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spacing w:line="360" w:lineRule="auto"/>
        <w:jc w:val="center"/>
        <w:rPr/>
      </w:pPr>
      <w:bookmarkStart w:colFirst="0" w:colLast="0" w:name="_c7ji6quivhvh" w:id="0"/>
      <w:bookmarkEnd w:id="0"/>
      <w:r w:rsidDel="00000000" w:rsidR="00000000" w:rsidRPr="00000000">
        <w:rPr>
          <w:rtl w:val="0"/>
        </w:rPr>
        <w:t xml:space="preserve">Constitution</w:t>
      </w:r>
    </w:p>
    <w:p w:rsidR="00000000" w:rsidDel="00000000" w:rsidP="00000000" w:rsidRDefault="00000000" w:rsidRPr="00000000" w14:paraId="00000002">
      <w:pPr>
        <w:pStyle w:val="Subtitle"/>
        <w:jc w:val="center"/>
        <w:rPr/>
      </w:pPr>
      <w:bookmarkStart w:colFirst="0" w:colLast="0" w:name="_ifbkc6bra78s" w:id="1"/>
      <w:bookmarkEnd w:id="1"/>
      <w:r w:rsidDel="00000000" w:rsidR="00000000" w:rsidRPr="00000000">
        <w:rPr>
          <w:rtl w:val="0"/>
        </w:rPr>
        <w:t xml:space="preserve">August 11, 2019</w:t>
      </w:r>
    </w:p>
    <w:p w:rsidR="00000000" w:rsidDel="00000000" w:rsidP="00000000" w:rsidRDefault="00000000" w:rsidRPr="00000000" w14:paraId="00000003">
      <w:pPr>
        <w:pStyle w:val="Heading3"/>
        <w:spacing w:line="360" w:lineRule="auto"/>
        <w:jc w:val="center"/>
        <w:rPr/>
      </w:pPr>
      <w:bookmarkStart w:colFirst="0" w:colLast="0" w:name="_x3gafldpitvo" w:id="2"/>
      <w:bookmarkEnd w:id="2"/>
      <w:r w:rsidDel="00000000" w:rsidR="00000000" w:rsidRPr="00000000">
        <w:rPr>
          <w:rtl w:val="0"/>
        </w:rPr>
        <w:t xml:space="preserve">Article I - Name</w:t>
      </w:r>
    </w:p>
    <w:p w:rsidR="00000000" w:rsidDel="00000000" w:rsidP="00000000" w:rsidRDefault="00000000" w:rsidRPr="00000000" w14:paraId="00000004">
      <w:pPr>
        <w:spacing w:line="360" w:lineRule="auto"/>
        <w:ind w:firstLine="720"/>
        <w:rPr/>
      </w:pPr>
      <w:r w:rsidDel="00000000" w:rsidR="00000000" w:rsidRPr="00000000">
        <w:rPr>
          <w:rtl w:val="0"/>
        </w:rPr>
        <w:t xml:space="preserve">The name of this organization shall be “Gaming and Esports Club”, referred herein as “The Club”, and shall be a student organization of Iowa State University under the requirements of the Student Activities Center (SAC). </w:t>
      </w:r>
    </w:p>
    <w:p w:rsidR="00000000" w:rsidDel="00000000" w:rsidP="00000000" w:rsidRDefault="00000000" w:rsidRPr="00000000" w14:paraId="00000005">
      <w:pPr>
        <w:spacing w:line="360" w:lineRule="auto"/>
        <w:ind w:left="0" w:firstLine="0"/>
        <w:rPr/>
      </w:pPr>
      <w:r w:rsidDel="00000000" w:rsidR="00000000" w:rsidRPr="00000000">
        <w:rPr>
          <w:rtl w:val="0"/>
        </w:rPr>
      </w:r>
    </w:p>
    <w:p w:rsidR="00000000" w:rsidDel="00000000" w:rsidP="00000000" w:rsidRDefault="00000000" w:rsidRPr="00000000" w14:paraId="00000006">
      <w:pPr>
        <w:pStyle w:val="Heading3"/>
        <w:spacing w:line="360" w:lineRule="auto"/>
        <w:jc w:val="center"/>
        <w:rPr/>
      </w:pPr>
      <w:bookmarkStart w:colFirst="0" w:colLast="0" w:name="_qzjs3hrj6l3w" w:id="3"/>
      <w:bookmarkEnd w:id="3"/>
      <w:r w:rsidDel="00000000" w:rsidR="00000000" w:rsidRPr="00000000">
        <w:rPr>
          <w:rtl w:val="0"/>
        </w:rPr>
        <w:t xml:space="preserve">Article II - Purpose</w:t>
      </w:r>
    </w:p>
    <w:p w:rsidR="00000000" w:rsidDel="00000000" w:rsidP="00000000" w:rsidRDefault="00000000" w:rsidRPr="00000000" w14:paraId="00000007">
      <w:pPr>
        <w:pStyle w:val="Heading4"/>
        <w:ind w:firstLine="0"/>
        <w:rPr/>
      </w:pPr>
      <w:bookmarkStart w:colFirst="0" w:colLast="0" w:name="_9usvznvpu6qe" w:id="4"/>
      <w:bookmarkEnd w:id="4"/>
      <w:r w:rsidDel="00000000" w:rsidR="00000000" w:rsidRPr="00000000">
        <w:rPr>
          <w:rtl w:val="0"/>
        </w:rPr>
        <w:t xml:space="preserve">Section 1</w:t>
      </w:r>
    </w:p>
    <w:p w:rsidR="00000000" w:rsidDel="00000000" w:rsidP="00000000" w:rsidRDefault="00000000" w:rsidRPr="00000000" w14:paraId="00000008">
      <w:pPr>
        <w:spacing w:line="360" w:lineRule="auto"/>
        <w:ind w:firstLine="720"/>
        <w:rPr/>
      </w:pPr>
      <w:r w:rsidDel="00000000" w:rsidR="00000000" w:rsidRPr="00000000">
        <w:rPr>
          <w:rtl w:val="0"/>
        </w:rPr>
        <w:t xml:space="preserve">The Club</w:t>
      </w:r>
      <w:r w:rsidDel="00000000" w:rsidR="00000000" w:rsidRPr="00000000">
        <w:rPr>
          <w:rtl w:val="0"/>
        </w:rPr>
        <w:t xml:space="preserve"> is a group of people who enjoy playing video games. The Club serves as a hub for individuals interested in casual and/or competitive video games to meet other like-minded individuals. As an Iowa State University Sports Club, under the jurisdiction of the ISU Student Activities Commission and Sports Club Council, The Club fields competitive teams to represent the university in collegiate esports </w:t>
      </w:r>
      <w:r w:rsidDel="00000000" w:rsidR="00000000" w:rsidRPr="00000000">
        <w:rPr>
          <w:rtl w:val="0"/>
        </w:rPr>
        <w:t xml:space="preserve">events and competitions</w:t>
      </w:r>
      <w:r w:rsidDel="00000000" w:rsidR="00000000" w:rsidRPr="00000000">
        <w:rPr>
          <w:rtl w:val="0"/>
        </w:rPr>
        <w:t xml:space="preserve">. A</w:t>
      </w:r>
      <w:r w:rsidDel="00000000" w:rsidR="00000000" w:rsidRPr="00000000">
        <w:rPr>
          <w:rtl w:val="0"/>
        </w:rPr>
        <w:t xml:space="preserve"> full list of the games in which The Club fields and has fielded esports teams can be found in the esports section in the bylaws</w:t>
      </w:r>
      <w:r w:rsidDel="00000000" w:rsidR="00000000" w:rsidRPr="00000000">
        <w:rPr>
          <w:rtl w:val="0"/>
        </w:rPr>
        <w:t xml:space="preserve"> history. The Club holds events for members with interest in casual video gaming. The Club also holds events for competitive teams to practice and play official matches.</w:t>
      </w:r>
    </w:p>
    <w:p w:rsidR="00000000" w:rsidDel="00000000" w:rsidP="00000000" w:rsidRDefault="00000000" w:rsidRPr="00000000" w14:paraId="00000009">
      <w:pPr>
        <w:spacing w:line="360" w:lineRule="auto"/>
        <w:ind w:left="0" w:firstLine="0"/>
        <w:rPr/>
      </w:pPr>
      <w:r w:rsidDel="00000000" w:rsidR="00000000" w:rsidRPr="00000000">
        <w:rPr>
          <w:rtl w:val="0"/>
        </w:rPr>
      </w:r>
    </w:p>
    <w:p w:rsidR="00000000" w:rsidDel="00000000" w:rsidP="00000000" w:rsidRDefault="00000000" w:rsidRPr="00000000" w14:paraId="0000000A">
      <w:pPr>
        <w:pStyle w:val="Heading3"/>
        <w:spacing w:line="360" w:lineRule="auto"/>
        <w:jc w:val="center"/>
        <w:rPr/>
      </w:pPr>
      <w:bookmarkStart w:colFirst="0" w:colLast="0" w:name="_emw5jadx81w4" w:id="5"/>
      <w:bookmarkEnd w:id="5"/>
      <w:r w:rsidDel="00000000" w:rsidR="00000000" w:rsidRPr="00000000">
        <w:rPr>
          <w:rtl w:val="0"/>
        </w:rPr>
        <w:t xml:space="preserve">Article III - Statement of Compliance</w:t>
      </w:r>
    </w:p>
    <w:p w:rsidR="00000000" w:rsidDel="00000000" w:rsidP="00000000" w:rsidRDefault="00000000" w:rsidRPr="00000000" w14:paraId="0000000B">
      <w:pPr>
        <w:spacing w:line="360" w:lineRule="auto"/>
        <w:ind w:firstLine="720"/>
        <w:rPr/>
      </w:pPr>
      <w:r w:rsidDel="00000000" w:rsidR="00000000" w:rsidRPr="00000000">
        <w:rPr>
          <w:rtl w:val="0"/>
        </w:rPr>
        <w:t xml:space="preserve">The Club</w:t>
      </w:r>
      <w:r w:rsidDel="00000000" w:rsidR="00000000" w:rsidRPr="00000000">
        <w:rPr>
          <w:rtl w:val="0"/>
        </w:rPr>
        <w:t xml:space="preserve"> abides by and supports established Iowa State University policies, State and Federal Laws and follows local ordinances and regulations. The Club agrees to annually complete President’s and Treasurer’s Training.</w:t>
      </w:r>
      <w:r w:rsidDel="00000000" w:rsidR="00000000" w:rsidRPr="00000000">
        <w:rPr>
          <w:rtl w:val="0"/>
        </w:rPr>
      </w:r>
    </w:p>
    <w:p w:rsidR="00000000" w:rsidDel="00000000" w:rsidP="00000000" w:rsidRDefault="00000000" w:rsidRPr="00000000" w14:paraId="0000000C">
      <w:pPr>
        <w:spacing w:line="360" w:lineRule="auto"/>
        <w:ind w:left="0" w:firstLine="0"/>
        <w:rPr/>
      </w:pPr>
      <w:r w:rsidDel="00000000" w:rsidR="00000000" w:rsidRPr="00000000">
        <w:rPr>
          <w:rtl w:val="0"/>
        </w:rPr>
      </w:r>
    </w:p>
    <w:p w:rsidR="00000000" w:rsidDel="00000000" w:rsidP="00000000" w:rsidRDefault="00000000" w:rsidRPr="00000000" w14:paraId="0000000D">
      <w:pPr>
        <w:pStyle w:val="Heading3"/>
        <w:spacing w:line="360" w:lineRule="auto"/>
        <w:jc w:val="center"/>
        <w:rPr/>
      </w:pPr>
      <w:bookmarkStart w:colFirst="0" w:colLast="0" w:name="_ivll1jp2646e" w:id="6"/>
      <w:bookmarkEnd w:id="6"/>
      <w:r w:rsidDel="00000000" w:rsidR="00000000" w:rsidRPr="00000000">
        <w:rPr>
          <w:rtl w:val="0"/>
        </w:rPr>
        <w:t xml:space="preserve">Article IV - Non-Discrimination Statement</w:t>
      </w:r>
    </w:p>
    <w:p w:rsidR="00000000" w:rsidDel="00000000" w:rsidP="00000000" w:rsidRDefault="00000000" w:rsidRPr="00000000" w14:paraId="0000000E">
      <w:pPr>
        <w:spacing w:line="360" w:lineRule="auto"/>
        <w:ind w:firstLine="720"/>
        <w:rPr/>
      </w:pPr>
      <w:r w:rsidDel="00000000" w:rsidR="00000000" w:rsidRPr="00000000">
        <w:rPr>
          <w:rtl w:val="0"/>
        </w:rPr>
        <w:t xml:space="preserve">Iowa State University and the Club do not discriminate on the basis of genetic information, pregnancy, physical or mental disability, race, ethnicity, sex, color, religion, national origin, age, marital status, sexual orientation, gender identity, or status as a U.S Veteran.</w:t>
      </w:r>
      <w:r w:rsidDel="00000000" w:rsidR="00000000" w:rsidRPr="00000000">
        <w:rPr>
          <w:rtl w:val="0"/>
        </w:rPr>
      </w:r>
    </w:p>
    <w:p w:rsidR="00000000" w:rsidDel="00000000" w:rsidP="00000000" w:rsidRDefault="00000000" w:rsidRPr="00000000" w14:paraId="0000000F">
      <w:pPr>
        <w:spacing w:line="360" w:lineRule="auto"/>
        <w:ind w:left="0" w:firstLine="0"/>
        <w:rPr/>
      </w:pPr>
      <w:r w:rsidDel="00000000" w:rsidR="00000000" w:rsidRPr="00000000">
        <w:rPr>
          <w:rtl w:val="0"/>
        </w:rPr>
      </w:r>
    </w:p>
    <w:p w:rsidR="00000000" w:rsidDel="00000000" w:rsidP="00000000" w:rsidRDefault="00000000" w:rsidRPr="00000000" w14:paraId="00000010">
      <w:pPr>
        <w:pStyle w:val="Heading3"/>
        <w:spacing w:line="360" w:lineRule="auto"/>
        <w:jc w:val="center"/>
        <w:rPr/>
      </w:pPr>
      <w:bookmarkStart w:colFirst="0" w:colLast="0" w:name="_yq3vhuxzm1cs" w:id="7"/>
      <w:bookmarkEnd w:id="7"/>
      <w:r w:rsidDel="00000000" w:rsidR="00000000" w:rsidRPr="00000000">
        <w:rPr>
          <w:rtl w:val="0"/>
        </w:rPr>
        <w:t xml:space="preserve">Article V - </w:t>
      </w:r>
      <w:r w:rsidDel="00000000" w:rsidR="00000000" w:rsidRPr="00000000">
        <w:rPr>
          <w:rtl w:val="0"/>
        </w:rPr>
        <w:t xml:space="preserve">Membership</w:t>
      </w:r>
      <w:r w:rsidDel="00000000" w:rsidR="00000000" w:rsidRPr="00000000">
        <w:rPr>
          <w:rtl w:val="0"/>
        </w:rPr>
      </w:r>
    </w:p>
    <w:p w:rsidR="00000000" w:rsidDel="00000000" w:rsidP="00000000" w:rsidRDefault="00000000" w:rsidRPr="00000000" w14:paraId="00000011">
      <w:pPr>
        <w:pStyle w:val="Heading4"/>
        <w:spacing w:line="360" w:lineRule="auto"/>
        <w:ind w:left="0" w:firstLine="0"/>
        <w:rPr/>
      </w:pPr>
      <w:bookmarkStart w:colFirst="0" w:colLast="0" w:name="_ndyyna5bpff" w:id="8"/>
      <w:bookmarkEnd w:id="8"/>
      <w:r w:rsidDel="00000000" w:rsidR="00000000" w:rsidRPr="00000000">
        <w:rPr>
          <w:rtl w:val="0"/>
        </w:rPr>
        <w:t xml:space="preserve">Section 1</w:t>
      </w:r>
      <w:r w:rsidDel="00000000" w:rsidR="00000000" w:rsidRPr="00000000">
        <w:rPr>
          <w:rtl w:val="0"/>
        </w:rPr>
      </w:r>
    </w:p>
    <w:p w:rsidR="00000000" w:rsidDel="00000000" w:rsidP="00000000" w:rsidRDefault="00000000" w:rsidRPr="00000000" w14:paraId="00000012">
      <w:pPr>
        <w:spacing w:line="360" w:lineRule="auto"/>
        <w:ind w:firstLine="720"/>
        <w:rPr/>
      </w:pPr>
      <w:r w:rsidDel="00000000" w:rsidR="00000000" w:rsidRPr="00000000">
        <w:rPr>
          <w:rtl w:val="0"/>
        </w:rPr>
        <w:t xml:space="preserve">Membership is open to all registered students at Iowa State University, non-registered students, and students from other colleges. Payment of dues is required for Full Membership which affords privileges and benefits including, but not limited to, enhanced permissions on The Club Discord server, access to the Club’s esports network, and the ability to vote in elections. Access to being o</w:t>
      </w:r>
      <w:r w:rsidDel="00000000" w:rsidR="00000000" w:rsidRPr="00000000">
        <w:rPr>
          <w:rtl w:val="0"/>
        </w:rPr>
        <w:t xml:space="preserve">n a Club esports team is limited to Members who are registered students at Iowa State University.</w:t>
      </w:r>
      <w:r w:rsidDel="00000000" w:rsidR="00000000" w:rsidRPr="00000000">
        <w:rPr>
          <w:rtl w:val="0"/>
        </w:rPr>
      </w:r>
    </w:p>
    <w:p w:rsidR="00000000" w:rsidDel="00000000" w:rsidP="00000000" w:rsidRDefault="00000000" w:rsidRPr="00000000" w14:paraId="00000013">
      <w:pPr>
        <w:spacing w:line="360" w:lineRule="auto"/>
        <w:ind w:firstLine="720"/>
        <w:rPr/>
      </w:pPr>
      <w:r w:rsidDel="00000000" w:rsidR="00000000" w:rsidRPr="00000000">
        <w:rPr>
          <w:rtl w:val="0"/>
        </w:rPr>
        <w:t xml:space="preserve">Attendance at some Club events may require Membership when noted. </w:t>
      </w:r>
      <w:r w:rsidDel="00000000" w:rsidR="00000000" w:rsidRPr="00000000">
        <w:rPr>
          <w:rtl w:val="0"/>
        </w:rPr>
        <w:t xml:space="preserve">Membership may be revoked by a majority vote of the Club Officers in cases where Members </w:t>
      </w:r>
      <w:r w:rsidDel="00000000" w:rsidR="00000000" w:rsidRPr="00000000">
        <w:rPr>
          <w:rtl w:val="0"/>
        </w:rPr>
        <w:t xml:space="preserve">routinely violate Iowa State University and/or Club policies.</w:t>
      </w:r>
      <w:r w:rsidDel="00000000" w:rsidR="00000000" w:rsidRPr="00000000">
        <w:rPr>
          <w:rtl w:val="0"/>
        </w:rPr>
        <w:t xml:space="preserve"> Violations of these policies include, but are not limited to, verbal/textual harassment, and using offensive language/posts/pictures to bully, harass, or otherwise discriminate against others.</w:t>
      </w:r>
    </w:p>
    <w:p w:rsidR="00000000" w:rsidDel="00000000" w:rsidP="00000000" w:rsidRDefault="00000000" w:rsidRPr="00000000" w14:paraId="00000014">
      <w:pPr>
        <w:pStyle w:val="Heading4"/>
        <w:spacing w:line="360" w:lineRule="auto"/>
        <w:ind w:left="0" w:firstLine="0"/>
        <w:rPr/>
      </w:pPr>
      <w:bookmarkStart w:colFirst="0" w:colLast="0" w:name="_gp8gibhmhigr" w:id="9"/>
      <w:bookmarkEnd w:id="9"/>
      <w:r w:rsidDel="00000000" w:rsidR="00000000" w:rsidRPr="00000000">
        <w:rPr>
          <w:rtl w:val="0"/>
        </w:rPr>
        <w:t xml:space="preserve">Section 2</w:t>
      </w:r>
      <w:r w:rsidDel="00000000" w:rsidR="00000000" w:rsidRPr="00000000">
        <w:rPr>
          <w:rtl w:val="0"/>
        </w:rPr>
      </w:r>
    </w:p>
    <w:p w:rsidR="00000000" w:rsidDel="00000000" w:rsidP="00000000" w:rsidRDefault="00000000" w:rsidRPr="00000000" w14:paraId="00000015">
      <w:pPr>
        <w:spacing w:line="360" w:lineRule="auto"/>
        <w:ind w:firstLine="720"/>
        <w:rPr/>
      </w:pPr>
      <w:r w:rsidDel="00000000" w:rsidR="00000000" w:rsidRPr="00000000">
        <w:rPr>
          <w:rtl w:val="0"/>
        </w:rPr>
        <w:t xml:space="preserve">All Members are eligible to apply to be an </w:t>
      </w:r>
      <w:r w:rsidDel="00000000" w:rsidR="00000000" w:rsidRPr="00000000">
        <w:rPr>
          <w:rtl w:val="0"/>
        </w:rPr>
        <w:t xml:space="preserve">Advisor</w:t>
      </w:r>
      <w:r w:rsidDel="00000000" w:rsidR="00000000" w:rsidRPr="00000000">
        <w:rPr>
          <w:rtl w:val="0"/>
        </w:rPr>
        <w:t xml:space="preserve"> </w:t>
      </w:r>
      <w:r w:rsidDel="00000000" w:rsidR="00000000" w:rsidRPr="00000000">
        <w:rPr>
          <w:rtl w:val="0"/>
        </w:rPr>
        <w:t xml:space="preserve">(referred herein as </w:t>
      </w:r>
      <w:r w:rsidDel="00000000" w:rsidR="00000000" w:rsidRPr="00000000">
        <w:rPr>
          <w:rtl w:val="0"/>
        </w:rPr>
        <w:t xml:space="preserve">“</w:t>
      </w:r>
      <w:r w:rsidDel="00000000" w:rsidR="00000000" w:rsidRPr="00000000">
        <w:rPr>
          <w:rtl w:val="0"/>
        </w:rPr>
        <w:t xml:space="preserve">Moderator” to differentiate </w:t>
      </w:r>
      <w:r w:rsidDel="00000000" w:rsidR="00000000" w:rsidRPr="00000000">
        <w:rPr>
          <w:rtl w:val="0"/>
        </w:rPr>
        <w:t xml:space="preserve">from Club Adviser as outlined in Article VII). If a Member applies to become a Moderator, a majority vote amongst the Officers must take</w:t>
      </w:r>
      <w:r w:rsidDel="00000000" w:rsidR="00000000" w:rsidRPr="00000000">
        <w:rPr>
          <w:rtl w:val="0"/>
        </w:rPr>
        <w:t xml:space="preserve"> place</w:t>
      </w:r>
      <w:r w:rsidDel="00000000" w:rsidR="00000000" w:rsidRPr="00000000">
        <w:rPr>
          <w:rtl w:val="0"/>
        </w:rPr>
        <w:t xml:space="preserve"> to decide whether or not the Member may become a Moderator.</w:t>
      </w:r>
      <w:r w:rsidDel="00000000" w:rsidR="00000000" w:rsidRPr="00000000">
        <w:rPr>
          <w:rtl w:val="0"/>
        </w:rPr>
      </w:r>
    </w:p>
    <w:p w:rsidR="00000000" w:rsidDel="00000000" w:rsidP="00000000" w:rsidRDefault="00000000" w:rsidRPr="00000000" w14:paraId="00000016">
      <w:pPr>
        <w:spacing w:line="360" w:lineRule="auto"/>
        <w:ind w:firstLine="720"/>
        <w:rPr/>
      </w:pPr>
      <w:r w:rsidDel="00000000" w:rsidR="00000000" w:rsidRPr="00000000">
        <w:rPr>
          <w:rtl w:val="0"/>
        </w:rPr>
        <w:t xml:space="preserve">Moderators act as trusted Members and assist with many club activities and functions, as well as working closely with Club Officers. Moderators are also the only eligible members to run for Club Officer positions.</w:t>
      </w:r>
      <w:r w:rsidDel="00000000" w:rsidR="00000000" w:rsidRPr="00000000">
        <w:rPr>
          <w:rtl w:val="0"/>
        </w:rPr>
      </w:r>
    </w:p>
    <w:p w:rsidR="00000000" w:rsidDel="00000000" w:rsidP="00000000" w:rsidRDefault="00000000" w:rsidRPr="00000000" w14:paraId="00000017">
      <w:pPr>
        <w:spacing w:line="360" w:lineRule="auto"/>
        <w:ind w:left="0" w:firstLine="0"/>
        <w:rPr/>
      </w:pPr>
      <w:r w:rsidDel="00000000" w:rsidR="00000000" w:rsidRPr="00000000">
        <w:rPr>
          <w:rtl w:val="0"/>
        </w:rPr>
      </w:r>
    </w:p>
    <w:p w:rsidR="00000000" w:rsidDel="00000000" w:rsidP="00000000" w:rsidRDefault="00000000" w:rsidRPr="00000000" w14:paraId="00000018">
      <w:pPr>
        <w:pStyle w:val="Heading3"/>
        <w:spacing w:line="360" w:lineRule="auto"/>
        <w:jc w:val="center"/>
        <w:rPr/>
      </w:pPr>
      <w:bookmarkStart w:colFirst="0" w:colLast="0" w:name="_cj6bgr2qqlb7" w:id="10"/>
      <w:bookmarkEnd w:id="10"/>
      <w:r w:rsidDel="00000000" w:rsidR="00000000" w:rsidRPr="00000000">
        <w:rPr>
          <w:rtl w:val="0"/>
        </w:rPr>
        <w:t xml:space="preserve">Article VI - Officers</w:t>
      </w:r>
    </w:p>
    <w:p w:rsidR="00000000" w:rsidDel="00000000" w:rsidP="00000000" w:rsidRDefault="00000000" w:rsidRPr="00000000" w14:paraId="00000019">
      <w:pPr>
        <w:pStyle w:val="Heading4"/>
        <w:spacing w:line="360" w:lineRule="auto"/>
        <w:ind w:left="0" w:firstLine="0"/>
        <w:rPr/>
      </w:pPr>
      <w:bookmarkStart w:colFirst="0" w:colLast="0" w:name="_a1e3334mvk4t" w:id="11"/>
      <w:bookmarkEnd w:id="11"/>
      <w:r w:rsidDel="00000000" w:rsidR="00000000" w:rsidRPr="00000000">
        <w:rPr>
          <w:rtl w:val="0"/>
        </w:rPr>
        <w:t xml:space="preserve">Section 1</w:t>
      </w:r>
      <w:r w:rsidDel="00000000" w:rsidR="00000000" w:rsidRPr="00000000">
        <w:rPr>
          <w:rtl w:val="0"/>
        </w:rPr>
      </w:r>
    </w:p>
    <w:p w:rsidR="00000000" w:rsidDel="00000000" w:rsidP="00000000" w:rsidRDefault="00000000" w:rsidRPr="00000000" w14:paraId="0000001A">
      <w:pPr>
        <w:spacing w:line="360" w:lineRule="auto"/>
        <w:ind w:firstLine="720"/>
        <w:jc w:val="left"/>
        <w:rPr/>
      </w:pPr>
      <w:r w:rsidDel="00000000" w:rsidR="00000000" w:rsidRPr="00000000">
        <w:rPr>
          <w:rtl w:val="0"/>
        </w:rPr>
        <w:t xml:space="preserve">The Officers of the Club consists of the President and Treasurer, as well as </w:t>
      </w:r>
      <w:r w:rsidDel="00000000" w:rsidR="00000000" w:rsidRPr="00000000">
        <w:rPr>
          <w:rtl w:val="0"/>
        </w:rPr>
        <w:t xml:space="preserve">other Officers as deemed necessary by the Club</w:t>
      </w:r>
      <w:r w:rsidDel="00000000" w:rsidR="00000000" w:rsidRPr="00000000">
        <w:rPr>
          <w:rtl w:val="0"/>
        </w:rPr>
        <w:t xml:space="preserve">. Other Officer positions can be found in the “Optional Officer Roles” section of the bylaws. All Officers of this organization must meet the following requirements:</w:t>
      </w:r>
    </w:p>
    <w:p w:rsidR="00000000" w:rsidDel="00000000" w:rsidP="00000000" w:rsidRDefault="00000000" w:rsidRPr="00000000" w14:paraId="0000001B">
      <w:pPr>
        <w:numPr>
          <w:ilvl w:val="0"/>
          <w:numId w:val="1"/>
        </w:numPr>
        <w:spacing w:line="360" w:lineRule="auto"/>
        <w:ind w:left="1440" w:hanging="360"/>
        <w:jc w:val="left"/>
        <w:rPr>
          <w:u w:val="none"/>
        </w:rPr>
      </w:pPr>
      <w:r w:rsidDel="00000000" w:rsidR="00000000" w:rsidRPr="00000000">
        <w:rPr>
          <w:rtl w:val="0"/>
        </w:rPr>
        <w:t xml:space="preserve">Have a minimum cumulative grade point average (GPA) as stated below and meet that minimum GPA in the semester immediately prior to the election/appointment, the semester of election/appointment and semesters during the term of office. For undergraduate, graduate, and professional students, the minimum GPA is 2.00. In order for this provision to be met, at least six hours (half-time credits) must have been taken for the semester under consideration.</w:t>
      </w:r>
    </w:p>
    <w:p w:rsidR="00000000" w:rsidDel="00000000" w:rsidP="00000000" w:rsidRDefault="00000000" w:rsidRPr="00000000" w14:paraId="0000001C">
      <w:pPr>
        <w:numPr>
          <w:ilvl w:val="0"/>
          <w:numId w:val="1"/>
        </w:numPr>
        <w:spacing w:line="360" w:lineRule="auto"/>
        <w:ind w:left="1440" w:hanging="360"/>
        <w:jc w:val="left"/>
        <w:rPr>
          <w:u w:val="none"/>
        </w:rPr>
      </w:pPr>
      <w:r w:rsidDel="00000000" w:rsidR="00000000" w:rsidRPr="00000000">
        <w:rPr>
          <w:rtl w:val="0"/>
        </w:rPr>
        <w:t xml:space="preserve">Be in good standing with the university and enrolled: at least half time (six or more credit hours), if an undergraduate student (unless fewer credits are required to graduate in the spring and fall semesters) during the term of office, and at least half time (four or more credits), if a graduate-level student (unless fewer credits are required in the final stages of their degree as defined by the Continuous Registration Requirement) during their term of office.</w:t>
      </w:r>
    </w:p>
    <w:p w:rsidR="00000000" w:rsidDel="00000000" w:rsidP="00000000" w:rsidRDefault="00000000" w:rsidRPr="00000000" w14:paraId="0000001D">
      <w:pPr>
        <w:pStyle w:val="Heading4"/>
        <w:spacing w:line="360" w:lineRule="auto"/>
        <w:ind w:left="0" w:firstLine="0"/>
        <w:rPr/>
      </w:pPr>
      <w:bookmarkStart w:colFirst="0" w:colLast="0" w:name="_57tful3qiwg" w:id="12"/>
      <w:bookmarkEnd w:id="12"/>
      <w:r w:rsidDel="00000000" w:rsidR="00000000" w:rsidRPr="00000000">
        <w:rPr>
          <w:rtl w:val="0"/>
        </w:rPr>
        <w:t xml:space="preserve">Section 2</w:t>
      </w:r>
      <w:r w:rsidDel="00000000" w:rsidR="00000000" w:rsidRPr="00000000">
        <w:rPr>
          <w:rtl w:val="0"/>
        </w:rPr>
      </w:r>
    </w:p>
    <w:p w:rsidR="00000000" w:rsidDel="00000000" w:rsidP="00000000" w:rsidRDefault="00000000" w:rsidRPr="00000000" w14:paraId="0000001E">
      <w:pPr>
        <w:spacing w:line="360" w:lineRule="auto"/>
        <w:ind w:left="0" w:firstLine="720"/>
        <w:jc w:val="left"/>
        <w:rPr/>
      </w:pPr>
      <w:r w:rsidDel="00000000" w:rsidR="00000000" w:rsidRPr="00000000">
        <w:rPr>
          <w:rtl w:val="0"/>
        </w:rPr>
        <w:t xml:space="preserve">All of the Club Officers are elected by a majority vote (secret ballot) of Members over Tuesday-Thursday of the week before the Iowa State University spring break. These elections may be done using electronic means. Only due-paying Members will be allowed to vote in these general elections, </w:t>
      </w:r>
      <w:r w:rsidDel="00000000" w:rsidR="00000000" w:rsidRPr="00000000">
        <w:rPr>
          <w:rtl w:val="0"/>
        </w:rPr>
        <w:t xml:space="preserve">and each Member gets one vote</w:t>
      </w:r>
      <w:r w:rsidDel="00000000" w:rsidR="00000000" w:rsidRPr="00000000">
        <w:rPr>
          <w:rtl w:val="0"/>
        </w:rPr>
        <w:t xml:space="preserve"> for each position being voted on</w:t>
      </w:r>
      <w:r w:rsidDel="00000000" w:rsidR="00000000" w:rsidRPr="00000000">
        <w:rPr>
          <w:rtl w:val="0"/>
        </w:rPr>
        <w:t xml:space="preserve">. </w:t>
      </w:r>
      <w:r w:rsidDel="00000000" w:rsidR="00000000" w:rsidRPr="00000000">
        <w:rPr>
          <w:rtl w:val="0"/>
        </w:rPr>
        <w:t xml:space="preserve">No Member may allow any other Member to cast a vote in their name (no proxy voting is allowed</w:t>
      </w:r>
      <w:r w:rsidDel="00000000" w:rsidR="00000000" w:rsidRPr="00000000">
        <w:rPr>
          <w:rtl w:val="0"/>
        </w:rPr>
        <w:t xml:space="preserve">)</w:t>
      </w:r>
      <w:r w:rsidDel="00000000" w:rsidR="00000000" w:rsidRPr="00000000">
        <w:rPr>
          <w:rtl w:val="0"/>
        </w:rPr>
        <w:t xml:space="preserve">. </w:t>
      </w:r>
      <w:r w:rsidDel="00000000" w:rsidR="00000000" w:rsidRPr="00000000">
        <w:rPr>
          <w:rtl w:val="0"/>
        </w:rPr>
        <w:t xml:space="preserve">Only current Moderators and Officers who meet the requirements outlined in Section 1 are eligible to run for an Officer position</w:t>
      </w:r>
      <w:r w:rsidDel="00000000" w:rsidR="00000000" w:rsidRPr="00000000">
        <w:rPr>
          <w:rtl w:val="0"/>
        </w:rPr>
        <w:t xml:space="preserve">. All Officers serve a one year term, beginning at the end of the spring semester in which they were elected. This means all newly-elected Officers will get a period of time to shadow the current Officer in their position, as an onboarding process.</w:t>
      </w:r>
    </w:p>
    <w:p w:rsidR="00000000" w:rsidDel="00000000" w:rsidP="00000000" w:rsidRDefault="00000000" w:rsidRPr="00000000" w14:paraId="0000001F">
      <w:pPr>
        <w:spacing w:line="360" w:lineRule="auto"/>
        <w:ind w:left="0" w:firstLine="720"/>
        <w:jc w:val="left"/>
        <w:rPr/>
      </w:pPr>
      <w:r w:rsidDel="00000000" w:rsidR="00000000" w:rsidRPr="00000000">
        <w:rPr>
          <w:rtl w:val="0"/>
        </w:rPr>
        <w:t xml:space="preserve">After their first term only, if an Officer wishes to continue in their position, they may be re-elected in an internal election by a majority vote of only the current Moderators and Officers. If the Officer fails to get re-elected in this internal election, they may still run for re-election in the general election.</w:t>
      </w:r>
      <w:r w:rsidDel="00000000" w:rsidR="00000000" w:rsidRPr="00000000">
        <w:rPr>
          <w:rtl w:val="0"/>
        </w:rPr>
        <w:t xml:space="preserve"> In every subsequent term, an Officer may only run for re-election through the general election process.</w:t>
      </w:r>
      <w:r w:rsidDel="00000000" w:rsidR="00000000" w:rsidRPr="00000000">
        <w:rPr>
          <w:rtl w:val="0"/>
        </w:rPr>
      </w:r>
    </w:p>
    <w:p w:rsidR="00000000" w:rsidDel="00000000" w:rsidP="00000000" w:rsidRDefault="00000000" w:rsidRPr="00000000" w14:paraId="00000020">
      <w:pPr>
        <w:pStyle w:val="Heading4"/>
        <w:spacing w:line="360" w:lineRule="auto"/>
        <w:ind w:left="0" w:firstLine="0"/>
        <w:rPr/>
      </w:pPr>
      <w:bookmarkStart w:colFirst="0" w:colLast="0" w:name="_326x1m6k6vft" w:id="13"/>
      <w:bookmarkEnd w:id="13"/>
      <w:r w:rsidDel="00000000" w:rsidR="00000000" w:rsidRPr="00000000">
        <w:rPr>
          <w:rtl w:val="0"/>
        </w:rPr>
        <w:t xml:space="preserve">Section 3</w:t>
      </w:r>
      <w:r w:rsidDel="00000000" w:rsidR="00000000" w:rsidRPr="00000000">
        <w:rPr>
          <w:rtl w:val="0"/>
        </w:rPr>
      </w:r>
    </w:p>
    <w:p w:rsidR="00000000" w:rsidDel="00000000" w:rsidP="00000000" w:rsidRDefault="00000000" w:rsidRPr="00000000" w14:paraId="00000021">
      <w:pPr>
        <w:spacing w:line="360" w:lineRule="auto"/>
        <w:ind w:left="0" w:firstLine="720"/>
        <w:jc w:val="left"/>
        <w:rPr/>
      </w:pPr>
      <w:r w:rsidDel="00000000" w:rsidR="00000000" w:rsidRPr="00000000">
        <w:rPr>
          <w:rtl w:val="0"/>
        </w:rPr>
        <w:t xml:space="preserve">Open Officer positions shall be filled on an interim basis by a simple majority election by the Officer cabinet. </w:t>
      </w:r>
      <w:r w:rsidDel="00000000" w:rsidR="00000000" w:rsidRPr="00000000">
        <w:rPr>
          <w:rtl w:val="0"/>
        </w:rPr>
        <w:t xml:space="preserve">If there is a tie in this election, all Moderators are given a vote in the election and three days to cast their vote. If the election remains tied, then all due-paying Members are given a vote in the election and one week to cast their vote</w:t>
      </w:r>
      <w:r w:rsidDel="00000000" w:rsidR="00000000" w:rsidRPr="00000000">
        <w:rPr>
          <w:rtl w:val="0"/>
        </w:rPr>
        <w:t xml:space="preserve">. Officers may fill an open position with a current Officer, however, an Officer may not hold two Officer roles simultaneously. If an Officer has been removed (impeached) during an academic year, they may not be elected into any Officer position during the academic year in which they were removed. Nominations and elections to fill open positions may be conducted by electronic means.</w:t>
      </w:r>
      <w:r w:rsidDel="00000000" w:rsidR="00000000" w:rsidRPr="00000000">
        <w:rPr>
          <w:rtl w:val="0"/>
        </w:rPr>
      </w:r>
    </w:p>
    <w:p w:rsidR="00000000" w:rsidDel="00000000" w:rsidP="00000000" w:rsidRDefault="00000000" w:rsidRPr="00000000" w14:paraId="00000022">
      <w:pPr>
        <w:spacing w:line="360" w:lineRule="auto"/>
        <w:ind w:left="0" w:firstLine="720"/>
        <w:jc w:val="left"/>
        <w:rPr/>
      </w:pPr>
      <w:r w:rsidDel="00000000" w:rsidR="00000000" w:rsidRPr="00000000">
        <w:rPr>
          <w:rtl w:val="0"/>
        </w:rPr>
        <w:t xml:space="preserve">In the case that the open Officer position is for the President or Treasurer, the Officer Cabinet will notify SAC of who the new Officer will be so he/she can complete the required training for the position.</w:t>
      </w:r>
      <w:r w:rsidDel="00000000" w:rsidR="00000000" w:rsidRPr="00000000">
        <w:rPr>
          <w:rtl w:val="0"/>
        </w:rPr>
      </w:r>
    </w:p>
    <w:p w:rsidR="00000000" w:rsidDel="00000000" w:rsidP="00000000" w:rsidRDefault="00000000" w:rsidRPr="00000000" w14:paraId="00000023">
      <w:pPr>
        <w:pStyle w:val="Heading4"/>
        <w:spacing w:line="360" w:lineRule="auto"/>
        <w:ind w:left="0" w:firstLine="0"/>
        <w:rPr/>
      </w:pPr>
      <w:bookmarkStart w:colFirst="0" w:colLast="0" w:name="_7em6m0fmqxtq" w:id="14"/>
      <w:bookmarkEnd w:id="14"/>
      <w:r w:rsidDel="00000000" w:rsidR="00000000" w:rsidRPr="00000000">
        <w:rPr>
          <w:rtl w:val="0"/>
        </w:rPr>
        <w:t xml:space="preserve">Section 4</w:t>
      </w:r>
      <w:r w:rsidDel="00000000" w:rsidR="00000000" w:rsidRPr="00000000">
        <w:rPr>
          <w:rtl w:val="0"/>
        </w:rPr>
      </w:r>
    </w:p>
    <w:p w:rsidR="00000000" w:rsidDel="00000000" w:rsidP="00000000" w:rsidRDefault="00000000" w:rsidRPr="00000000" w14:paraId="00000024">
      <w:pPr>
        <w:spacing w:line="360" w:lineRule="auto"/>
        <w:ind w:left="0" w:firstLine="720"/>
        <w:jc w:val="left"/>
        <w:rPr/>
      </w:pPr>
      <w:r w:rsidDel="00000000" w:rsidR="00000000" w:rsidRPr="00000000">
        <w:rPr>
          <w:rtl w:val="0"/>
        </w:rPr>
        <w:t xml:space="preserve">Elected officers may be removed (impeached) in the following two ways:</w:t>
      </w:r>
    </w:p>
    <w:p w:rsidR="00000000" w:rsidDel="00000000" w:rsidP="00000000" w:rsidRDefault="00000000" w:rsidRPr="00000000" w14:paraId="00000025">
      <w:pPr>
        <w:numPr>
          <w:ilvl w:val="0"/>
          <w:numId w:val="2"/>
        </w:numPr>
        <w:spacing w:line="360" w:lineRule="auto"/>
        <w:ind w:left="1440" w:hanging="360"/>
        <w:jc w:val="left"/>
        <w:rPr>
          <w:u w:val="none"/>
        </w:rPr>
      </w:pPr>
      <w:r w:rsidDel="00000000" w:rsidR="00000000" w:rsidRPr="00000000">
        <w:rPr>
          <w:rtl w:val="0"/>
        </w:rPr>
        <w:t xml:space="preserve">By a majority vote of the Membership. Nomination for Impeachment must be made to the Club </w:t>
      </w:r>
      <w:r w:rsidDel="00000000" w:rsidR="00000000" w:rsidRPr="00000000">
        <w:rPr>
          <w:rtl w:val="0"/>
        </w:rPr>
        <w:t xml:space="preserve">Adviser</w:t>
      </w:r>
      <w:r w:rsidDel="00000000" w:rsidR="00000000" w:rsidRPr="00000000">
        <w:rPr>
          <w:rtl w:val="0"/>
        </w:rPr>
        <w:t xml:space="preserve"> by a petition signed by 2/3 or more of the Membership. The Club Adviser shall then appoint a committee of 3 members who will supervise the impeachment hearing and conduct voting.</w:t>
      </w:r>
      <w:r w:rsidDel="00000000" w:rsidR="00000000" w:rsidRPr="00000000">
        <w:rPr>
          <w:rtl w:val="0"/>
        </w:rPr>
      </w:r>
    </w:p>
    <w:p w:rsidR="00000000" w:rsidDel="00000000" w:rsidP="00000000" w:rsidRDefault="00000000" w:rsidRPr="00000000" w14:paraId="00000026">
      <w:pPr>
        <w:numPr>
          <w:ilvl w:val="0"/>
          <w:numId w:val="2"/>
        </w:numPr>
        <w:spacing w:line="360" w:lineRule="auto"/>
        <w:ind w:left="1440" w:hanging="360"/>
        <w:jc w:val="left"/>
        <w:rPr>
          <w:u w:val="none"/>
        </w:rPr>
      </w:pPr>
      <w:r w:rsidDel="00000000" w:rsidR="00000000" w:rsidRPr="00000000">
        <w:rPr>
          <w:rtl w:val="0"/>
        </w:rPr>
        <w:t xml:space="preserve">By a unanimous vote of the Officers (excluding the Officer in question) after a hearing. If a Club Officer feels that another O</w:t>
      </w:r>
      <w:r w:rsidDel="00000000" w:rsidR="00000000" w:rsidRPr="00000000">
        <w:rPr>
          <w:rtl w:val="0"/>
        </w:rPr>
        <w:t xml:space="preserve">fficer is failing to perform the duties expected of them in an inexcusable way (e.g. being absent from multiple meetings with no reasoning, clearly behaving rudely or offensively towards Club members, failing to complete tasks with no explanation, etc.), </w:t>
      </w:r>
      <w:r w:rsidDel="00000000" w:rsidR="00000000" w:rsidRPr="00000000">
        <w:rPr>
          <w:rtl w:val="0"/>
        </w:rPr>
        <w:t xml:space="preserve">they may call a vote to have an impeachment hearing for this Officer.</w:t>
      </w:r>
      <w:r w:rsidDel="00000000" w:rsidR="00000000" w:rsidRPr="00000000">
        <w:rPr>
          <w:rtl w:val="0"/>
        </w:rPr>
        <w:t xml:space="preserve"> The hearing is run by the President, or another Officer (Vice President takes priority) if the President is the Officer under question.. After this hearing is completed, the Club Officers will hold a vote to remove the Officer in question.</w:t>
      </w:r>
      <w:r w:rsidDel="00000000" w:rsidR="00000000" w:rsidRPr="00000000">
        <w:rPr>
          <w:rtl w:val="0"/>
        </w:rPr>
        <w:t xml:space="preserve"> The vote must be unanimous (sans the Officer under question) for the Officer to be impeached.</w:t>
      </w:r>
      <w:r w:rsidDel="00000000" w:rsidR="00000000" w:rsidRPr="00000000">
        <w:rPr>
          <w:rtl w:val="0"/>
        </w:rPr>
      </w:r>
    </w:p>
    <w:p w:rsidR="00000000" w:rsidDel="00000000" w:rsidP="00000000" w:rsidRDefault="00000000" w:rsidRPr="00000000" w14:paraId="00000027">
      <w:pPr>
        <w:spacing w:line="360" w:lineRule="auto"/>
        <w:ind w:left="0" w:firstLine="720"/>
        <w:rPr/>
      </w:pPr>
      <w:r w:rsidDel="00000000" w:rsidR="00000000" w:rsidRPr="00000000">
        <w:rPr>
          <w:rtl w:val="0"/>
        </w:rPr>
        <w:t xml:space="preserve">Impeachment voting may be conducted by electronic means. Open positions resulting from impeachment shall be replaced through the process outlined </w:t>
      </w:r>
      <w:r w:rsidDel="00000000" w:rsidR="00000000" w:rsidRPr="00000000">
        <w:rPr>
          <w:rtl w:val="0"/>
        </w:rPr>
        <w:t xml:space="preserve">in Section 3</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28">
      <w:pPr>
        <w:pStyle w:val="Heading4"/>
        <w:spacing w:line="360" w:lineRule="auto"/>
        <w:ind w:left="0" w:firstLine="0"/>
        <w:rPr/>
      </w:pPr>
      <w:bookmarkStart w:colFirst="0" w:colLast="0" w:name="_bdyi2x28zf0h" w:id="15"/>
      <w:bookmarkEnd w:id="15"/>
      <w:r w:rsidDel="00000000" w:rsidR="00000000" w:rsidRPr="00000000">
        <w:rPr>
          <w:rtl w:val="0"/>
        </w:rPr>
        <w:t xml:space="preserve">Section 5</w:t>
      </w:r>
      <w:r w:rsidDel="00000000" w:rsidR="00000000" w:rsidRPr="00000000">
        <w:rPr>
          <w:rtl w:val="0"/>
        </w:rPr>
      </w:r>
    </w:p>
    <w:p w:rsidR="00000000" w:rsidDel="00000000" w:rsidP="00000000" w:rsidRDefault="00000000" w:rsidRPr="00000000" w14:paraId="00000029">
      <w:pPr>
        <w:spacing w:line="360" w:lineRule="auto"/>
        <w:ind w:left="0" w:firstLine="720"/>
        <w:rPr/>
      </w:pPr>
      <w:r w:rsidDel="00000000" w:rsidR="00000000" w:rsidRPr="00000000">
        <w:rPr>
          <w:rtl w:val="0"/>
        </w:rPr>
        <w:t xml:space="preserve">In the case that the President or Treasurer is unable to perform their duties, the remaining Officer cabinet is responsible for electing an Officer (by majority vote) to take on the incapacitated Officer’s duties until such time as the Officer they are filling in for returns or a new Officer is appointed to the position they are filling in for. If an Officer is elected to take on the duties of the Treasurer, they will only perform the duties with assistance from the Club Advisor. </w:t>
      </w:r>
      <w:r w:rsidDel="00000000" w:rsidR="00000000" w:rsidRPr="00000000">
        <w:rPr>
          <w:rtl w:val="0"/>
        </w:rPr>
      </w:r>
    </w:p>
    <w:p w:rsidR="00000000" w:rsidDel="00000000" w:rsidP="00000000" w:rsidRDefault="00000000" w:rsidRPr="00000000" w14:paraId="0000002A">
      <w:pPr>
        <w:spacing w:line="360" w:lineRule="auto"/>
        <w:ind w:left="0" w:firstLine="0"/>
        <w:jc w:val="left"/>
        <w:rPr/>
      </w:pPr>
      <w:r w:rsidDel="00000000" w:rsidR="00000000" w:rsidRPr="00000000">
        <w:rPr>
          <w:rtl w:val="0"/>
        </w:rPr>
      </w:r>
    </w:p>
    <w:p w:rsidR="00000000" w:rsidDel="00000000" w:rsidP="00000000" w:rsidRDefault="00000000" w:rsidRPr="00000000" w14:paraId="0000002B">
      <w:pPr>
        <w:pStyle w:val="Heading3"/>
        <w:spacing w:line="360" w:lineRule="auto"/>
        <w:jc w:val="center"/>
        <w:rPr/>
      </w:pPr>
      <w:bookmarkStart w:colFirst="0" w:colLast="0" w:name="_9lqanj89a3a5" w:id="16"/>
      <w:bookmarkEnd w:id="16"/>
      <w:r w:rsidDel="00000000" w:rsidR="00000000" w:rsidRPr="00000000">
        <w:rPr>
          <w:rtl w:val="0"/>
        </w:rPr>
        <w:t xml:space="preserve">Article VII - Club </w:t>
      </w:r>
      <w:r w:rsidDel="00000000" w:rsidR="00000000" w:rsidRPr="00000000">
        <w:rPr>
          <w:rtl w:val="0"/>
        </w:rPr>
        <w:t xml:space="preserve">Adviser</w:t>
      </w:r>
      <w:r w:rsidDel="00000000" w:rsidR="00000000" w:rsidRPr="00000000">
        <w:rPr>
          <w:rtl w:val="0"/>
        </w:rPr>
      </w:r>
    </w:p>
    <w:p w:rsidR="00000000" w:rsidDel="00000000" w:rsidP="00000000" w:rsidRDefault="00000000" w:rsidRPr="00000000" w14:paraId="0000002C">
      <w:pPr>
        <w:pStyle w:val="Heading4"/>
        <w:ind w:left="0" w:firstLine="0"/>
        <w:rPr/>
      </w:pPr>
      <w:bookmarkStart w:colFirst="0" w:colLast="0" w:name="_3r3k0uvksamg" w:id="17"/>
      <w:bookmarkEnd w:id="17"/>
      <w:r w:rsidDel="00000000" w:rsidR="00000000" w:rsidRPr="00000000">
        <w:rPr>
          <w:rtl w:val="0"/>
        </w:rPr>
        <w:t xml:space="preserve">Section 1</w:t>
      </w:r>
      <w:r w:rsidDel="00000000" w:rsidR="00000000" w:rsidRPr="00000000">
        <w:rPr>
          <w:rtl w:val="0"/>
        </w:rPr>
      </w:r>
    </w:p>
    <w:p w:rsidR="00000000" w:rsidDel="00000000" w:rsidP="00000000" w:rsidRDefault="00000000" w:rsidRPr="00000000" w14:paraId="0000002D">
      <w:pPr>
        <w:spacing w:line="360" w:lineRule="auto"/>
        <w:ind w:firstLine="720"/>
        <w:rPr/>
      </w:pPr>
      <w:r w:rsidDel="00000000" w:rsidR="00000000" w:rsidRPr="00000000">
        <w:rPr>
          <w:rtl w:val="0"/>
        </w:rPr>
        <w:t xml:space="preserve">The </w:t>
      </w:r>
      <w:r w:rsidDel="00000000" w:rsidR="00000000" w:rsidRPr="00000000">
        <w:rPr>
          <w:rtl w:val="0"/>
        </w:rPr>
        <w:t xml:space="preserve">Club Adviser must be a faculty or staff member of Iowa State University. The Club Adviser is </w:t>
      </w:r>
      <w:r w:rsidDel="00000000" w:rsidR="00000000" w:rsidRPr="00000000">
        <w:rPr>
          <w:rtl w:val="0"/>
        </w:rPr>
        <w:t xml:space="preserve">elected by a majority vote of the membership</w:t>
      </w:r>
      <w:r w:rsidDel="00000000" w:rsidR="00000000" w:rsidRPr="00000000">
        <w:rPr>
          <w:rtl w:val="0"/>
        </w:rPr>
        <w:t xml:space="preserve">. No proxy voting shall be allowed. Their term of service begins directly after their election, </w:t>
      </w:r>
      <w:r w:rsidDel="00000000" w:rsidR="00000000" w:rsidRPr="00000000">
        <w:rPr>
          <w:rtl w:val="0"/>
        </w:rPr>
        <w:t xml:space="preserve">and ends when Club Officers deem them unfit to carry out their duties, or the Club Advisor volunteers to step down from the position</w:t>
      </w:r>
      <w:r w:rsidDel="00000000" w:rsidR="00000000" w:rsidRPr="00000000">
        <w:rPr>
          <w:rtl w:val="0"/>
        </w:rPr>
        <w:t xml:space="preserve">. If the Club Adviser cannot complete their term of service or is removed from their position in any way, the Officer cabinet shall notify the SAC of the vacancy and immediately start recruiting another faculty or staff candidate for the position. The new Adviser is nominated by the cabinet and confirmed through the election process outlined above</w:t>
      </w:r>
      <w:r w:rsidDel="00000000" w:rsidR="00000000" w:rsidRPr="00000000">
        <w:rPr>
          <w:rtl w:val="0"/>
        </w:rPr>
        <w:t xml:space="preserve">.</w:t>
      </w:r>
    </w:p>
    <w:p w:rsidR="00000000" w:rsidDel="00000000" w:rsidP="00000000" w:rsidRDefault="00000000" w:rsidRPr="00000000" w14:paraId="0000002E">
      <w:pPr>
        <w:pStyle w:val="Heading4"/>
        <w:spacing w:line="360" w:lineRule="auto"/>
        <w:ind w:left="0" w:firstLine="0"/>
        <w:rPr/>
      </w:pPr>
      <w:bookmarkStart w:colFirst="0" w:colLast="0" w:name="_s2bueky8j61e" w:id="18"/>
      <w:bookmarkEnd w:id="18"/>
      <w:r w:rsidDel="00000000" w:rsidR="00000000" w:rsidRPr="00000000">
        <w:rPr>
          <w:rtl w:val="0"/>
        </w:rPr>
        <w:t xml:space="preserve">Section 2</w:t>
      </w:r>
      <w:r w:rsidDel="00000000" w:rsidR="00000000" w:rsidRPr="00000000">
        <w:rPr>
          <w:rtl w:val="0"/>
        </w:rPr>
      </w:r>
    </w:p>
    <w:p w:rsidR="00000000" w:rsidDel="00000000" w:rsidP="00000000" w:rsidRDefault="00000000" w:rsidRPr="00000000" w14:paraId="0000002F">
      <w:pPr>
        <w:spacing w:line="360" w:lineRule="auto"/>
        <w:ind w:left="0" w:firstLine="0"/>
        <w:rPr/>
      </w:pPr>
      <w:r w:rsidDel="00000000" w:rsidR="00000000" w:rsidRPr="00000000">
        <w:rPr>
          <w:rtl w:val="0"/>
        </w:rPr>
        <w:tab/>
        <w:t xml:space="preserve">The Club </w:t>
      </w:r>
      <w:r w:rsidDel="00000000" w:rsidR="00000000" w:rsidRPr="00000000">
        <w:rPr>
          <w:rtl w:val="0"/>
        </w:rPr>
        <w:t xml:space="preserve">Adviser</w:t>
      </w:r>
      <w:r w:rsidDel="00000000" w:rsidR="00000000" w:rsidRPr="00000000">
        <w:rPr>
          <w:rtl w:val="0"/>
        </w:rPr>
        <w:t xml:space="preserve"> shall perform all duties and responsibilities found in the SAC Organization Manual. In addition, they shall oversee the functions of Club Officers to ensure university, SAC and Club policies are being followed. The </w:t>
      </w:r>
      <w:r w:rsidDel="00000000" w:rsidR="00000000" w:rsidRPr="00000000">
        <w:rPr>
          <w:rtl w:val="0"/>
        </w:rPr>
        <w:t xml:space="preserve">Adviser</w:t>
      </w:r>
      <w:r w:rsidDel="00000000" w:rsidR="00000000" w:rsidRPr="00000000">
        <w:rPr>
          <w:rtl w:val="0"/>
        </w:rPr>
        <w:t xml:space="preserve">’s principle role is to be a resource for Club Officers in fulfilling their duties of office. The </w:t>
      </w:r>
      <w:r w:rsidDel="00000000" w:rsidR="00000000" w:rsidRPr="00000000">
        <w:rPr>
          <w:rtl w:val="0"/>
        </w:rPr>
        <w:t xml:space="preserve">Adviser</w:t>
      </w:r>
      <w:r w:rsidDel="00000000" w:rsidR="00000000" w:rsidRPr="00000000">
        <w:rPr>
          <w:rtl w:val="0"/>
        </w:rPr>
        <w:t xml:space="preserve"> may directly assist any Officer with their duties when such circumstances facilitate completion of those duties. The </w:t>
      </w:r>
      <w:r w:rsidDel="00000000" w:rsidR="00000000" w:rsidRPr="00000000">
        <w:rPr>
          <w:rtl w:val="0"/>
        </w:rPr>
        <w:t xml:space="preserve">Adviser</w:t>
      </w:r>
      <w:r w:rsidDel="00000000" w:rsidR="00000000" w:rsidRPr="00000000">
        <w:rPr>
          <w:rtl w:val="0"/>
        </w:rPr>
        <w:t xml:space="preserve"> must be aware of Club finances and approve all Club expenditures.</w:t>
      </w:r>
      <w:r w:rsidDel="00000000" w:rsidR="00000000" w:rsidRPr="00000000">
        <w:rPr>
          <w:rtl w:val="0"/>
        </w:rPr>
      </w:r>
    </w:p>
    <w:p w:rsidR="00000000" w:rsidDel="00000000" w:rsidP="00000000" w:rsidRDefault="00000000" w:rsidRPr="00000000" w14:paraId="00000030">
      <w:pPr>
        <w:spacing w:line="360" w:lineRule="auto"/>
        <w:ind w:left="0" w:firstLine="0"/>
        <w:rPr/>
      </w:pPr>
      <w:r w:rsidDel="00000000" w:rsidR="00000000" w:rsidRPr="00000000">
        <w:rPr>
          <w:rtl w:val="0"/>
        </w:rPr>
      </w:r>
    </w:p>
    <w:p w:rsidR="00000000" w:rsidDel="00000000" w:rsidP="00000000" w:rsidRDefault="00000000" w:rsidRPr="00000000" w14:paraId="00000031">
      <w:pPr>
        <w:pStyle w:val="Heading3"/>
        <w:spacing w:line="360" w:lineRule="auto"/>
        <w:jc w:val="center"/>
        <w:rPr/>
      </w:pPr>
      <w:bookmarkStart w:colFirst="0" w:colLast="0" w:name="_tgbvo27wro3s" w:id="19"/>
      <w:bookmarkEnd w:id="19"/>
      <w:r w:rsidDel="00000000" w:rsidR="00000000" w:rsidRPr="00000000">
        <w:rPr>
          <w:rtl w:val="0"/>
        </w:rPr>
        <w:t xml:space="preserve">Article VIII - </w:t>
      </w:r>
      <w:r w:rsidDel="00000000" w:rsidR="00000000" w:rsidRPr="00000000">
        <w:rPr>
          <w:rtl w:val="0"/>
        </w:rPr>
        <w:t xml:space="preserve">Finances</w:t>
      </w:r>
      <w:r w:rsidDel="00000000" w:rsidR="00000000" w:rsidRPr="00000000">
        <w:rPr>
          <w:rtl w:val="0"/>
        </w:rPr>
      </w:r>
    </w:p>
    <w:p w:rsidR="00000000" w:rsidDel="00000000" w:rsidP="00000000" w:rsidRDefault="00000000" w:rsidRPr="00000000" w14:paraId="00000032">
      <w:pPr>
        <w:pStyle w:val="Heading4"/>
        <w:ind w:left="0" w:firstLine="0"/>
        <w:rPr/>
      </w:pPr>
      <w:bookmarkStart w:colFirst="0" w:colLast="0" w:name="_k9embfp4akc4" w:id="20"/>
      <w:bookmarkEnd w:id="20"/>
      <w:r w:rsidDel="00000000" w:rsidR="00000000" w:rsidRPr="00000000">
        <w:rPr>
          <w:rtl w:val="0"/>
        </w:rPr>
        <w:t xml:space="preserve">Section 1</w:t>
      </w:r>
      <w:r w:rsidDel="00000000" w:rsidR="00000000" w:rsidRPr="00000000">
        <w:rPr>
          <w:rtl w:val="0"/>
        </w:rPr>
      </w:r>
    </w:p>
    <w:p w:rsidR="00000000" w:rsidDel="00000000" w:rsidP="00000000" w:rsidRDefault="00000000" w:rsidRPr="00000000" w14:paraId="00000033">
      <w:pPr>
        <w:spacing w:line="360" w:lineRule="auto"/>
        <w:jc w:val="left"/>
        <w:rPr/>
      </w:pPr>
      <w:r w:rsidDel="00000000" w:rsidR="00000000" w:rsidRPr="00000000">
        <w:rPr>
          <w:rtl w:val="0"/>
        </w:rPr>
        <w:tab/>
      </w:r>
      <w:r w:rsidDel="00000000" w:rsidR="00000000" w:rsidRPr="00000000">
        <w:rPr>
          <w:rtl w:val="0"/>
        </w:rPr>
        <w:t xml:space="preserve">Dues for the Club may vary by year but will not exceed $50/semester and will be announced before September of the academic year in which they will be used</w:t>
      </w:r>
      <w:r w:rsidDel="00000000" w:rsidR="00000000" w:rsidRPr="00000000">
        <w:rPr>
          <w:rtl w:val="0"/>
        </w:rPr>
        <w:t xml:space="preserve">.</w:t>
      </w:r>
      <w:r w:rsidDel="00000000" w:rsidR="00000000" w:rsidRPr="00000000">
        <w:rPr>
          <w:rtl w:val="0"/>
        </w:rPr>
        <w:t xml:space="preserve"> Additional fees may be required of Club esports players for team expenses</w:t>
      </w:r>
      <w:r w:rsidDel="00000000" w:rsidR="00000000" w:rsidRPr="00000000">
        <w:rPr>
          <w:rtl w:val="0"/>
        </w:rPr>
        <w:t xml:space="preserve">. These expenses can include, but are not limited to: player jerseys, competition travel costs, and entry fees for tournaments and leagues. The Club finances shall be conducted in accordance with University and SAC policy. All monies belonging to this organization shall be deposited through a bank account established for this organization at Campus Organizations Accounting (COA), or other institution/office as authorized by COA. All funds must be deposited within 2</w:t>
      </w:r>
      <w:r w:rsidDel="00000000" w:rsidR="00000000" w:rsidRPr="00000000">
        <w:rPr>
          <w:rtl w:val="0"/>
        </w:rPr>
        <w:t xml:space="preserve"> days a</w:t>
      </w:r>
      <w:r w:rsidDel="00000000" w:rsidR="00000000" w:rsidRPr="00000000">
        <w:rPr>
          <w:rtl w:val="0"/>
        </w:rPr>
        <w:t xml:space="preserve">s practicable. The Club </w:t>
      </w:r>
      <w:r w:rsidDel="00000000" w:rsidR="00000000" w:rsidRPr="00000000">
        <w:rPr>
          <w:rtl w:val="0"/>
        </w:rPr>
        <w:t xml:space="preserve">Adviser</w:t>
      </w:r>
      <w:r w:rsidDel="00000000" w:rsidR="00000000" w:rsidRPr="00000000">
        <w:rPr>
          <w:rtl w:val="0"/>
        </w:rPr>
        <w:t xml:space="preserve"> must approve all Club expenditures.</w:t>
      </w:r>
    </w:p>
    <w:p w:rsidR="00000000" w:rsidDel="00000000" w:rsidP="00000000" w:rsidRDefault="00000000" w:rsidRPr="00000000" w14:paraId="00000034">
      <w:pPr>
        <w:pStyle w:val="Heading4"/>
        <w:spacing w:line="360" w:lineRule="auto"/>
        <w:ind w:left="0" w:firstLine="0"/>
        <w:rPr/>
      </w:pPr>
      <w:bookmarkStart w:colFirst="0" w:colLast="0" w:name="_srb06gf29tdk" w:id="21"/>
      <w:bookmarkEnd w:id="21"/>
      <w:r w:rsidDel="00000000" w:rsidR="00000000" w:rsidRPr="00000000">
        <w:rPr>
          <w:rtl w:val="0"/>
        </w:rPr>
        <w:t xml:space="preserve">Section 2</w:t>
      </w:r>
      <w:r w:rsidDel="00000000" w:rsidR="00000000" w:rsidRPr="00000000">
        <w:rPr>
          <w:rtl w:val="0"/>
        </w:rPr>
      </w:r>
    </w:p>
    <w:p w:rsidR="00000000" w:rsidDel="00000000" w:rsidP="00000000" w:rsidRDefault="00000000" w:rsidRPr="00000000" w14:paraId="00000035">
      <w:pPr>
        <w:spacing w:line="360" w:lineRule="auto"/>
        <w:ind w:firstLine="720"/>
        <w:jc w:val="left"/>
        <w:rPr/>
      </w:pPr>
      <w:r w:rsidDel="00000000" w:rsidR="00000000" w:rsidRPr="00000000">
        <w:rPr>
          <w:rtl w:val="0"/>
        </w:rPr>
        <w:t xml:space="preserve">Only the Acting Treasurer and Club </w:t>
      </w:r>
      <w:r w:rsidDel="00000000" w:rsidR="00000000" w:rsidRPr="00000000">
        <w:rPr>
          <w:rtl w:val="0"/>
        </w:rPr>
        <w:t xml:space="preserve">Adviser</w:t>
      </w:r>
      <w:r w:rsidDel="00000000" w:rsidR="00000000" w:rsidRPr="00000000">
        <w:rPr>
          <w:rtl w:val="0"/>
        </w:rPr>
        <w:t xml:space="preserve"> may collect monies on behalf of the Club. If either of these chairs deem it necessary or are unable to perform their duties, they may appoint any Officer to collect Club monies as their subordinate.</w:t>
      </w:r>
    </w:p>
    <w:p w:rsidR="00000000" w:rsidDel="00000000" w:rsidP="00000000" w:rsidRDefault="00000000" w:rsidRPr="00000000" w14:paraId="00000036">
      <w:pPr>
        <w:pStyle w:val="Heading4"/>
        <w:spacing w:line="360" w:lineRule="auto"/>
        <w:ind w:left="0" w:firstLine="0"/>
        <w:rPr/>
      </w:pPr>
      <w:bookmarkStart w:colFirst="0" w:colLast="0" w:name="_s8z5yv7yoaod" w:id="22"/>
      <w:bookmarkEnd w:id="22"/>
      <w:r w:rsidDel="00000000" w:rsidR="00000000" w:rsidRPr="00000000">
        <w:rPr>
          <w:rtl w:val="0"/>
        </w:rPr>
        <w:t xml:space="preserve">Section 3</w:t>
      </w:r>
      <w:r w:rsidDel="00000000" w:rsidR="00000000" w:rsidRPr="00000000">
        <w:rPr>
          <w:rtl w:val="0"/>
        </w:rPr>
      </w:r>
    </w:p>
    <w:p w:rsidR="00000000" w:rsidDel="00000000" w:rsidP="00000000" w:rsidRDefault="00000000" w:rsidRPr="00000000" w14:paraId="00000037">
      <w:pPr>
        <w:rPr/>
      </w:pPr>
      <w:r w:rsidDel="00000000" w:rsidR="00000000" w:rsidRPr="00000000">
        <w:rPr>
          <w:rtl w:val="0"/>
        </w:rPr>
        <w:t xml:space="preserve">If the Club dissolves or otherwise ceases to function under this constitution, all monies in account originating from Student </w:t>
      </w:r>
      <w:r w:rsidDel="00000000" w:rsidR="00000000" w:rsidRPr="00000000">
        <w:rPr>
          <w:rtl w:val="0"/>
        </w:rPr>
        <w:t xml:space="preserve">Government </w:t>
      </w:r>
      <w:r w:rsidDel="00000000" w:rsidR="00000000" w:rsidRPr="00000000">
        <w:rPr>
          <w:rtl w:val="0"/>
        </w:rPr>
        <w:t xml:space="preserve">allocation shall be immediately returned to the Student Government</w:t>
      </w:r>
      <w:r w:rsidDel="00000000" w:rsidR="00000000" w:rsidRPr="00000000">
        <w:rPr>
          <w:rtl w:val="0"/>
        </w:rPr>
        <w:t xml:space="preserve"> </w:t>
      </w:r>
      <w:r w:rsidDel="00000000" w:rsidR="00000000" w:rsidRPr="00000000">
        <w:rPr>
          <w:rtl w:val="0"/>
        </w:rPr>
        <w:t xml:space="preserve">Finance Director. All other monies shall be held by COA. If the Club reconstitutes, these monies shall be returned to the Club.</w:t>
      </w:r>
    </w:p>
    <w:p w:rsidR="00000000" w:rsidDel="00000000" w:rsidP="00000000" w:rsidRDefault="00000000" w:rsidRPr="00000000" w14:paraId="00000038">
      <w:pPr>
        <w:spacing w:line="360" w:lineRule="auto"/>
        <w:ind w:left="0" w:firstLine="0"/>
        <w:jc w:val="left"/>
        <w:rPr/>
      </w:pPr>
      <w:r w:rsidDel="00000000" w:rsidR="00000000" w:rsidRPr="00000000">
        <w:rPr>
          <w:rtl w:val="0"/>
        </w:rPr>
      </w:r>
    </w:p>
    <w:p w:rsidR="00000000" w:rsidDel="00000000" w:rsidP="00000000" w:rsidRDefault="00000000" w:rsidRPr="00000000" w14:paraId="00000039">
      <w:pPr>
        <w:pStyle w:val="Heading3"/>
        <w:spacing w:line="360" w:lineRule="auto"/>
        <w:jc w:val="center"/>
        <w:rPr/>
      </w:pPr>
      <w:bookmarkStart w:colFirst="0" w:colLast="0" w:name="_ydib0rxrze1r" w:id="23"/>
      <w:bookmarkEnd w:id="23"/>
      <w:r w:rsidDel="00000000" w:rsidR="00000000" w:rsidRPr="00000000">
        <w:rPr>
          <w:rtl w:val="0"/>
        </w:rPr>
        <w:t xml:space="preserve">Article IX - Amendments and Ratification</w:t>
      </w:r>
    </w:p>
    <w:p w:rsidR="00000000" w:rsidDel="00000000" w:rsidP="00000000" w:rsidRDefault="00000000" w:rsidRPr="00000000" w14:paraId="0000003A">
      <w:pPr>
        <w:pStyle w:val="Heading4"/>
        <w:ind w:left="0" w:firstLine="0"/>
        <w:rPr/>
      </w:pPr>
      <w:bookmarkStart w:colFirst="0" w:colLast="0" w:name="_enfbvnhihnda" w:id="24"/>
      <w:bookmarkEnd w:id="24"/>
      <w:r w:rsidDel="00000000" w:rsidR="00000000" w:rsidRPr="00000000">
        <w:rPr>
          <w:rtl w:val="0"/>
        </w:rPr>
        <w:t xml:space="preserve">Section 1</w:t>
      </w:r>
    </w:p>
    <w:p w:rsidR="00000000" w:rsidDel="00000000" w:rsidP="00000000" w:rsidRDefault="00000000" w:rsidRPr="00000000" w14:paraId="0000003B">
      <w:pPr>
        <w:rPr/>
      </w:pPr>
      <w:r w:rsidDel="00000000" w:rsidR="00000000" w:rsidRPr="00000000">
        <w:rPr>
          <w:rtl w:val="0"/>
        </w:rPr>
        <w:t xml:space="preserve">To create an Amendment will require the proposal by a Member during a meeting. The Amendment proposal must be typed with an explanation as to why it is being proposed. The Membership will then be allowed 3 days to review the proposed Amendment and request on any changes. After the allotted 3 days, Members will vote to ratify the Amendment through a simple majority vote. The constitution will be revised by the President with the Member who initially proposed the Amendment.</w:t>
      </w:r>
    </w:p>
    <w:p w:rsidR="00000000" w:rsidDel="00000000" w:rsidP="00000000" w:rsidRDefault="00000000" w:rsidRPr="00000000" w14:paraId="0000003C">
      <w:pPr>
        <w:ind w:left="0" w:firstLine="0"/>
        <w:rPr/>
      </w:pPr>
      <w:r w:rsidDel="00000000" w:rsidR="00000000" w:rsidRPr="00000000">
        <w:br w:type="page"/>
      </w:r>
      <w:r w:rsidDel="00000000" w:rsidR="00000000" w:rsidRPr="00000000">
        <w:rPr>
          <w:rtl w:val="0"/>
        </w:rPr>
      </w:r>
    </w:p>
    <w:p w:rsidR="00000000" w:rsidDel="00000000" w:rsidP="00000000" w:rsidRDefault="00000000" w:rsidRPr="00000000" w14:paraId="0000003D">
      <w:pPr>
        <w:pStyle w:val="Title"/>
        <w:ind w:left="0" w:firstLine="0"/>
        <w:jc w:val="center"/>
        <w:rPr/>
      </w:pPr>
      <w:bookmarkStart w:colFirst="0" w:colLast="0" w:name="_rft59m95dj9t" w:id="25"/>
      <w:bookmarkEnd w:id="25"/>
      <w:r w:rsidDel="00000000" w:rsidR="00000000" w:rsidRPr="00000000">
        <w:rPr>
          <w:rtl w:val="0"/>
        </w:rPr>
        <w:t xml:space="preserve">Bylaws</w:t>
      </w:r>
    </w:p>
    <w:p w:rsidR="00000000" w:rsidDel="00000000" w:rsidP="00000000" w:rsidRDefault="00000000" w:rsidRPr="00000000" w14:paraId="0000003E">
      <w:pPr>
        <w:pStyle w:val="Heading3"/>
        <w:jc w:val="center"/>
        <w:rPr/>
      </w:pPr>
      <w:bookmarkStart w:colFirst="0" w:colLast="0" w:name="_ule6cfb8gmqz" w:id="26"/>
      <w:bookmarkEnd w:id="26"/>
      <w:r w:rsidDel="00000000" w:rsidR="00000000" w:rsidRPr="00000000">
        <w:rPr>
          <w:rtl w:val="0"/>
        </w:rPr>
        <w:t xml:space="preserve">History</w:t>
      </w:r>
    </w:p>
    <w:p w:rsidR="00000000" w:rsidDel="00000000" w:rsidP="00000000" w:rsidRDefault="00000000" w:rsidRPr="00000000" w14:paraId="0000003F">
      <w:pPr>
        <w:pStyle w:val="Heading4"/>
        <w:ind w:left="0" w:firstLine="0"/>
        <w:rPr/>
      </w:pPr>
      <w:bookmarkStart w:colFirst="0" w:colLast="0" w:name="_6kfv6ul4bvik" w:id="27"/>
      <w:bookmarkEnd w:id="27"/>
      <w:r w:rsidDel="00000000" w:rsidR="00000000" w:rsidRPr="00000000">
        <w:rPr>
          <w:rtl w:val="0"/>
        </w:rPr>
        <w:t xml:space="preserve">Esports</w:t>
      </w:r>
    </w:p>
    <w:p w:rsidR="00000000" w:rsidDel="00000000" w:rsidP="00000000" w:rsidRDefault="00000000" w:rsidRPr="00000000" w14:paraId="00000040">
      <w:pPr>
        <w:numPr>
          <w:ilvl w:val="0"/>
          <w:numId w:val="3"/>
        </w:numPr>
        <w:ind w:left="720" w:hanging="360"/>
        <w:rPr>
          <w:u w:val="none"/>
        </w:rPr>
      </w:pPr>
      <w:r w:rsidDel="00000000" w:rsidR="00000000" w:rsidRPr="00000000">
        <w:rPr>
          <w:rtl w:val="0"/>
        </w:rPr>
        <w:t xml:space="preserve">League of Legends (Added 2019)</w:t>
      </w:r>
    </w:p>
    <w:p w:rsidR="00000000" w:rsidDel="00000000" w:rsidP="00000000" w:rsidRDefault="00000000" w:rsidRPr="00000000" w14:paraId="00000041">
      <w:pPr>
        <w:numPr>
          <w:ilvl w:val="0"/>
          <w:numId w:val="3"/>
        </w:numPr>
        <w:ind w:left="720" w:hanging="360"/>
        <w:rPr>
          <w:u w:val="none"/>
        </w:rPr>
      </w:pPr>
      <w:r w:rsidDel="00000000" w:rsidR="00000000" w:rsidRPr="00000000">
        <w:rPr>
          <w:rtl w:val="0"/>
        </w:rPr>
        <w:t xml:space="preserve">Dota 2 (Added 2019)</w:t>
      </w:r>
    </w:p>
    <w:p w:rsidR="00000000" w:rsidDel="00000000" w:rsidP="00000000" w:rsidRDefault="00000000" w:rsidRPr="00000000" w14:paraId="00000042">
      <w:pPr>
        <w:numPr>
          <w:ilvl w:val="0"/>
          <w:numId w:val="3"/>
        </w:numPr>
        <w:ind w:left="720" w:hanging="360"/>
        <w:rPr>
          <w:u w:val="none"/>
        </w:rPr>
      </w:pPr>
      <w:r w:rsidDel="00000000" w:rsidR="00000000" w:rsidRPr="00000000">
        <w:rPr>
          <w:rtl w:val="0"/>
        </w:rPr>
        <w:t xml:space="preserve">Rainbow 6 Siege (Added 2019)</w:t>
      </w:r>
    </w:p>
    <w:p w:rsidR="00000000" w:rsidDel="00000000" w:rsidP="00000000" w:rsidRDefault="00000000" w:rsidRPr="00000000" w14:paraId="00000043">
      <w:pPr>
        <w:numPr>
          <w:ilvl w:val="0"/>
          <w:numId w:val="3"/>
        </w:numPr>
        <w:ind w:left="720" w:hanging="360"/>
        <w:rPr>
          <w:u w:val="none"/>
        </w:rPr>
      </w:pPr>
      <w:r w:rsidDel="00000000" w:rsidR="00000000" w:rsidRPr="00000000">
        <w:rPr>
          <w:rtl w:val="0"/>
        </w:rPr>
        <w:t xml:space="preserve">Counter Strike: Global Offensive (Added 2019)</w:t>
      </w:r>
    </w:p>
    <w:p w:rsidR="00000000" w:rsidDel="00000000" w:rsidP="00000000" w:rsidRDefault="00000000" w:rsidRPr="00000000" w14:paraId="00000044">
      <w:pPr>
        <w:numPr>
          <w:ilvl w:val="0"/>
          <w:numId w:val="3"/>
        </w:numPr>
        <w:ind w:left="720" w:hanging="360"/>
        <w:rPr>
          <w:u w:val="none"/>
        </w:rPr>
      </w:pPr>
      <w:r w:rsidDel="00000000" w:rsidR="00000000" w:rsidRPr="00000000">
        <w:rPr>
          <w:rtl w:val="0"/>
        </w:rPr>
        <w:t xml:space="preserve">Overwatch (Added 2019)</w:t>
      </w:r>
    </w:p>
    <w:p w:rsidR="00000000" w:rsidDel="00000000" w:rsidP="00000000" w:rsidRDefault="00000000" w:rsidRPr="00000000" w14:paraId="00000045">
      <w:pPr>
        <w:numPr>
          <w:ilvl w:val="0"/>
          <w:numId w:val="3"/>
        </w:numPr>
        <w:ind w:left="720" w:hanging="360"/>
        <w:rPr>
          <w:u w:val="none"/>
        </w:rPr>
      </w:pPr>
      <w:r w:rsidDel="00000000" w:rsidR="00000000" w:rsidRPr="00000000">
        <w:rPr>
          <w:rtl w:val="0"/>
        </w:rPr>
        <w:t xml:space="preserve">Rocket League (Added 2019)</w:t>
      </w:r>
    </w:p>
    <w:p w:rsidR="00000000" w:rsidDel="00000000" w:rsidP="00000000" w:rsidRDefault="00000000" w:rsidRPr="00000000" w14:paraId="00000046">
      <w:pPr>
        <w:numPr>
          <w:ilvl w:val="0"/>
          <w:numId w:val="3"/>
        </w:numPr>
        <w:ind w:left="720" w:hanging="360"/>
        <w:rPr>
          <w:u w:val="none"/>
        </w:rPr>
      </w:pPr>
      <w:r w:rsidDel="00000000" w:rsidR="00000000" w:rsidRPr="00000000">
        <w:rPr>
          <w:rtl w:val="0"/>
        </w:rPr>
        <w:t xml:space="preserve">Super Smash Bros. Ultimate (Added 2019)</w:t>
      </w:r>
    </w:p>
    <w:p w:rsidR="00000000" w:rsidDel="00000000" w:rsidP="00000000" w:rsidRDefault="00000000" w:rsidRPr="00000000" w14:paraId="00000047">
      <w:pPr>
        <w:pStyle w:val="Heading4"/>
        <w:ind w:left="0" w:firstLine="0"/>
        <w:rPr/>
      </w:pPr>
      <w:bookmarkStart w:colFirst="0" w:colLast="0" w:name="_apwpdzr49kib" w:id="28"/>
      <w:bookmarkEnd w:id="28"/>
      <w:r w:rsidDel="00000000" w:rsidR="00000000" w:rsidRPr="00000000">
        <w:rPr>
          <w:rtl w:val="0"/>
        </w:rPr>
        <w:t xml:space="preserve">Optional Officer Positions</w:t>
      </w:r>
    </w:p>
    <w:p w:rsidR="00000000" w:rsidDel="00000000" w:rsidP="00000000" w:rsidRDefault="00000000" w:rsidRPr="00000000" w14:paraId="00000048">
      <w:pPr>
        <w:rPr/>
      </w:pPr>
      <w:r w:rsidDel="00000000" w:rsidR="00000000" w:rsidRPr="00000000">
        <w:rPr>
          <w:rtl w:val="0"/>
        </w:rPr>
        <w:t xml:space="preserve">See Operations Manual for duties for each Officer role listed</w:t>
      </w:r>
      <w:r w:rsidDel="00000000" w:rsidR="00000000" w:rsidRPr="00000000">
        <w:rPr>
          <w:rtl w:val="0"/>
        </w:rPr>
      </w:r>
    </w:p>
    <w:p w:rsidR="00000000" w:rsidDel="00000000" w:rsidP="00000000" w:rsidRDefault="00000000" w:rsidRPr="00000000" w14:paraId="00000049">
      <w:pPr>
        <w:numPr>
          <w:ilvl w:val="0"/>
          <w:numId w:val="4"/>
        </w:numPr>
        <w:ind w:left="720" w:hanging="360"/>
        <w:rPr>
          <w:u w:val="none"/>
        </w:rPr>
      </w:pPr>
      <w:r w:rsidDel="00000000" w:rsidR="00000000" w:rsidRPr="00000000">
        <w:rPr>
          <w:rtl w:val="0"/>
        </w:rPr>
        <w:t xml:space="preserve">Vice President (Added 2019)</w:t>
      </w:r>
    </w:p>
    <w:p w:rsidR="00000000" w:rsidDel="00000000" w:rsidP="00000000" w:rsidRDefault="00000000" w:rsidRPr="00000000" w14:paraId="0000004A">
      <w:pPr>
        <w:numPr>
          <w:ilvl w:val="0"/>
          <w:numId w:val="4"/>
        </w:numPr>
        <w:ind w:left="720" w:hanging="360"/>
        <w:rPr>
          <w:u w:val="none"/>
        </w:rPr>
      </w:pPr>
      <w:r w:rsidDel="00000000" w:rsidR="00000000" w:rsidRPr="00000000">
        <w:rPr>
          <w:rtl w:val="0"/>
        </w:rPr>
        <w:t xml:space="preserve">Event Director (Added 2019)</w:t>
      </w:r>
    </w:p>
    <w:p w:rsidR="00000000" w:rsidDel="00000000" w:rsidP="00000000" w:rsidRDefault="00000000" w:rsidRPr="00000000" w14:paraId="0000004B">
      <w:pPr>
        <w:numPr>
          <w:ilvl w:val="0"/>
          <w:numId w:val="4"/>
        </w:numPr>
        <w:ind w:left="720" w:hanging="360"/>
        <w:rPr>
          <w:u w:val="none"/>
        </w:rPr>
      </w:pPr>
      <w:r w:rsidDel="00000000" w:rsidR="00000000" w:rsidRPr="00000000">
        <w:rPr>
          <w:rtl w:val="0"/>
        </w:rPr>
        <w:t xml:space="preserve">Esports Coordinator (Added 2019)</w:t>
      </w:r>
    </w:p>
    <w:p w:rsidR="00000000" w:rsidDel="00000000" w:rsidP="00000000" w:rsidRDefault="00000000" w:rsidRPr="00000000" w14:paraId="0000004C">
      <w:pPr>
        <w:numPr>
          <w:ilvl w:val="0"/>
          <w:numId w:val="4"/>
        </w:numPr>
        <w:ind w:left="720" w:hanging="360"/>
        <w:rPr>
          <w:u w:val="none"/>
        </w:rPr>
      </w:pPr>
      <w:r w:rsidDel="00000000" w:rsidR="00000000" w:rsidRPr="00000000">
        <w:rPr>
          <w:rtl w:val="0"/>
        </w:rPr>
        <w:t xml:space="preserve">Public Relations Chair (Added 2019)</w:t>
      </w:r>
    </w:p>
    <w:p w:rsidR="00000000" w:rsidDel="00000000" w:rsidP="00000000" w:rsidRDefault="00000000" w:rsidRPr="00000000" w14:paraId="0000004D">
      <w:pPr>
        <w:numPr>
          <w:ilvl w:val="0"/>
          <w:numId w:val="4"/>
        </w:numPr>
        <w:ind w:left="720" w:hanging="360"/>
        <w:rPr>
          <w:u w:val="none"/>
        </w:rPr>
      </w:pPr>
      <w:r w:rsidDel="00000000" w:rsidR="00000000" w:rsidRPr="00000000">
        <w:rPr>
          <w:rtl w:val="0"/>
        </w:rPr>
        <w:t xml:space="preserve">Design Chair (Added 2019)</w:t>
      </w:r>
    </w:p>
    <w:p w:rsidR="00000000" w:rsidDel="00000000" w:rsidP="00000000" w:rsidRDefault="00000000" w:rsidRPr="00000000" w14:paraId="0000004E">
      <w:pPr>
        <w:ind w:left="0" w:firstLine="0"/>
        <w:rPr/>
      </w:pPr>
      <w:r w:rsidDel="00000000" w:rsidR="00000000" w:rsidRPr="00000000">
        <w:rPr>
          <w:rtl w:val="0"/>
        </w:rPr>
      </w:r>
    </w:p>
    <w:sectPr>
      <w:headerReference r:id="rId6" w:type="default"/>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F">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360" w:lineRule="auto"/>
        <w:ind w:firstLine="72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