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FF" w:rsidRPr="006E4AE1" w:rsidRDefault="009D77FF" w:rsidP="009D77FF">
      <w:pPr>
        <w:autoSpaceDE w:val="0"/>
        <w:autoSpaceDN w:val="0"/>
        <w:adjustRightInd w:val="0"/>
        <w:spacing w:before="100" w:after="100"/>
        <w:jc w:val="center"/>
        <w:rPr>
          <w:rFonts w:ascii="Latha" w:hAnsi="Latha" w:cs="Latha"/>
          <w:b/>
          <w:bCs/>
          <w:color w:val="000000"/>
          <w:sz w:val="32"/>
          <w:szCs w:val="32"/>
        </w:rPr>
      </w:pPr>
      <w:r w:rsidRPr="006E4AE1">
        <w:rPr>
          <w:rFonts w:ascii="Latha" w:hAnsi="Latha" w:cs="Latha"/>
          <w:b/>
          <w:bCs/>
          <w:color w:val="000000"/>
          <w:sz w:val="32"/>
          <w:szCs w:val="32"/>
        </w:rPr>
        <w:t xml:space="preserve">Black Student </w:t>
      </w:r>
      <w:smartTag w:uri="urn:schemas-microsoft-com:office:smarttags" w:element="place">
        <w:smartTag w:uri="urn:schemas-microsoft-com:office:smarttags" w:element="City">
          <w:r w:rsidRPr="006E4AE1">
            <w:rPr>
              <w:rFonts w:ascii="Latha" w:hAnsi="Latha" w:cs="Latha"/>
              <w:b/>
              <w:bCs/>
              <w:color w:val="000000"/>
              <w:sz w:val="32"/>
              <w:szCs w:val="32"/>
            </w:rPr>
            <w:t>Alliance</w:t>
          </w:r>
        </w:smartTag>
      </w:smartTag>
      <w:r w:rsidRPr="006E4AE1">
        <w:rPr>
          <w:rFonts w:ascii="Latha" w:hAnsi="Latha" w:cs="Latha"/>
          <w:b/>
          <w:bCs/>
          <w:color w:val="000000"/>
          <w:sz w:val="32"/>
          <w:szCs w:val="32"/>
        </w:rPr>
        <w:br/>
        <w:t>Constitution</w:t>
      </w:r>
    </w:p>
    <w:p w:rsidR="009D77FF" w:rsidRPr="006E4AE1" w:rsidRDefault="008925BD" w:rsidP="009D77FF">
      <w:pPr>
        <w:autoSpaceDE w:val="0"/>
        <w:autoSpaceDN w:val="0"/>
        <w:adjustRightInd w:val="0"/>
        <w:spacing w:before="100" w:after="100"/>
        <w:jc w:val="center"/>
        <w:rPr>
          <w:rFonts w:ascii="Latha" w:hAnsi="Latha" w:cs="Latha"/>
          <w:b/>
          <w:bCs/>
          <w:color w:val="000000"/>
          <w:sz w:val="28"/>
          <w:szCs w:val="28"/>
        </w:rPr>
      </w:pPr>
      <w:r>
        <w:rPr>
          <w:rFonts w:ascii="Latha" w:hAnsi="Latha" w:cs="Latha"/>
          <w:b/>
          <w:bCs/>
          <w:color w:val="000000"/>
          <w:sz w:val="28"/>
          <w:szCs w:val="28"/>
        </w:rPr>
        <w:t>2011-2012</w:t>
      </w:r>
    </w:p>
    <w:p w:rsidR="009D77FF" w:rsidRPr="006E4AE1" w:rsidRDefault="009D77FF" w:rsidP="009D77FF">
      <w:pPr>
        <w:autoSpaceDE w:val="0"/>
        <w:autoSpaceDN w:val="0"/>
        <w:adjustRightInd w:val="0"/>
        <w:spacing w:before="100" w:after="100"/>
        <w:jc w:val="center"/>
        <w:rPr>
          <w:rFonts w:ascii="Latha" w:hAnsi="Latha" w:cs="Latha"/>
          <w:bCs/>
          <w:color w:val="000000"/>
          <w:sz w:val="28"/>
          <w:szCs w:val="28"/>
        </w:rPr>
      </w:pPr>
      <w:smartTag w:uri="urn:schemas-microsoft-com:office:smarttags" w:element="place">
        <w:smartTag w:uri="urn:schemas-microsoft-com:office:smarttags" w:element="PlaceName">
          <w:r w:rsidRPr="006E4AE1">
            <w:rPr>
              <w:rFonts w:ascii="Latha" w:hAnsi="Latha" w:cs="Latha"/>
              <w:bCs/>
              <w:color w:val="000000"/>
              <w:sz w:val="28"/>
              <w:szCs w:val="28"/>
            </w:rPr>
            <w:t>Iowa</w:t>
          </w:r>
        </w:smartTag>
        <w:r w:rsidRPr="006E4AE1">
          <w:rPr>
            <w:rFonts w:ascii="Latha" w:hAnsi="Latha" w:cs="Latha"/>
            <w:bCs/>
            <w:color w:val="000000"/>
            <w:sz w:val="28"/>
            <w:szCs w:val="28"/>
          </w:rPr>
          <w:t xml:space="preserve"> </w:t>
        </w:r>
        <w:smartTag w:uri="urn:schemas-microsoft-com:office:smarttags" w:element="PlaceType">
          <w:r w:rsidRPr="006E4AE1">
            <w:rPr>
              <w:rFonts w:ascii="Latha" w:hAnsi="Latha" w:cs="Latha"/>
              <w:bCs/>
              <w:color w:val="000000"/>
              <w:sz w:val="28"/>
              <w:szCs w:val="28"/>
            </w:rPr>
            <w:t>State</w:t>
          </w:r>
        </w:smartTag>
        <w:r w:rsidRPr="006E4AE1">
          <w:rPr>
            <w:rFonts w:ascii="Latha" w:hAnsi="Latha" w:cs="Latha"/>
            <w:bCs/>
            <w:color w:val="000000"/>
            <w:sz w:val="28"/>
            <w:szCs w:val="28"/>
          </w:rPr>
          <w:t xml:space="preserve"> </w:t>
        </w:r>
        <w:smartTag w:uri="urn:schemas-microsoft-com:office:smarttags" w:element="PlaceType">
          <w:r w:rsidRPr="006E4AE1">
            <w:rPr>
              <w:rFonts w:ascii="Latha" w:hAnsi="Latha" w:cs="Latha"/>
              <w:bCs/>
              <w:color w:val="000000"/>
              <w:sz w:val="28"/>
              <w:szCs w:val="28"/>
            </w:rPr>
            <w:t>University</w:t>
          </w:r>
        </w:smartTag>
      </w:smartTag>
    </w:p>
    <w:p w:rsidR="009D77FF" w:rsidRPr="006E4AE1" w:rsidRDefault="009D77FF" w:rsidP="009D77FF">
      <w:pPr>
        <w:autoSpaceDE w:val="0"/>
        <w:autoSpaceDN w:val="0"/>
        <w:adjustRightInd w:val="0"/>
        <w:spacing w:before="100" w:after="100"/>
        <w:jc w:val="center"/>
        <w:rPr>
          <w:rFonts w:ascii="Latha" w:hAnsi="Latha" w:cs="Latha"/>
          <w:color w:val="000000"/>
          <w:sz w:val="28"/>
          <w:szCs w:val="28"/>
        </w:rPr>
      </w:pPr>
    </w:p>
    <w:p w:rsidR="009D77FF" w:rsidRPr="006E4AE1" w:rsidRDefault="009D77FF" w:rsidP="006B5DE7">
      <w:pPr>
        <w:autoSpaceDE w:val="0"/>
        <w:autoSpaceDN w:val="0"/>
        <w:adjustRightInd w:val="0"/>
        <w:spacing w:before="100" w:after="100"/>
        <w:jc w:val="center"/>
        <w:rPr>
          <w:rFonts w:ascii="Latha" w:hAnsi="Latha" w:cs="Latha"/>
          <w:color w:val="000000"/>
        </w:rPr>
      </w:pPr>
      <w:r w:rsidRPr="006E4AE1">
        <w:rPr>
          <w:rFonts w:ascii="Latha" w:hAnsi="Latha" w:cs="Latha"/>
          <w:b/>
          <w:bCs/>
          <w:color w:val="000000"/>
        </w:rPr>
        <w:t>PREAMBLE</w:t>
      </w:r>
    </w:p>
    <w:p w:rsidR="009D77FF" w:rsidRPr="006E4AE1" w:rsidRDefault="009D77FF" w:rsidP="009D77FF">
      <w:p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The Black Student Alliance of Iowa State University was founded as the Black Student Organization (BSO) by eighty-six Black students in April of 1968. In May of that same year, the BSO filed grievances against the University concerning race relations and other issues related to the successful graduation of students of African descent on this campus. With that began a powerful organization committed towards attaining the full rights and privileges for students of African descent and their allies. </w:t>
      </w:r>
    </w:p>
    <w:p w:rsidR="009D77FF" w:rsidRPr="006E4AE1" w:rsidRDefault="009D77FF" w:rsidP="009D77FF">
      <w:p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The Black Student Alliance of Iowa State University has been established to serve as a voice for the issues and concerns of students of African descent through educational, political, community service and social programs; to promote cooperation and understanding within the Black community, to encourage a sense of unity among the various organizations important to that community, and to fight racism, sexism, classism and heterosexism. </w:t>
      </w:r>
    </w:p>
    <w:p w:rsidR="009D77FF" w:rsidRPr="006E4AE1" w:rsidRDefault="009D77FF" w:rsidP="009D77FF">
      <w:p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The Black Student Alliance emphasizes positive relationships and harmonious exchanges within the Black student, faculty and staff community. To serve those ends, the Black Student Alliance establishes this Constitution. </w:t>
      </w:r>
    </w:p>
    <w:p w:rsidR="009D77FF" w:rsidRPr="006E4AE1" w:rsidRDefault="009D77FF" w:rsidP="009D77FF">
      <w:pPr>
        <w:autoSpaceDE w:val="0"/>
        <w:autoSpaceDN w:val="0"/>
        <w:adjustRightInd w:val="0"/>
        <w:spacing w:before="100" w:after="100"/>
        <w:rPr>
          <w:rFonts w:ascii="Latha" w:hAnsi="Latha" w:cs="Latha"/>
          <w:b/>
          <w:bCs/>
          <w:color w:val="000000"/>
        </w:rPr>
      </w:pPr>
    </w:p>
    <w:p w:rsidR="006B5DE7" w:rsidRPr="006E4AE1" w:rsidRDefault="009B2AC4" w:rsidP="009B2AC4">
      <w:pPr>
        <w:autoSpaceDE w:val="0"/>
        <w:autoSpaceDN w:val="0"/>
        <w:adjustRightInd w:val="0"/>
        <w:spacing w:before="100" w:after="100"/>
        <w:rPr>
          <w:rFonts w:ascii="Latha" w:hAnsi="Latha" w:cs="Latha"/>
          <w:b/>
          <w:bCs/>
          <w:color w:val="000000"/>
        </w:rPr>
      </w:pPr>
      <w:r w:rsidRPr="006E4AE1">
        <w:rPr>
          <w:rFonts w:ascii="Latha" w:hAnsi="Latha" w:cs="Latha"/>
          <w:b/>
          <w:bCs/>
          <w:color w:val="000000"/>
        </w:rPr>
        <w:t>ARTICLE I: AFFILIATIONS</w:t>
      </w:r>
    </w:p>
    <w:p w:rsidR="006B5DE7" w:rsidRPr="006E4AE1" w:rsidRDefault="006B5DE7" w:rsidP="009D77FF">
      <w:pPr>
        <w:autoSpaceDE w:val="0"/>
        <w:autoSpaceDN w:val="0"/>
        <w:adjustRightInd w:val="0"/>
        <w:spacing w:before="100" w:after="100"/>
        <w:rPr>
          <w:rFonts w:ascii="Latha" w:hAnsi="Latha" w:cs="Latha"/>
          <w:bCs/>
          <w:color w:val="000000"/>
          <w:sz w:val="20"/>
          <w:szCs w:val="20"/>
        </w:rPr>
      </w:pPr>
      <w:r w:rsidRPr="006E4AE1">
        <w:rPr>
          <w:rFonts w:ascii="Latha" w:hAnsi="Latha" w:cs="Latha"/>
          <w:bCs/>
          <w:color w:val="000000"/>
          <w:sz w:val="20"/>
          <w:szCs w:val="20"/>
        </w:rPr>
        <w:t>The Black Student Alliance shall comply with all Iowa State University policies and procedures, including but not limited to, those policies set in forth in the Student Rights and Responsibilities Handbook, the Student Organization Handbook, as well as local, state, and federal laws.</w:t>
      </w:r>
    </w:p>
    <w:p w:rsidR="006B5DE7" w:rsidRPr="006E4AE1" w:rsidRDefault="006B5DE7" w:rsidP="009D77FF">
      <w:pPr>
        <w:autoSpaceDE w:val="0"/>
        <w:autoSpaceDN w:val="0"/>
        <w:adjustRightInd w:val="0"/>
        <w:spacing w:before="100" w:after="100"/>
        <w:rPr>
          <w:rFonts w:ascii="Latha" w:hAnsi="Latha" w:cs="Latha"/>
          <w:bCs/>
          <w:color w:val="000000"/>
          <w:sz w:val="20"/>
          <w:szCs w:val="20"/>
        </w:rPr>
      </w:pPr>
    </w:p>
    <w:p w:rsidR="009D77FF" w:rsidRPr="006E4AE1" w:rsidRDefault="009D77FF" w:rsidP="009D77FF">
      <w:pPr>
        <w:autoSpaceDE w:val="0"/>
        <w:autoSpaceDN w:val="0"/>
        <w:adjustRightInd w:val="0"/>
        <w:spacing w:before="100" w:after="100"/>
        <w:rPr>
          <w:rFonts w:ascii="Latha" w:hAnsi="Latha" w:cs="Latha"/>
          <w:i/>
          <w:sz w:val="20"/>
          <w:szCs w:val="20"/>
        </w:rPr>
      </w:pPr>
      <w:r w:rsidRPr="006E4AE1">
        <w:rPr>
          <w:rFonts w:ascii="Latha" w:hAnsi="Latha" w:cs="Latha"/>
          <w:b/>
          <w:bCs/>
          <w:color w:val="000000"/>
        </w:rPr>
        <w:t xml:space="preserve">ARTICLE </w:t>
      </w:r>
      <w:r w:rsidR="006B5DE7" w:rsidRPr="006E4AE1">
        <w:rPr>
          <w:rFonts w:ascii="Latha" w:hAnsi="Latha" w:cs="Latha"/>
          <w:b/>
          <w:bCs/>
          <w:color w:val="000000"/>
        </w:rPr>
        <w:t>I</w:t>
      </w:r>
      <w:r w:rsidRPr="006E4AE1">
        <w:rPr>
          <w:rFonts w:ascii="Latha" w:hAnsi="Latha" w:cs="Latha"/>
          <w:b/>
          <w:bCs/>
          <w:color w:val="000000"/>
        </w:rPr>
        <w:t xml:space="preserve">I: MEMBERSHIP </w:t>
      </w:r>
    </w:p>
    <w:p w:rsidR="007D4119" w:rsidRPr="006E4AE1" w:rsidRDefault="007D4119" w:rsidP="007D4119">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A.</w:t>
      </w:r>
    </w:p>
    <w:p w:rsidR="009D77FF" w:rsidRPr="006E4AE1" w:rsidRDefault="009D77FF" w:rsidP="007D4119">
      <w:pPr>
        <w:rPr>
          <w:rFonts w:ascii="Latha" w:hAnsi="Latha" w:cs="Latha"/>
          <w:color w:val="000000"/>
          <w:sz w:val="20"/>
          <w:szCs w:val="20"/>
        </w:rPr>
      </w:pPr>
      <w:r w:rsidRPr="006E4AE1">
        <w:rPr>
          <w:rFonts w:ascii="Latha" w:hAnsi="Latha" w:cs="Latha"/>
          <w:color w:val="000000"/>
          <w:sz w:val="20"/>
          <w:szCs w:val="20"/>
        </w:rPr>
        <w:t xml:space="preserve">NON-DISCRIMINATION STATEMENT: Black Student Alliance does not discriminate on the basis of race, color, age, religion, national origin, sexual orientation, gender identity, sex, marital status, disability, or status as a </w:t>
      </w:r>
      <w:smartTag w:uri="urn:schemas-microsoft-com:office:smarttags" w:element="place">
        <w:smartTag w:uri="urn:schemas-microsoft-com:office:smarttags" w:element="country-region">
          <w:r w:rsidRPr="006E4AE1">
            <w:rPr>
              <w:rFonts w:ascii="Latha" w:hAnsi="Latha" w:cs="Latha"/>
              <w:color w:val="000000"/>
              <w:sz w:val="20"/>
              <w:szCs w:val="20"/>
            </w:rPr>
            <w:t>U.S.</w:t>
          </w:r>
        </w:smartTag>
      </w:smartTag>
      <w:r w:rsidRPr="006E4AE1">
        <w:rPr>
          <w:rFonts w:ascii="Latha" w:hAnsi="Latha" w:cs="Latha"/>
          <w:color w:val="000000"/>
          <w:sz w:val="20"/>
          <w:szCs w:val="20"/>
        </w:rPr>
        <w:t xml:space="preserve"> veteran.</w:t>
      </w:r>
    </w:p>
    <w:p w:rsidR="009D77FF" w:rsidRPr="006E4AE1" w:rsidRDefault="007D4119" w:rsidP="007D4119">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B.</w:t>
      </w:r>
    </w:p>
    <w:p w:rsidR="009D77FF" w:rsidRDefault="009D77FF" w:rsidP="00320F13">
      <w:pPr>
        <w:rPr>
          <w:rFonts w:ascii="Latha" w:hAnsi="Latha" w:cs="Latha"/>
          <w:color w:val="000000"/>
          <w:sz w:val="20"/>
          <w:szCs w:val="20"/>
        </w:rPr>
      </w:pPr>
      <w:r w:rsidRPr="006E4AE1">
        <w:rPr>
          <w:rFonts w:ascii="Latha" w:hAnsi="Latha" w:cs="Latha"/>
          <w:color w:val="000000"/>
          <w:sz w:val="20"/>
          <w:szCs w:val="20"/>
        </w:rPr>
        <w:t>REQUIREMENTS FOR MEMBERSHIP: All students of Iowa State University who are of African Decent and those who are their allies are members of the Black Student Allia</w:t>
      </w:r>
      <w:r w:rsidR="009B2AC4" w:rsidRPr="006E4AE1">
        <w:rPr>
          <w:rFonts w:ascii="Latha" w:hAnsi="Latha" w:cs="Latha"/>
          <w:color w:val="000000"/>
          <w:sz w:val="20"/>
          <w:szCs w:val="20"/>
        </w:rPr>
        <w:t>nce, herein referred to as BSA.</w:t>
      </w:r>
    </w:p>
    <w:p w:rsidR="0023642E" w:rsidRDefault="0023642E" w:rsidP="00320F13">
      <w:pPr>
        <w:rPr>
          <w:rFonts w:ascii="Latha" w:hAnsi="Latha" w:cs="Latha"/>
          <w:color w:val="000000"/>
          <w:sz w:val="20"/>
          <w:szCs w:val="20"/>
        </w:rPr>
      </w:pPr>
    </w:p>
    <w:p w:rsidR="0023642E" w:rsidRPr="00FE6184" w:rsidRDefault="0023642E" w:rsidP="00320F13">
      <w:pPr>
        <w:rPr>
          <w:rFonts w:ascii="Latha" w:hAnsi="Latha" w:cs="Latha"/>
          <w:color w:val="000000"/>
          <w:sz w:val="20"/>
          <w:szCs w:val="20"/>
        </w:rPr>
      </w:pPr>
      <w:r w:rsidRPr="00FE6184">
        <w:rPr>
          <w:rFonts w:ascii="Latha" w:hAnsi="Latha" w:cs="Latha"/>
          <w:color w:val="000000"/>
          <w:sz w:val="20"/>
          <w:szCs w:val="20"/>
        </w:rPr>
        <w:t>All students</w:t>
      </w:r>
      <w:r w:rsidR="008925BD" w:rsidRPr="00FE6184">
        <w:rPr>
          <w:rFonts w:ascii="Latha" w:hAnsi="Latha" w:cs="Latha"/>
          <w:color w:val="000000"/>
          <w:sz w:val="20"/>
          <w:szCs w:val="20"/>
        </w:rPr>
        <w:t xml:space="preserve">, except first year students, </w:t>
      </w:r>
      <w:r w:rsidRPr="00FE6184">
        <w:rPr>
          <w:rFonts w:ascii="Latha" w:hAnsi="Latha" w:cs="Latha"/>
          <w:color w:val="000000"/>
          <w:sz w:val="20"/>
          <w:szCs w:val="20"/>
        </w:rPr>
        <w:t>that meet the academic requirement of a 2.0 GPA or higher are eligible for membership.</w:t>
      </w:r>
      <w:r w:rsidR="008925BD" w:rsidRPr="00FE6184">
        <w:rPr>
          <w:rFonts w:ascii="Latha" w:hAnsi="Latha" w:cs="Latha"/>
          <w:color w:val="000000"/>
          <w:sz w:val="20"/>
          <w:szCs w:val="20"/>
        </w:rPr>
        <w:t xml:space="preserve"> </w:t>
      </w:r>
    </w:p>
    <w:p w:rsidR="009D77FF" w:rsidRPr="00FE6184" w:rsidRDefault="008925BD" w:rsidP="008925BD">
      <w:pPr>
        <w:numPr>
          <w:ilvl w:val="0"/>
          <w:numId w:val="23"/>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Any student that does not have an establish GPA at Iowa State University are said to be first year students.</w:t>
      </w:r>
    </w:p>
    <w:p w:rsidR="008925BD" w:rsidRPr="00FE6184" w:rsidRDefault="005D5FC5" w:rsidP="008925BD">
      <w:pPr>
        <w:numPr>
          <w:ilvl w:val="0"/>
          <w:numId w:val="23"/>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First year students are eligible to be a member without meeting the academic requirement of a 2.0 GPA or higher.</w:t>
      </w:r>
    </w:p>
    <w:p w:rsidR="005D5FC5" w:rsidRPr="00FE6184" w:rsidRDefault="005D5FC5" w:rsidP="008925BD">
      <w:pPr>
        <w:numPr>
          <w:ilvl w:val="0"/>
          <w:numId w:val="23"/>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Once first year students complete their first academic semester at Iowa State University, they must fulfill the academic requirement of a 2.0 GPA or higher to be eligible for membership.</w:t>
      </w:r>
    </w:p>
    <w:p w:rsidR="006E4AE1" w:rsidRPr="006E4AE1" w:rsidRDefault="006E4AE1" w:rsidP="009D77FF">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rPr>
        <w:t>ARTICLE</w:t>
      </w:r>
      <w:r w:rsidRPr="006E4AE1">
        <w:rPr>
          <w:rFonts w:ascii="Latha" w:hAnsi="Latha" w:cs="Latha"/>
          <w:b/>
          <w:color w:val="000000"/>
          <w:sz w:val="20"/>
          <w:szCs w:val="20"/>
        </w:rPr>
        <w:t xml:space="preserve"> </w:t>
      </w:r>
      <w:r w:rsidRPr="006E4AE1">
        <w:rPr>
          <w:rFonts w:ascii="Latha" w:hAnsi="Latha" w:cs="Latha"/>
          <w:b/>
          <w:color w:val="000000"/>
        </w:rPr>
        <w:t>III: GENERAL ASSEMBLY</w:t>
      </w:r>
    </w:p>
    <w:p w:rsidR="006B5DE7" w:rsidRPr="006E4AE1" w:rsidRDefault="00204FD6" w:rsidP="009D77FF">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A</w:t>
      </w:r>
      <w:r w:rsidR="006B5DE7" w:rsidRPr="006E4AE1">
        <w:rPr>
          <w:rFonts w:ascii="Latha" w:hAnsi="Latha" w:cs="Latha"/>
          <w:b/>
          <w:color w:val="000000"/>
          <w:sz w:val="20"/>
          <w:szCs w:val="20"/>
        </w:rPr>
        <w:t>.</w:t>
      </w:r>
    </w:p>
    <w:p w:rsidR="005D5FC5" w:rsidRDefault="005D5FC5" w:rsidP="005D5FC5">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lastRenderedPageBreak/>
        <w:t xml:space="preserve">The Legislative authority of BSA shall be vested in the Assembly. </w:t>
      </w:r>
    </w:p>
    <w:p w:rsidR="005D5FC5" w:rsidRPr="00FE6184" w:rsidRDefault="005D5FC5" w:rsidP="005D5FC5">
      <w:pPr>
        <w:autoSpaceDE w:val="0"/>
        <w:autoSpaceDN w:val="0"/>
        <w:adjustRightInd w:val="0"/>
        <w:spacing w:before="100" w:after="100"/>
        <w:ind w:left="360" w:hanging="360"/>
        <w:rPr>
          <w:rFonts w:ascii="Latha" w:hAnsi="Latha" w:cs="Latha"/>
          <w:color w:val="000000"/>
          <w:sz w:val="20"/>
          <w:szCs w:val="20"/>
        </w:rPr>
      </w:pPr>
      <w:r w:rsidRPr="00FE6184">
        <w:rPr>
          <w:rFonts w:ascii="Latha" w:hAnsi="Latha" w:cs="Latha"/>
          <w:color w:val="000000"/>
          <w:sz w:val="20"/>
          <w:szCs w:val="20"/>
        </w:rPr>
        <w:t xml:space="preserve">The Assembly shall consist of all members, the Executive Board, and the President as a non-voting member (except during elections). </w:t>
      </w:r>
    </w:p>
    <w:p w:rsidR="0023642E" w:rsidRPr="00FE6184" w:rsidRDefault="0023642E" w:rsidP="0023642E">
      <w:pPr>
        <w:autoSpaceDE w:val="0"/>
        <w:autoSpaceDN w:val="0"/>
        <w:adjustRightInd w:val="0"/>
        <w:spacing w:before="100" w:after="100"/>
        <w:ind w:left="360" w:hanging="360"/>
        <w:rPr>
          <w:rFonts w:ascii="Latha" w:hAnsi="Latha" w:cs="Latha"/>
          <w:color w:val="000000"/>
          <w:sz w:val="20"/>
          <w:szCs w:val="20"/>
        </w:rPr>
      </w:pPr>
      <w:r w:rsidRPr="00FE6184">
        <w:rPr>
          <w:rFonts w:ascii="Latha" w:hAnsi="Latha" w:cs="Latha"/>
          <w:color w:val="000000"/>
          <w:sz w:val="20"/>
          <w:szCs w:val="20"/>
        </w:rPr>
        <w:t>The Legislative authority of BSA shall be vested in the General Assembly.</w:t>
      </w:r>
    </w:p>
    <w:p w:rsidR="0023642E" w:rsidRDefault="0023642E" w:rsidP="0023642E">
      <w:pPr>
        <w:autoSpaceDE w:val="0"/>
        <w:autoSpaceDN w:val="0"/>
        <w:adjustRightInd w:val="0"/>
        <w:spacing w:before="100" w:after="100"/>
        <w:ind w:left="360" w:hanging="360"/>
        <w:rPr>
          <w:rFonts w:ascii="Latha" w:hAnsi="Latha" w:cs="Latha"/>
          <w:color w:val="000000"/>
          <w:sz w:val="20"/>
          <w:szCs w:val="20"/>
        </w:rPr>
      </w:pPr>
    </w:p>
    <w:p w:rsidR="0023642E" w:rsidRPr="006E4AE1" w:rsidRDefault="0023642E" w:rsidP="009D77FF">
      <w:pPr>
        <w:autoSpaceDE w:val="0"/>
        <w:autoSpaceDN w:val="0"/>
        <w:adjustRightInd w:val="0"/>
        <w:spacing w:before="100" w:after="100"/>
        <w:ind w:left="360" w:hanging="360"/>
        <w:rPr>
          <w:rFonts w:ascii="Latha" w:hAnsi="Latha" w:cs="Latha"/>
          <w:color w:val="000000"/>
          <w:sz w:val="20"/>
          <w:szCs w:val="20"/>
        </w:rPr>
      </w:pPr>
    </w:p>
    <w:p w:rsidR="006B5DE7" w:rsidRPr="006E4AE1" w:rsidRDefault="00204FD6" w:rsidP="009D77FF">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B</w:t>
      </w:r>
      <w:r w:rsidR="006B5DE7" w:rsidRPr="006E4AE1">
        <w:rPr>
          <w:rFonts w:ascii="Latha" w:hAnsi="Latha" w:cs="Latha"/>
          <w:b/>
          <w:color w:val="000000"/>
          <w:sz w:val="20"/>
          <w:szCs w:val="20"/>
        </w:rPr>
        <w:t>.</w:t>
      </w:r>
    </w:p>
    <w:p w:rsidR="009D77FF" w:rsidRPr="006E4AE1" w:rsidRDefault="006B5DE7"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T</w:t>
      </w:r>
      <w:r w:rsidR="009D77FF" w:rsidRPr="006E4AE1">
        <w:rPr>
          <w:rFonts w:ascii="Latha" w:hAnsi="Latha" w:cs="Latha"/>
          <w:color w:val="000000"/>
          <w:sz w:val="20"/>
          <w:szCs w:val="20"/>
        </w:rPr>
        <w:t xml:space="preserve">he </w:t>
      </w:r>
      <w:r w:rsidR="0023642E" w:rsidRPr="00FE6184">
        <w:rPr>
          <w:rFonts w:ascii="Latha" w:hAnsi="Latha" w:cs="Latha"/>
          <w:color w:val="000000"/>
          <w:sz w:val="20"/>
          <w:szCs w:val="20"/>
        </w:rPr>
        <w:t>General</w:t>
      </w:r>
      <w:r w:rsidR="0023642E">
        <w:rPr>
          <w:rFonts w:ascii="Latha" w:hAnsi="Latha" w:cs="Latha"/>
          <w:color w:val="000000"/>
          <w:sz w:val="20"/>
          <w:szCs w:val="20"/>
        </w:rPr>
        <w:t xml:space="preserve"> </w:t>
      </w:r>
      <w:r w:rsidR="009D77FF" w:rsidRPr="006E4AE1">
        <w:rPr>
          <w:rFonts w:ascii="Latha" w:hAnsi="Latha" w:cs="Latha"/>
          <w:color w:val="000000"/>
          <w:sz w:val="20"/>
          <w:szCs w:val="20"/>
        </w:rPr>
        <w:t>Assembly shall carry out the all Legislative powers of BSA herein granted shall be vested in</w:t>
      </w:r>
      <w:r w:rsidRPr="006E4AE1">
        <w:rPr>
          <w:rFonts w:ascii="Latha" w:hAnsi="Latha" w:cs="Latha"/>
          <w:color w:val="000000"/>
          <w:sz w:val="20"/>
          <w:szCs w:val="20"/>
        </w:rPr>
        <w:t>:</w:t>
      </w:r>
      <w:r w:rsidR="009D77FF" w:rsidRPr="006E4AE1">
        <w:rPr>
          <w:rFonts w:ascii="Latha" w:hAnsi="Latha" w:cs="Latha"/>
          <w:color w:val="000000"/>
          <w:sz w:val="20"/>
          <w:szCs w:val="20"/>
        </w:rPr>
        <w:t xml:space="preserve"> </w:t>
      </w:r>
    </w:p>
    <w:p w:rsidR="009D77FF" w:rsidRPr="006E4AE1" w:rsidRDefault="009D77FF" w:rsidP="00EA15BB">
      <w:pPr>
        <w:numPr>
          <w:ilvl w:val="0"/>
          <w:numId w:val="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Enact laws, through voting, as authorized by this Constitution, or as necessary and proper to carry out the Constitutional purposes of BSA </w:t>
      </w:r>
    </w:p>
    <w:p w:rsidR="009D77FF" w:rsidRPr="006E4AE1" w:rsidRDefault="009D77FF" w:rsidP="00204FD6">
      <w:pPr>
        <w:numPr>
          <w:ilvl w:val="0"/>
          <w:numId w:val="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Recommend resolutions on subjects that affect or are of concern to BSA. </w:t>
      </w:r>
    </w:p>
    <w:p w:rsidR="009D77FF" w:rsidRPr="006E4AE1" w:rsidRDefault="009D77FF" w:rsidP="00204FD6">
      <w:pPr>
        <w:numPr>
          <w:ilvl w:val="0"/>
          <w:numId w:val="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Elect, by secret ballot, the President, Vice President, Secretary, Treasurer and Big 12 Delegates. </w:t>
      </w:r>
    </w:p>
    <w:p w:rsidR="009D77FF" w:rsidRPr="006E4AE1" w:rsidRDefault="009D77FF" w:rsidP="00204FD6">
      <w:pPr>
        <w:numPr>
          <w:ilvl w:val="0"/>
          <w:numId w:val="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Amend the constitution and bylaws. </w:t>
      </w:r>
    </w:p>
    <w:p w:rsidR="009D77FF" w:rsidRDefault="009D77FF" w:rsidP="00204FD6">
      <w:pPr>
        <w:numPr>
          <w:ilvl w:val="0"/>
          <w:numId w:val="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vote on resolutions proposed by the President. </w:t>
      </w:r>
    </w:p>
    <w:p w:rsidR="0023642E" w:rsidRPr="00FE6184" w:rsidRDefault="0023642E" w:rsidP="0023642E">
      <w:pPr>
        <w:numPr>
          <w:ilvl w:val="0"/>
          <w:numId w:val="1"/>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The General Assembly requires a simple majority vote on all General Assembly business (unless otherwise stated in the Constitution or Bylaws).</w:t>
      </w:r>
    </w:p>
    <w:p w:rsidR="0023642E" w:rsidRPr="00FE6184" w:rsidRDefault="0023642E" w:rsidP="0023642E">
      <w:pPr>
        <w:numPr>
          <w:ilvl w:val="0"/>
          <w:numId w:val="1"/>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 xml:space="preserve">The General Assembly is required to pay dues of $5.00 per academic year to be an active member of BSA. </w:t>
      </w:r>
    </w:p>
    <w:p w:rsidR="0023642E" w:rsidRPr="00FE6184" w:rsidRDefault="0023642E" w:rsidP="0023642E">
      <w:pPr>
        <w:numPr>
          <w:ilvl w:val="1"/>
          <w:numId w:val="1"/>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A member will have until October 31st to pay regular membership fees. The membership fee</w:t>
      </w:r>
      <w:r w:rsidR="005D5FC5" w:rsidRPr="00FE6184">
        <w:rPr>
          <w:rFonts w:ascii="Latha" w:hAnsi="Latha" w:cs="Latha"/>
          <w:color w:val="000000"/>
          <w:sz w:val="20"/>
          <w:szCs w:val="20"/>
        </w:rPr>
        <w:t xml:space="preserve"> will be</w:t>
      </w:r>
      <w:r w:rsidRPr="00FE6184">
        <w:rPr>
          <w:rFonts w:ascii="Latha" w:hAnsi="Latha" w:cs="Latha"/>
          <w:color w:val="000000"/>
          <w:sz w:val="20"/>
          <w:szCs w:val="20"/>
        </w:rPr>
        <w:t xml:space="preserve"> increased to $10.00 at the end of the fall semester. </w:t>
      </w:r>
    </w:p>
    <w:p w:rsidR="0023642E" w:rsidRPr="00FE6184" w:rsidRDefault="0023642E" w:rsidP="0023642E">
      <w:pPr>
        <w:numPr>
          <w:ilvl w:val="0"/>
          <w:numId w:val="1"/>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Only active members have voting eligibility in General Assembly voting, Electoral voting, receive party reductions from BSA, and the right to attend the Big XII Conference.</w:t>
      </w:r>
    </w:p>
    <w:p w:rsidR="0023642E" w:rsidRPr="006E4AE1" w:rsidRDefault="0023642E" w:rsidP="0023642E">
      <w:pPr>
        <w:autoSpaceDE w:val="0"/>
        <w:autoSpaceDN w:val="0"/>
        <w:adjustRightInd w:val="0"/>
        <w:spacing w:before="100" w:after="100"/>
        <w:ind w:left="1080"/>
        <w:rPr>
          <w:rFonts w:ascii="Latha" w:hAnsi="Latha" w:cs="Latha"/>
          <w:color w:val="000000"/>
          <w:sz w:val="20"/>
          <w:szCs w:val="20"/>
        </w:rPr>
      </w:pPr>
    </w:p>
    <w:p w:rsidR="0023642E" w:rsidRPr="006E4AE1" w:rsidRDefault="0023642E" w:rsidP="0023642E">
      <w:pPr>
        <w:autoSpaceDE w:val="0"/>
        <w:autoSpaceDN w:val="0"/>
        <w:adjustRightInd w:val="0"/>
        <w:spacing w:before="100" w:after="100"/>
        <w:ind w:left="360" w:hanging="360"/>
        <w:rPr>
          <w:rFonts w:ascii="Latha" w:hAnsi="Latha" w:cs="Latha"/>
          <w:color w:val="000000"/>
          <w:sz w:val="20"/>
          <w:szCs w:val="20"/>
        </w:rPr>
      </w:pPr>
    </w:p>
    <w:p w:rsidR="0023642E" w:rsidRDefault="0023642E" w:rsidP="0023642E">
      <w:pPr>
        <w:autoSpaceDE w:val="0"/>
        <w:autoSpaceDN w:val="0"/>
        <w:adjustRightInd w:val="0"/>
        <w:spacing w:before="100" w:after="100"/>
        <w:rPr>
          <w:rFonts w:ascii="Latha" w:hAnsi="Latha" w:cs="Latha"/>
          <w:color w:val="000000"/>
        </w:rPr>
      </w:pPr>
      <w:r w:rsidRPr="00FE6184">
        <w:rPr>
          <w:rFonts w:ascii="Latha" w:hAnsi="Latha" w:cs="Latha"/>
          <w:b/>
          <w:bCs/>
          <w:color w:val="000000"/>
        </w:rPr>
        <w:t>ARTICLE IV: EXECUTIVE BOARD</w:t>
      </w:r>
    </w:p>
    <w:p w:rsidR="0023642E" w:rsidRDefault="0023642E" w:rsidP="0023642E">
      <w:pPr>
        <w:rPr>
          <w:rFonts w:ascii="Latha" w:hAnsi="Latha" w:cs="Latha"/>
          <w:color w:val="000000"/>
        </w:rPr>
        <w:sectPr w:rsidR="0023642E" w:rsidSect="0023642E">
          <w:type w:val="continuous"/>
          <w:pgSz w:w="12240" w:h="15840"/>
          <w:pgMar w:top="1440" w:right="900" w:bottom="1440" w:left="1080" w:header="720" w:footer="720" w:gutter="0"/>
          <w:cols w:space="720"/>
        </w:sectPr>
      </w:pPr>
    </w:p>
    <w:p w:rsidR="009D77FF" w:rsidRPr="006E4AE1" w:rsidRDefault="009D77FF" w:rsidP="009D77FF">
      <w:pPr>
        <w:autoSpaceDE w:val="0"/>
        <w:autoSpaceDN w:val="0"/>
        <w:adjustRightInd w:val="0"/>
        <w:spacing w:before="100" w:after="100"/>
        <w:rPr>
          <w:rFonts w:ascii="Latha" w:hAnsi="Latha" w:cs="Latha"/>
          <w:b/>
          <w:color w:val="000000"/>
        </w:rPr>
      </w:pPr>
    </w:p>
    <w:p w:rsidR="006B5DE7" w:rsidRPr="006E4AE1" w:rsidRDefault="00204FD6" w:rsidP="009D77FF">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A</w:t>
      </w:r>
      <w:r w:rsidR="006B5DE7" w:rsidRPr="006E4AE1">
        <w:rPr>
          <w:rFonts w:ascii="Latha" w:hAnsi="Latha" w:cs="Latha"/>
          <w:b/>
          <w:color w:val="000000"/>
          <w:sz w:val="20"/>
          <w:szCs w:val="20"/>
        </w:rPr>
        <w:t>.</w:t>
      </w:r>
    </w:p>
    <w:p w:rsidR="006B5DE7" w:rsidRPr="006E4AE1" w:rsidRDefault="006B5DE7"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There shall be an executive cabinet of the Black Student Alliance which shall consist of the:</w:t>
      </w:r>
    </w:p>
    <w:p w:rsidR="006B5DE7" w:rsidRPr="006E4AE1" w:rsidRDefault="00204FD6"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President</w:t>
      </w:r>
    </w:p>
    <w:p w:rsidR="00204FD6" w:rsidRPr="006E4AE1" w:rsidRDefault="00204FD6" w:rsidP="00204FD6">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Vice President</w:t>
      </w:r>
    </w:p>
    <w:p w:rsidR="00204FD6" w:rsidRPr="006E4AE1" w:rsidRDefault="00204FD6" w:rsidP="00204FD6">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Secretary</w:t>
      </w:r>
    </w:p>
    <w:p w:rsidR="00204FD6" w:rsidRPr="006E4AE1" w:rsidRDefault="00204FD6" w:rsidP="00204FD6">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Treasurer</w:t>
      </w:r>
    </w:p>
    <w:p w:rsidR="001A2552" w:rsidRPr="006E4AE1" w:rsidRDefault="001A2552"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Head Big 12 Delegate</w:t>
      </w:r>
    </w:p>
    <w:p w:rsidR="00204FD6" w:rsidRPr="006E4AE1" w:rsidRDefault="00CD2CB0"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Big 12 Delegates (4</w:t>
      </w:r>
      <w:r w:rsidR="001A2552" w:rsidRPr="006E4AE1">
        <w:rPr>
          <w:rFonts w:ascii="Latha" w:hAnsi="Latha" w:cs="Latha"/>
          <w:color w:val="000000"/>
          <w:sz w:val="20"/>
          <w:szCs w:val="20"/>
        </w:rPr>
        <w:t>)</w:t>
      </w:r>
    </w:p>
    <w:p w:rsidR="00EA15BB" w:rsidRPr="006E4AE1" w:rsidRDefault="00EA15BB"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Director of Publications</w:t>
      </w:r>
    </w:p>
    <w:p w:rsidR="003E23DD" w:rsidRPr="006E4AE1" w:rsidRDefault="003E23DD"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BCC Representative</w:t>
      </w:r>
    </w:p>
    <w:p w:rsidR="003E23DD" w:rsidRPr="006E4AE1" w:rsidRDefault="003E23DD"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NPHC Liaison</w:t>
      </w:r>
    </w:p>
    <w:p w:rsidR="003E23DD" w:rsidRPr="006E4AE1" w:rsidRDefault="003E23DD"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Director of Programs</w:t>
      </w:r>
    </w:p>
    <w:p w:rsidR="003E23DD" w:rsidRPr="006E4AE1" w:rsidRDefault="003E23DD" w:rsidP="00EA15BB">
      <w:pPr>
        <w:numPr>
          <w:ilvl w:val="0"/>
          <w:numId w:val="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Director of University Relations</w:t>
      </w:r>
    </w:p>
    <w:p w:rsidR="00204FD6" w:rsidRPr="006E4AE1" w:rsidRDefault="00204FD6" w:rsidP="009D77FF">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B.</w:t>
      </w:r>
    </w:p>
    <w:p w:rsidR="00204FD6" w:rsidRPr="006E4AE1" w:rsidRDefault="00204FD6"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lastRenderedPageBreak/>
        <w:t>The elected officers shall be the President, Vice President, Secretary, Treasurer, and Big 12 Delegates.</w:t>
      </w:r>
    </w:p>
    <w:p w:rsidR="00204FD6" w:rsidRPr="006E4AE1" w:rsidRDefault="00FE6184" w:rsidP="009D77FF">
      <w:pPr>
        <w:autoSpaceDE w:val="0"/>
        <w:autoSpaceDN w:val="0"/>
        <w:adjustRightInd w:val="0"/>
        <w:spacing w:before="100" w:after="100"/>
        <w:ind w:left="360" w:hanging="360"/>
        <w:rPr>
          <w:rFonts w:ascii="Latha" w:hAnsi="Latha" w:cs="Latha"/>
          <w:b/>
          <w:color w:val="000000"/>
          <w:sz w:val="20"/>
          <w:szCs w:val="20"/>
        </w:rPr>
      </w:pPr>
      <w:r>
        <w:rPr>
          <w:rFonts w:ascii="Latha" w:hAnsi="Latha" w:cs="Latha"/>
          <w:b/>
          <w:color w:val="000000"/>
          <w:sz w:val="20"/>
          <w:szCs w:val="20"/>
        </w:rPr>
        <w:t>Section C</w:t>
      </w:r>
      <w:r w:rsidR="00204FD6" w:rsidRPr="006E4AE1">
        <w:rPr>
          <w:rFonts w:ascii="Latha" w:hAnsi="Latha" w:cs="Latha"/>
          <w:b/>
          <w:color w:val="000000"/>
          <w:sz w:val="20"/>
          <w:szCs w:val="20"/>
        </w:rPr>
        <w:t>.</w:t>
      </w:r>
    </w:p>
    <w:p w:rsidR="00EA15BB" w:rsidRPr="006E4AE1" w:rsidRDefault="00204FD6"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The elected officers shall be elected by a majority of </w:t>
      </w:r>
      <w:r w:rsidR="00EA15BB" w:rsidRPr="006E4AE1">
        <w:rPr>
          <w:rFonts w:ascii="Latha" w:hAnsi="Latha" w:cs="Latha"/>
          <w:color w:val="000000"/>
          <w:sz w:val="20"/>
          <w:szCs w:val="20"/>
        </w:rPr>
        <w:t>the general assembly.</w:t>
      </w:r>
    </w:p>
    <w:p w:rsidR="00204FD6" w:rsidRPr="006E4AE1" w:rsidRDefault="00FE6184" w:rsidP="009D77FF">
      <w:pPr>
        <w:autoSpaceDE w:val="0"/>
        <w:autoSpaceDN w:val="0"/>
        <w:adjustRightInd w:val="0"/>
        <w:spacing w:before="100" w:after="100"/>
        <w:ind w:left="360" w:hanging="360"/>
        <w:rPr>
          <w:rFonts w:ascii="Latha" w:hAnsi="Latha" w:cs="Latha"/>
          <w:b/>
          <w:color w:val="000000"/>
          <w:sz w:val="20"/>
          <w:szCs w:val="20"/>
        </w:rPr>
      </w:pPr>
      <w:r>
        <w:rPr>
          <w:rFonts w:ascii="Latha" w:hAnsi="Latha" w:cs="Latha"/>
          <w:b/>
          <w:color w:val="000000"/>
          <w:sz w:val="20"/>
          <w:szCs w:val="20"/>
        </w:rPr>
        <w:t>Section D</w:t>
      </w:r>
      <w:r w:rsidR="00204FD6" w:rsidRPr="006E4AE1">
        <w:rPr>
          <w:rFonts w:ascii="Latha" w:hAnsi="Latha" w:cs="Latha"/>
          <w:b/>
          <w:color w:val="000000"/>
          <w:sz w:val="20"/>
          <w:szCs w:val="20"/>
        </w:rPr>
        <w:t>.</w:t>
      </w:r>
    </w:p>
    <w:p w:rsidR="00204FD6" w:rsidRPr="006E4AE1" w:rsidRDefault="00980EEF" w:rsidP="00EA15BB">
      <w:pPr>
        <w:numPr>
          <w:ilvl w:val="0"/>
          <w:numId w:val="4"/>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The President,</w:t>
      </w:r>
      <w:r w:rsidR="00EA15BB" w:rsidRPr="006E4AE1">
        <w:rPr>
          <w:rFonts w:ascii="Latha" w:hAnsi="Latha" w:cs="Latha"/>
          <w:color w:val="000000"/>
          <w:sz w:val="20"/>
          <w:szCs w:val="20"/>
        </w:rPr>
        <w:t xml:space="preserve"> Vice President, Secretary,</w:t>
      </w:r>
      <w:r w:rsidR="00320F13" w:rsidRPr="006E4AE1">
        <w:rPr>
          <w:rFonts w:ascii="Latha" w:hAnsi="Latha" w:cs="Latha"/>
          <w:color w:val="000000"/>
          <w:sz w:val="20"/>
          <w:szCs w:val="20"/>
        </w:rPr>
        <w:t xml:space="preserve"> and</w:t>
      </w:r>
      <w:r w:rsidR="00EA15BB" w:rsidRPr="006E4AE1">
        <w:rPr>
          <w:rFonts w:ascii="Latha" w:hAnsi="Latha" w:cs="Latha"/>
          <w:color w:val="000000"/>
          <w:sz w:val="20"/>
          <w:szCs w:val="20"/>
        </w:rPr>
        <w:t xml:space="preserve"> </w:t>
      </w:r>
      <w:r w:rsidRPr="006E4AE1">
        <w:rPr>
          <w:rFonts w:ascii="Latha" w:hAnsi="Latha" w:cs="Latha"/>
          <w:color w:val="000000"/>
          <w:sz w:val="20"/>
          <w:szCs w:val="20"/>
        </w:rPr>
        <w:t>Treasurer shall serve for one year.</w:t>
      </w:r>
    </w:p>
    <w:p w:rsidR="00980EEF" w:rsidRPr="006E4AE1" w:rsidRDefault="00980EEF" w:rsidP="00980EEF">
      <w:pPr>
        <w:numPr>
          <w:ilvl w:val="0"/>
          <w:numId w:val="4"/>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The Big 12 Delegates shall serve for two years.</w:t>
      </w:r>
    </w:p>
    <w:p w:rsidR="009409B1" w:rsidRPr="006E4AE1" w:rsidRDefault="00BA072A" w:rsidP="00980EEF">
      <w:pPr>
        <w:numPr>
          <w:ilvl w:val="0"/>
          <w:numId w:val="4"/>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Appointed officers </w:t>
      </w:r>
      <w:r w:rsidR="009409B1" w:rsidRPr="006E4AE1">
        <w:rPr>
          <w:rFonts w:ascii="Latha" w:hAnsi="Latha" w:cs="Latha"/>
          <w:color w:val="000000"/>
          <w:sz w:val="20"/>
          <w:szCs w:val="20"/>
        </w:rPr>
        <w:t>shall serve from the time of appointment by the</w:t>
      </w:r>
      <w:r w:rsidR="00320F13" w:rsidRPr="006E4AE1">
        <w:rPr>
          <w:rFonts w:ascii="Latha" w:hAnsi="Latha" w:cs="Latha"/>
          <w:color w:val="000000"/>
          <w:sz w:val="20"/>
          <w:szCs w:val="20"/>
        </w:rPr>
        <w:t xml:space="preserve"> President until the next elections.</w:t>
      </w:r>
    </w:p>
    <w:p w:rsidR="00980EEF" w:rsidRPr="006E4AE1" w:rsidRDefault="00FE6184" w:rsidP="00980EEF">
      <w:pPr>
        <w:autoSpaceDE w:val="0"/>
        <w:autoSpaceDN w:val="0"/>
        <w:adjustRightInd w:val="0"/>
        <w:spacing w:before="100" w:after="100"/>
        <w:rPr>
          <w:rFonts w:ascii="Latha" w:hAnsi="Latha" w:cs="Latha"/>
          <w:b/>
          <w:color w:val="000000"/>
          <w:sz w:val="20"/>
          <w:szCs w:val="20"/>
        </w:rPr>
      </w:pPr>
      <w:r>
        <w:rPr>
          <w:rFonts w:ascii="Latha" w:hAnsi="Latha" w:cs="Latha"/>
          <w:b/>
          <w:color w:val="000000"/>
          <w:sz w:val="20"/>
          <w:szCs w:val="20"/>
        </w:rPr>
        <w:t>Section E</w:t>
      </w:r>
      <w:r w:rsidR="00980EEF" w:rsidRPr="006E4AE1">
        <w:rPr>
          <w:rFonts w:ascii="Latha" w:hAnsi="Latha" w:cs="Latha"/>
          <w:b/>
          <w:color w:val="000000"/>
          <w:sz w:val="20"/>
          <w:szCs w:val="20"/>
        </w:rPr>
        <w:t>.</w:t>
      </w:r>
    </w:p>
    <w:p w:rsidR="00980EEF" w:rsidRPr="006E4AE1" w:rsidRDefault="00EA15BB" w:rsidP="00980EEF">
      <w:p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Any member of the general assembly </w:t>
      </w:r>
      <w:r w:rsidR="00980EEF" w:rsidRPr="006E4AE1">
        <w:rPr>
          <w:rFonts w:ascii="Latha" w:hAnsi="Latha" w:cs="Latha"/>
          <w:color w:val="000000"/>
          <w:sz w:val="20"/>
          <w:szCs w:val="20"/>
        </w:rPr>
        <w:t>is eligible for an office who:</w:t>
      </w:r>
    </w:p>
    <w:p w:rsidR="00EE44D2" w:rsidRDefault="00EE44D2" w:rsidP="00980EEF">
      <w:pPr>
        <w:numPr>
          <w:ilvl w:val="0"/>
          <w:numId w:val="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23642E" w:rsidRDefault="0023642E" w:rsidP="0023642E">
      <w:pPr>
        <w:autoSpaceDE w:val="0"/>
        <w:autoSpaceDN w:val="0"/>
        <w:adjustRightInd w:val="0"/>
        <w:spacing w:before="100" w:after="100"/>
        <w:ind w:left="1080"/>
        <w:rPr>
          <w:rFonts w:ascii="Latha" w:hAnsi="Latha" w:cs="Latha"/>
          <w:color w:val="000000"/>
          <w:sz w:val="20"/>
          <w:szCs w:val="20"/>
        </w:rPr>
      </w:pPr>
    </w:p>
    <w:p w:rsidR="00980EEF" w:rsidRDefault="00FE6184" w:rsidP="00980EEF">
      <w:pPr>
        <w:numPr>
          <w:ilvl w:val="0"/>
          <w:numId w:val="2"/>
        </w:numPr>
        <w:autoSpaceDE w:val="0"/>
        <w:autoSpaceDN w:val="0"/>
        <w:adjustRightInd w:val="0"/>
        <w:spacing w:before="100" w:after="100"/>
        <w:rPr>
          <w:rFonts w:ascii="Latha" w:hAnsi="Latha" w:cs="Latha"/>
          <w:color w:val="000000"/>
          <w:sz w:val="20"/>
          <w:szCs w:val="20"/>
        </w:rPr>
      </w:pPr>
      <w:r>
        <w:rPr>
          <w:rFonts w:ascii="Latha" w:hAnsi="Latha" w:cs="Latha"/>
          <w:color w:val="000000"/>
          <w:sz w:val="20"/>
          <w:szCs w:val="20"/>
        </w:rPr>
        <w:t xml:space="preserve">Are enrolled and in good standing with the University with at least half time (six or more) credit hours. </w:t>
      </w:r>
    </w:p>
    <w:p w:rsidR="0023642E" w:rsidRDefault="0023642E" w:rsidP="0023642E">
      <w:pPr>
        <w:autoSpaceDE w:val="0"/>
        <w:autoSpaceDN w:val="0"/>
        <w:adjustRightInd w:val="0"/>
        <w:spacing w:before="100" w:after="100"/>
        <w:ind w:left="1080"/>
        <w:rPr>
          <w:rFonts w:ascii="Latha" w:hAnsi="Latha" w:cs="Latha"/>
          <w:color w:val="000000"/>
          <w:sz w:val="20"/>
          <w:szCs w:val="20"/>
        </w:rPr>
      </w:pPr>
    </w:p>
    <w:p w:rsidR="00EE44D2" w:rsidRPr="006E4AE1" w:rsidRDefault="00EE44D2" w:rsidP="00980EEF">
      <w:pPr>
        <w:numPr>
          <w:ilvl w:val="0"/>
          <w:numId w:val="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Be ineligible to hold an office should the student fail to maintain the requirements as prescribed in (A) and (B).</w:t>
      </w:r>
    </w:p>
    <w:p w:rsidR="00980EEF" w:rsidRPr="006E4AE1" w:rsidRDefault="00980EEF" w:rsidP="00980EEF">
      <w:pPr>
        <w:numPr>
          <w:ilvl w:val="0"/>
          <w:numId w:val="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Has been an active member of Black Student Alliance during the past administration by attending at least 50% of the regularly scheduled meetings of the Assembly.</w:t>
      </w:r>
    </w:p>
    <w:p w:rsidR="00835356" w:rsidRPr="006E4AE1" w:rsidRDefault="00FE6184" w:rsidP="00835356">
      <w:pPr>
        <w:autoSpaceDE w:val="0"/>
        <w:autoSpaceDN w:val="0"/>
        <w:adjustRightInd w:val="0"/>
        <w:spacing w:before="100" w:after="100"/>
        <w:rPr>
          <w:rFonts w:ascii="Latha" w:hAnsi="Latha" w:cs="Latha"/>
          <w:b/>
          <w:color w:val="000000"/>
          <w:sz w:val="20"/>
          <w:szCs w:val="20"/>
        </w:rPr>
      </w:pPr>
      <w:r>
        <w:rPr>
          <w:rFonts w:ascii="Latha" w:hAnsi="Latha" w:cs="Latha"/>
          <w:b/>
          <w:color w:val="000000"/>
          <w:sz w:val="20"/>
          <w:szCs w:val="20"/>
        </w:rPr>
        <w:t>Section F</w:t>
      </w:r>
      <w:r w:rsidR="00835356" w:rsidRPr="006E4AE1">
        <w:rPr>
          <w:rFonts w:ascii="Latha" w:hAnsi="Latha" w:cs="Latha"/>
          <w:b/>
          <w:color w:val="000000"/>
          <w:sz w:val="20"/>
          <w:szCs w:val="20"/>
        </w:rPr>
        <w:t>.</w:t>
      </w:r>
    </w:p>
    <w:p w:rsidR="00320F13" w:rsidRPr="006E4AE1" w:rsidRDefault="00320F13" w:rsidP="008F29BF">
      <w:pPr>
        <w:numPr>
          <w:ilvl w:val="0"/>
          <w:numId w:val="17"/>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T</w:t>
      </w:r>
      <w:r w:rsidR="00835356" w:rsidRPr="006E4AE1">
        <w:rPr>
          <w:rFonts w:ascii="Latha" w:hAnsi="Latha" w:cs="Latha"/>
          <w:color w:val="000000"/>
          <w:sz w:val="20"/>
          <w:szCs w:val="20"/>
        </w:rPr>
        <w:t xml:space="preserve">he President, along with the </w:t>
      </w:r>
      <w:r w:rsidR="00AD2473" w:rsidRPr="00FE6184">
        <w:rPr>
          <w:rFonts w:ascii="Latha" w:hAnsi="Latha" w:cs="Latha"/>
          <w:color w:val="000000"/>
          <w:sz w:val="20"/>
          <w:szCs w:val="20"/>
        </w:rPr>
        <w:t>Executive Board</w:t>
      </w:r>
      <w:r w:rsidR="00835356" w:rsidRPr="006E4AE1">
        <w:rPr>
          <w:rFonts w:ascii="Latha" w:hAnsi="Latha" w:cs="Latha"/>
          <w:color w:val="000000"/>
          <w:sz w:val="20"/>
          <w:szCs w:val="20"/>
        </w:rPr>
        <w:t xml:space="preserve">, shall assume responsibility for interviewing and recommending for appointment such personnel as is necessary to effectively and efficiently conduct the affairs of any agency, council, committee, commission, task force, and/or group for which he/she is responsible. </w:t>
      </w:r>
    </w:p>
    <w:p w:rsidR="00320F13" w:rsidRPr="006E4AE1" w:rsidRDefault="00835356" w:rsidP="00320F13">
      <w:pPr>
        <w:numPr>
          <w:ilvl w:val="0"/>
          <w:numId w:val="17"/>
        </w:numPr>
        <w:autoSpaceDE w:val="0"/>
        <w:autoSpaceDN w:val="0"/>
        <w:adjustRightInd w:val="0"/>
        <w:spacing w:before="100" w:after="100"/>
        <w:rPr>
          <w:rFonts w:ascii="Latha" w:hAnsi="Latha" w:cs="Latha"/>
          <w:color w:val="000000"/>
          <w:sz w:val="20"/>
          <w:szCs w:val="20"/>
        </w:rPr>
      </w:pPr>
      <w:r w:rsidRPr="006E4AE1">
        <w:rPr>
          <w:rFonts w:ascii="Latha" w:hAnsi="Latha" w:cs="Latha"/>
          <w:bCs/>
          <w:color w:val="000000"/>
          <w:sz w:val="20"/>
          <w:szCs w:val="20"/>
        </w:rPr>
        <w:t xml:space="preserve">The President, with the recommendation of the </w:t>
      </w:r>
      <w:r w:rsidR="00AD2473" w:rsidRPr="00FE6184">
        <w:rPr>
          <w:rFonts w:ascii="Latha" w:hAnsi="Latha" w:cs="Latha"/>
          <w:bCs/>
          <w:color w:val="000000"/>
          <w:sz w:val="20"/>
          <w:szCs w:val="20"/>
        </w:rPr>
        <w:t>Executive Board</w:t>
      </w:r>
      <w:r w:rsidRPr="00FE6184">
        <w:rPr>
          <w:rFonts w:ascii="Latha" w:hAnsi="Latha" w:cs="Latha"/>
          <w:bCs/>
          <w:color w:val="000000"/>
          <w:sz w:val="20"/>
          <w:szCs w:val="20"/>
        </w:rPr>
        <w:t>,</w:t>
      </w:r>
      <w:r w:rsidRPr="006E4AE1">
        <w:rPr>
          <w:rFonts w:ascii="Latha" w:hAnsi="Latha" w:cs="Latha"/>
          <w:bCs/>
          <w:color w:val="000000"/>
          <w:sz w:val="20"/>
          <w:szCs w:val="20"/>
        </w:rPr>
        <w:t xml:space="preserve"> shall assume the sole power of appointing such persons and will announce all appointments at a meeting of the Assembly. </w:t>
      </w:r>
    </w:p>
    <w:p w:rsidR="00835356" w:rsidRPr="006E4AE1" w:rsidRDefault="00835356" w:rsidP="00320F13">
      <w:pPr>
        <w:numPr>
          <w:ilvl w:val="0"/>
          <w:numId w:val="17"/>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The President shall assume the sole power of removing appointees. </w:t>
      </w:r>
    </w:p>
    <w:p w:rsidR="009409B1" w:rsidRPr="006E4AE1" w:rsidRDefault="00FE6184" w:rsidP="009409B1">
      <w:pPr>
        <w:autoSpaceDE w:val="0"/>
        <w:autoSpaceDN w:val="0"/>
        <w:adjustRightInd w:val="0"/>
        <w:spacing w:before="100" w:after="100"/>
        <w:rPr>
          <w:rFonts w:ascii="Latha" w:hAnsi="Latha" w:cs="Latha"/>
          <w:b/>
          <w:color w:val="000000"/>
          <w:sz w:val="20"/>
          <w:szCs w:val="20"/>
        </w:rPr>
      </w:pPr>
      <w:r>
        <w:rPr>
          <w:rFonts w:ascii="Latha" w:hAnsi="Latha" w:cs="Latha"/>
          <w:b/>
          <w:color w:val="000000"/>
          <w:sz w:val="20"/>
          <w:szCs w:val="20"/>
        </w:rPr>
        <w:t>Section G</w:t>
      </w:r>
      <w:r w:rsidR="009409B1" w:rsidRPr="006E4AE1">
        <w:rPr>
          <w:rFonts w:ascii="Latha" w:hAnsi="Latha" w:cs="Latha"/>
          <w:b/>
          <w:color w:val="000000"/>
          <w:sz w:val="20"/>
          <w:szCs w:val="20"/>
        </w:rPr>
        <w:t>.</w:t>
      </w:r>
    </w:p>
    <w:p w:rsidR="009409B1" w:rsidRPr="006E4AE1" w:rsidRDefault="009409B1" w:rsidP="009409B1">
      <w:pPr>
        <w:autoSpaceDE w:val="0"/>
        <w:autoSpaceDN w:val="0"/>
        <w:adjustRightInd w:val="0"/>
        <w:spacing w:before="100" w:after="100"/>
        <w:ind w:left="360" w:hanging="360"/>
        <w:rPr>
          <w:rFonts w:ascii="Latha" w:hAnsi="Latha" w:cs="Latha"/>
          <w:color w:val="000000"/>
          <w:sz w:val="20"/>
          <w:szCs w:val="20"/>
        </w:rPr>
        <w:sectPr w:rsidR="009409B1" w:rsidRPr="006E4AE1" w:rsidSect="00320F13">
          <w:type w:val="continuous"/>
          <w:pgSz w:w="12240" w:h="15840"/>
          <w:pgMar w:top="1440" w:right="900" w:bottom="1440" w:left="1080" w:header="720" w:footer="720" w:gutter="0"/>
          <w:cols w:space="720"/>
          <w:noEndnote/>
        </w:sectPr>
      </w:pPr>
    </w:p>
    <w:p w:rsidR="009409B1" w:rsidRPr="006E4AE1" w:rsidRDefault="00F47E08" w:rsidP="008F29BF">
      <w:pPr>
        <w:numPr>
          <w:ilvl w:val="0"/>
          <w:numId w:val="1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lastRenderedPageBreak/>
        <w:t>I</w:t>
      </w:r>
      <w:r w:rsidR="009409B1" w:rsidRPr="006E4AE1">
        <w:rPr>
          <w:rFonts w:ascii="Latha" w:hAnsi="Latha" w:cs="Latha"/>
          <w:color w:val="000000"/>
          <w:sz w:val="20"/>
          <w:szCs w:val="20"/>
        </w:rPr>
        <w:t xml:space="preserve">n the event that the President should resign, be removed, or </w:t>
      </w:r>
      <w:r w:rsidR="008E64DD" w:rsidRPr="006E4AE1">
        <w:rPr>
          <w:rFonts w:ascii="Latha" w:hAnsi="Latha" w:cs="Latha"/>
          <w:color w:val="000000"/>
          <w:sz w:val="20"/>
          <w:szCs w:val="20"/>
        </w:rPr>
        <w:t>otherwise be unable to carry out</w:t>
      </w:r>
      <w:r w:rsidR="009409B1" w:rsidRPr="006E4AE1">
        <w:rPr>
          <w:rFonts w:ascii="Latha" w:hAnsi="Latha" w:cs="Latha"/>
          <w:color w:val="000000"/>
          <w:sz w:val="20"/>
          <w:szCs w:val="20"/>
        </w:rPr>
        <w:t xml:space="preserve"> and fulfill the powers and responsibilities of the office of President, the Vi</w:t>
      </w:r>
      <w:r w:rsidR="00B75E6A" w:rsidRPr="006E4AE1">
        <w:rPr>
          <w:rFonts w:ascii="Latha" w:hAnsi="Latha" w:cs="Latha"/>
          <w:color w:val="000000"/>
          <w:sz w:val="20"/>
          <w:szCs w:val="20"/>
        </w:rPr>
        <w:t>c</w:t>
      </w:r>
      <w:r w:rsidR="009409B1" w:rsidRPr="006E4AE1">
        <w:rPr>
          <w:rFonts w:ascii="Latha" w:hAnsi="Latha" w:cs="Latha"/>
          <w:color w:val="000000"/>
          <w:sz w:val="20"/>
          <w:szCs w:val="20"/>
        </w:rPr>
        <w:t xml:space="preserve">e President shall assume the title, the powers, and the responsibilities of the office of the President of BSA. </w:t>
      </w:r>
    </w:p>
    <w:p w:rsidR="009409B1" w:rsidRPr="006E4AE1" w:rsidRDefault="00F47E08" w:rsidP="00F47E08">
      <w:pPr>
        <w:numPr>
          <w:ilvl w:val="0"/>
          <w:numId w:val="1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In </w:t>
      </w:r>
      <w:r w:rsidR="009409B1" w:rsidRPr="006E4AE1">
        <w:rPr>
          <w:rFonts w:ascii="Latha" w:hAnsi="Latha" w:cs="Latha"/>
          <w:color w:val="000000"/>
          <w:sz w:val="20"/>
          <w:szCs w:val="20"/>
        </w:rPr>
        <w:t>the event that the Vice President, Secretary, Treasurer and/or the Big 12 Delegates should resign, be removed, or otherwise be unable to carry out and fulfill the responsibilities of the office of the Vi</w:t>
      </w:r>
      <w:r w:rsidR="00B75E6A" w:rsidRPr="006E4AE1">
        <w:rPr>
          <w:rFonts w:ascii="Latha" w:hAnsi="Latha" w:cs="Latha"/>
          <w:color w:val="000000"/>
          <w:sz w:val="20"/>
          <w:szCs w:val="20"/>
        </w:rPr>
        <w:t>c</w:t>
      </w:r>
      <w:r w:rsidR="009409B1" w:rsidRPr="006E4AE1">
        <w:rPr>
          <w:rFonts w:ascii="Latha" w:hAnsi="Latha" w:cs="Latha"/>
          <w:color w:val="000000"/>
          <w:sz w:val="20"/>
          <w:szCs w:val="20"/>
        </w:rPr>
        <w:t xml:space="preserve">e President, </w:t>
      </w:r>
      <w:r w:rsidR="00B75E6A" w:rsidRPr="006E4AE1">
        <w:rPr>
          <w:rFonts w:ascii="Latha" w:hAnsi="Latha" w:cs="Latha"/>
          <w:color w:val="000000"/>
          <w:sz w:val="20"/>
          <w:szCs w:val="20"/>
        </w:rPr>
        <w:t xml:space="preserve">Secretary, Treasurer and/or the Big 12 Delegates, </w:t>
      </w:r>
      <w:r w:rsidR="009409B1" w:rsidRPr="006E4AE1">
        <w:rPr>
          <w:rFonts w:ascii="Latha" w:hAnsi="Latha" w:cs="Latha"/>
          <w:color w:val="000000"/>
          <w:sz w:val="20"/>
          <w:szCs w:val="20"/>
        </w:rPr>
        <w:t xml:space="preserve">the </w:t>
      </w:r>
      <w:r w:rsidR="00571128" w:rsidRPr="006E4AE1">
        <w:rPr>
          <w:rFonts w:ascii="Latha" w:hAnsi="Latha" w:cs="Latha"/>
          <w:color w:val="000000"/>
          <w:sz w:val="20"/>
          <w:szCs w:val="20"/>
        </w:rPr>
        <w:t xml:space="preserve">President </w:t>
      </w:r>
      <w:r w:rsidR="009409B1" w:rsidRPr="006E4AE1">
        <w:rPr>
          <w:rFonts w:ascii="Latha" w:hAnsi="Latha" w:cs="Latha"/>
          <w:color w:val="000000"/>
          <w:sz w:val="20"/>
          <w:szCs w:val="20"/>
        </w:rPr>
        <w:t xml:space="preserve">shall elect, by a majority of those present, an officer(s) to assume the powers, responsibilities and title of the respective office(s). </w:t>
      </w:r>
    </w:p>
    <w:p w:rsidR="009409B1" w:rsidRPr="006E4AE1" w:rsidRDefault="009409B1" w:rsidP="00B75E6A">
      <w:pPr>
        <w:autoSpaceDE w:val="0"/>
        <w:autoSpaceDN w:val="0"/>
        <w:adjustRightInd w:val="0"/>
        <w:spacing w:before="100" w:after="100"/>
        <w:ind w:left="1440"/>
        <w:rPr>
          <w:rFonts w:ascii="Latha" w:hAnsi="Latha" w:cs="Latha"/>
          <w:color w:val="000000"/>
          <w:sz w:val="20"/>
          <w:szCs w:val="20"/>
        </w:rPr>
      </w:pPr>
      <w:r w:rsidRPr="006E4AE1">
        <w:rPr>
          <w:rFonts w:ascii="Latha" w:hAnsi="Latha" w:cs="Latha"/>
          <w:color w:val="000000"/>
          <w:sz w:val="20"/>
          <w:szCs w:val="20"/>
        </w:rPr>
        <w:t xml:space="preserve">Until such time as a candidate for Vice President, Secretary, Treasurer and/or Big 12 Delegates has been elected by the Assembly, the President has the sole power to delegate the responsibilities and duties of the vacant offices to members of the </w:t>
      </w:r>
      <w:r w:rsidR="00AD2473" w:rsidRPr="00FE6184">
        <w:rPr>
          <w:rFonts w:ascii="Latha" w:hAnsi="Latha" w:cs="Latha"/>
          <w:color w:val="000000"/>
          <w:sz w:val="20"/>
          <w:szCs w:val="20"/>
        </w:rPr>
        <w:t>Executive Board</w:t>
      </w:r>
      <w:r w:rsidRPr="006E4AE1">
        <w:rPr>
          <w:rFonts w:ascii="Latha" w:hAnsi="Latha" w:cs="Latha"/>
          <w:color w:val="000000"/>
          <w:sz w:val="20"/>
          <w:szCs w:val="20"/>
        </w:rPr>
        <w:t xml:space="preserve">. </w:t>
      </w:r>
    </w:p>
    <w:p w:rsidR="009409B1" w:rsidRPr="006E4AE1" w:rsidRDefault="00835356" w:rsidP="00835356">
      <w:pPr>
        <w:numPr>
          <w:ilvl w:val="0"/>
          <w:numId w:val="1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I</w:t>
      </w:r>
      <w:r w:rsidR="009409B1" w:rsidRPr="006E4AE1">
        <w:rPr>
          <w:rFonts w:ascii="Latha" w:hAnsi="Latha" w:cs="Latha"/>
          <w:color w:val="000000"/>
          <w:sz w:val="20"/>
          <w:szCs w:val="20"/>
        </w:rPr>
        <w:t xml:space="preserve">n the event both of the offices of the President and the Vice President should become simultaneously vacated due to resignation or removal, or should both the President and Vice President for any reason be otherwise simultaneously unable to carry out their respective powers and responsibilities as Executives of BSA, the remainder of the </w:t>
      </w:r>
      <w:r w:rsidR="00AD2473" w:rsidRPr="00FE6184">
        <w:rPr>
          <w:rFonts w:ascii="Latha" w:hAnsi="Latha" w:cs="Latha"/>
          <w:color w:val="000000"/>
          <w:sz w:val="20"/>
          <w:szCs w:val="20"/>
        </w:rPr>
        <w:t>Executive Board</w:t>
      </w:r>
      <w:r w:rsidR="009409B1" w:rsidRPr="006E4AE1">
        <w:rPr>
          <w:rFonts w:ascii="Latha" w:hAnsi="Latha" w:cs="Latha"/>
          <w:color w:val="000000"/>
          <w:sz w:val="20"/>
          <w:szCs w:val="20"/>
        </w:rPr>
        <w:t xml:space="preserve"> along with the </w:t>
      </w:r>
      <w:r w:rsidR="00AD2473" w:rsidRPr="00FE6184">
        <w:rPr>
          <w:rFonts w:ascii="Latha" w:hAnsi="Latha" w:cs="Latha"/>
          <w:color w:val="000000"/>
          <w:sz w:val="20"/>
          <w:szCs w:val="20"/>
        </w:rPr>
        <w:t>General Assembly</w:t>
      </w:r>
      <w:r w:rsidR="009409B1" w:rsidRPr="006E4AE1">
        <w:rPr>
          <w:rFonts w:ascii="Latha" w:hAnsi="Latha" w:cs="Latha"/>
          <w:color w:val="000000"/>
          <w:sz w:val="20"/>
          <w:szCs w:val="20"/>
        </w:rPr>
        <w:t xml:space="preserve"> shall hold a special election at the next Assembly Meeting. </w:t>
      </w:r>
    </w:p>
    <w:p w:rsidR="009409B1" w:rsidRPr="006E4AE1" w:rsidRDefault="009409B1" w:rsidP="00835356">
      <w:pPr>
        <w:numPr>
          <w:ilvl w:val="1"/>
          <w:numId w:val="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lastRenderedPageBreak/>
        <w:t xml:space="preserve">Until such time as a President is elected, the Secretary shall assume the powers and responsibilities of the Office of the President of BSA, assuming the title of Acting President. </w:t>
      </w:r>
    </w:p>
    <w:p w:rsidR="009409B1" w:rsidRDefault="009409B1" w:rsidP="00835356">
      <w:pPr>
        <w:numPr>
          <w:ilvl w:val="1"/>
          <w:numId w:val="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Until such time as a Vice President is elected, the Treasurer shall assume the responsibilities of the Office of the Vice President of BSA; said elected official shall assume the title of Acting Vice President. </w:t>
      </w:r>
    </w:p>
    <w:p w:rsidR="00253AD0" w:rsidRDefault="00FE6184" w:rsidP="00253AD0">
      <w:pPr>
        <w:autoSpaceDE w:val="0"/>
        <w:autoSpaceDN w:val="0"/>
        <w:adjustRightInd w:val="0"/>
        <w:spacing w:before="100" w:after="100"/>
        <w:rPr>
          <w:rFonts w:ascii="Latha" w:hAnsi="Latha" w:cs="Latha"/>
          <w:b/>
          <w:color w:val="000000"/>
          <w:sz w:val="20"/>
          <w:szCs w:val="20"/>
        </w:rPr>
      </w:pPr>
      <w:r>
        <w:rPr>
          <w:rFonts w:ascii="Latha" w:hAnsi="Latha" w:cs="Latha"/>
          <w:b/>
          <w:color w:val="000000"/>
          <w:sz w:val="20"/>
          <w:szCs w:val="20"/>
        </w:rPr>
        <w:t>Section H</w:t>
      </w:r>
      <w:r w:rsidR="00253AD0" w:rsidRPr="00253AD0">
        <w:rPr>
          <w:rFonts w:ascii="Latha" w:hAnsi="Latha" w:cs="Latha"/>
          <w:b/>
          <w:color w:val="000000"/>
          <w:sz w:val="20"/>
          <w:szCs w:val="20"/>
        </w:rPr>
        <w:t xml:space="preserve">. </w:t>
      </w:r>
    </w:p>
    <w:p w:rsidR="00253AD0" w:rsidRDefault="00253AD0" w:rsidP="00253AD0">
      <w:pPr>
        <w:autoSpaceDE w:val="0"/>
        <w:autoSpaceDN w:val="0"/>
        <w:adjustRightInd w:val="0"/>
        <w:spacing w:before="100" w:after="100"/>
        <w:rPr>
          <w:rFonts w:ascii="Latha" w:hAnsi="Latha" w:cs="Latha"/>
          <w:color w:val="000000"/>
          <w:sz w:val="20"/>
          <w:szCs w:val="20"/>
        </w:rPr>
      </w:pPr>
      <w:r w:rsidRPr="00253AD0">
        <w:rPr>
          <w:rFonts w:ascii="Latha" w:hAnsi="Latha" w:cs="Latha"/>
          <w:color w:val="000000"/>
          <w:sz w:val="20"/>
          <w:szCs w:val="20"/>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w:t>
      </w:r>
      <w:r w:rsidR="00FC1ECE">
        <w:rPr>
          <w:rFonts w:ascii="Latha" w:hAnsi="Latha" w:cs="Latha"/>
          <w:color w:val="000000"/>
          <w:sz w:val="20"/>
          <w:szCs w:val="20"/>
        </w:rPr>
        <w:t xml:space="preserve">tion must approve and sign </w:t>
      </w:r>
      <w:r w:rsidRPr="00253AD0">
        <w:rPr>
          <w:rFonts w:ascii="Latha" w:hAnsi="Latha" w:cs="Latha"/>
          <w:color w:val="000000"/>
          <w:sz w:val="20"/>
          <w:szCs w:val="20"/>
        </w:rPr>
        <w:t>expenditure</w:t>
      </w:r>
      <w:r w:rsidR="00FC1ECE">
        <w:rPr>
          <w:rFonts w:ascii="Latha" w:hAnsi="Latha" w:cs="Latha"/>
          <w:color w:val="000000"/>
          <w:sz w:val="20"/>
          <w:szCs w:val="20"/>
        </w:rPr>
        <w:t>s</w:t>
      </w:r>
      <w:r w:rsidRPr="00253AD0">
        <w:rPr>
          <w:rFonts w:ascii="Latha" w:hAnsi="Latha" w:cs="Latha"/>
          <w:color w:val="000000"/>
          <w:sz w:val="20"/>
          <w:szCs w:val="20"/>
        </w:rPr>
        <w:t xml:space="preserve"> before payment</w:t>
      </w:r>
      <w:r>
        <w:rPr>
          <w:rFonts w:ascii="Latha" w:hAnsi="Latha" w:cs="Latha"/>
          <w:color w:val="000000"/>
          <w:sz w:val="20"/>
          <w:szCs w:val="20"/>
        </w:rPr>
        <w:t>.</w:t>
      </w:r>
    </w:p>
    <w:p w:rsidR="00253AD0" w:rsidRPr="00253AD0" w:rsidRDefault="00253AD0" w:rsidP="00253AD0">
      <w:pPr>
        <w:autoSpaceDE w:val="0"/>
        <w:autoSpaceDN w:val="0"/>
        <w:adjustRightInd w:val="0"/>
        <w:spacing w:before="100" w:after="100"/>
        <w:rPr>
          <w:rFonts w:ascii="Latha" w:hAnsi="Latha" w:cs="Latha"/>
          <w:color w:val="000000"/>
          <w:sz w:val="20"/>
          <w:szCs w:val="20"/>
        </w:rPr>
      </w:pPr>
      <w:r>
        <w:rPr>
          <w:rFonts w:ascii="Latha" w:hAnsi="Latha" w:cs="Latha"/>
          <w:color w:val="000000"/>
          <w:sz w:val="20"/>
          <w:szCs w:val="20"/>
        </w:rPr>
        <w:t xml:space="preserve">In the event that membership dues </w:t>
      </w:r>
      <w:r w:rsidR="006B2D57">
        <w:rPr>
          <w:rFonts w:ascii="Latha" w:hAnsi="Latha" w:cs="Latha"/>
          <w:color w:val="000000"/>
          <w:sz w:val="20"/>
          <w:szCs w:val="20"/>
        </w:rPr>
        <w:t>are</w:t>
      </w:r>
      <w:r>
        <w:rPr>
          <w:rFonts w:ascii="Latha" w:hAnsi="Latha" w:cs="Latha"/>
          <w:color w:val="000000"/>
          <w:sz w:val="20"/>
          <w:szCs w:val="20"/>
        </w:rPr>
        <w:t xml:space="preserve"> assess</w:t>
      </w:r>
      <w:r w:rsidR="00FE6184">
        <w:rPr>
          <w:rFonts w:ascii="Latha" w:hAnsi="Latha" w:cs="Latha"/>
          <w:color w:val="000000"/>
          <w:sz w:val="20"/>
          <w:szCs w:val="20"/>
        </w:rPr>
        <w:t>ed, dues shall not exceed$10.00</w:t>
      </w:r>
      <w:r>
        <w:rPr>
          <w:rFonts w:ascii="Latha" w:hAnsi="Latha" w:cs="Latha"/>
          <w:color w:val="000000"/>
          <w:sz w:val="20"/>
          <w:szCs w:val="20"/>
        </w:rPr>
        <w:t xml:space="preserve"> per member.</w:t>
      </w:r>
    </w:p>
    <w:p w:rsidR="009409B1" w:rsidRPr="006E4AE1" w:rsidRDefault="009409B1" w:rsidP="009409B1">
      <w:pPr>
        <w:autoSpaceDE w:val="0"/>
        <w:autoSpaceDN w:val="0"/>
        <w:adjustRightInd w:val="0"/>
        <w:spacing w:before="100" w:after="100"/>
        <w:rPr>
          <w:rFonts w:ascii="Latha" w:hAnsi="Latha" w:cs="Latha"/>
          <w:color w:val="000000"/>
          <w:sz w:val="20"/>
          <w:szCs w:val="20"/>
        </w:rPr>
      </w:pPr>
    </w:p>
    <w:p w:rsidR="00341207" w:rsidRDefault="00341207" w:rsidP="00980EEF">
      <w:pPr>
        <w:autoSpaceDE w:val="0"/>
        <w:autoSpaceDN w:val="0"/>
        <w:adjustRightInd w:val="0"/>
        <w:spacing w:before="100" w:after="100"/>
        <w:rPr>
          <w:rFonts w:ascii="Latha" w:hAnsi="Latha" w:cs="Latha"/>
          <w:b/>
          <w:bCs/>
          <w:color w:val="000000"/>
        </w:rPr>
      </w:pPr>
    </w:p>
    <w:p w:rsidR="00341207" w:rsidRDefault="00341207" w:rsidP="00980EEF">
      <w:pPr>
        <w:autoSpaceDE w:val="0"/>
        <w:autoSpaceDN w:val="0"/>
        <w:adjustRightInd w:val="0"/>
        <w:spacing w:before="100" w:after="100"/>
        <w:rPr>
          <w:rFonts w:ascii="Latha" w:hAnsi="Latha" w:cs="Latha"/>
          <w:b/>
          <w:bCs/>
          <w:color w:val="000000"/>
        </w:rPr>
      </w:pPr>
    </w:p>
    <w:p w:rsidR="00341207" w:rsidRDefault="00341207" w:rsidP="00980EEF">
      <w:pPr>
        <w:autoSpaceDE w:val="0"/>
        <w:autoSpaceDN w:val="0"/>
        <w:adjustRightInd w:val="0"/>
        <w:spacing w:before="100" w:after="100"/>
        <w:rPr>
          <w:rFonts w:ascii="Latha" w:hAnsi="Latha" w:cs="Latha"/>
          <w:b/>
          <w:bCs/>
          <w:color w:val="000000"/>
        </w:rPr>
      </w:pPr>
    </w:p>
    <w:p w:rsidR="00980EEF" w:rsidRPr="006E4AE1" w:rsidRDefault="00980EEF" w:rsidP="00980EEF">
      <w:pPr>
        <w:autoSpaceDE w:val="0"/>
        <w:autoSpaceDN w:val="0"/>
        <w:adjustRightInd w:val="0"/>
        <w:spacing w:before="100" w:after="100"/>
        <w:rPr>
          <w:rFonts w:ascii="Latha" w:hAnsi="Latha" w:cs="Latha"/>
          <w:b/>
          <w:bCs/>
          <w:color w:val="000000"/>
        </w:rPr>
      </w:pPr>
      <w:r w:rsidRPr="006E4AE1">
        <w:rPr>
          <w:rFonts w:ascii="Latha" w:hAnsi="Latha" w:cs="Latha"/>
          <w:b/>
          <w:bCs/>
          <w:color w:val="000000"/>
        </w:rPr>
        <w:t xml:space="preserve">ARTICLE V: </w:t>
      </w:r>
      <w:r w:rsidR="00AD2473" w:rsidRPr="00FE6184">
        <w:rPr>
          <w:rFonts w:ascii="Latha" w:hAnsi="Latha" w:cs="Latha"/>
          <w:b/>
          <w:bCs/>
          <w:color w:val="000000"/>
        </w:rPr>
        <w:t>DUTIES OF THE EXECUTIVE BOARD</w:t>
      </w:r>
    </w:p>
    <w:p w:rsidR="00980EEF" w:rsidRPr="006E4AE1" w:rsidRDefault="00980EEF" w:rsidP="00980EEF">
      <w:pPr>
        <w:autoSpaceDE w:val="0"/>
        <w:autoSpaceDN w:val="0"/>
        <w:adjustRightInd w:val="0"/>
        <w:spacing w:before="100" w:after="100"/>
        <w:rPr>
          <w:rFonts w:ascii="Latha" w:hAnsi="Latha" w:cs="Latha"/>
          <w:b/>
          <w:bCs/>
          <w:color w:val="000000"/>
        </w:rPr>
      </w:pPr>
    </w:p>
    <w:p w:rsidR="00980EEF" w:rsidRPr="006E4AE1" w:rsidRDefault="00980EEF" w:rsidP="00980EEF">
      <w:pPr>
        <w:autoSpaceDE w:val="0"/>
        <w:autoSpaceDN w:val="0"/>
        <w:adjustRightInd w:val="0"/>
        <w:spacing w:before="100" w:after="100"/>
        <w:rPr>
          <w:rFonts w:ascii="Latha" w:hAnsi="Latha" w:cs="Latha"/>
          <w:color w:val="000000"/>
        </w:rPr>
        <w:sectPr w:rsidR="00980EEF" w:rsidRPr="006E4AE1" w:rsidSect="00320F13">
          <w:type w:val="continuous"/>
          <w:pgSz w:w="12240" w:h="15840"/>
          <w:pgMar w:top="1440" w:right="900" w:bottom="1440" w:left="1080" w:header="720" w:footer="720" w:gutter="0"/>
          <w:cols w:space="720"/>
          <w:noEndnote/>
        </w:sectPr>
      </w:pPr>
    </w:p>
    <w:p w:rsidR="00980EEF" w:rsidRPr="006E4AE1" w:rsidRDefault="00980EEF" w:rsidP="00980EEF">
      <w:p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lastRenderedPageBreak/>
        <w:t xml:space="preserve">The duties of the </w:t>
      </w:r>
      <w:r w:rsidR="00AD2473" w:rsidRPr="00FE6184">
        <w:rPr>
          <w:rFonts w:ascii="Latha" w:hAnsi="Latha" w:cs="Latha"/>
          <w:color w:val="000000"/>
          <w:sz w:val="20"/>
          <w:szCs w:val="20"/>
        </w:rPr>
        <w:t>Executive Board</w:t>
      </w:r>
      <w:r w:rsidR="00AD2473">
        <w:rPr>
          <w:rFonts w:ascii="Latha" w:hAnsi="Latha" w:cs="Latha"/>
          <w:color w:val="000000"/>
          <w:sz w:val="20"/>
          <w:szCs w:val="20"/>
        </w:rPr>
        <w:t xml:space="preserve"> </w:t>
      </w:r>
      <w:r w:rsidRPr="006E4AE1">
        <w:rPr>
          <w:rFonts w:ascii="Latha" w:hAnsi="Latha" w:cs="Latha"/>
          <w:color w:val="000000"/>
          <w:sz w:val="20"/>
          <w:szCs w:val="20"/>
        </w:rPr>
        <w:t>are:</w:t>
      </w:r>
    </w:p>
    <w:p w:rsidR="007D4119" w:rsidRPr="006E4AE1" w:rsidRDefault="007D4119" w:rsidP="007D4119">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 xml:space="preserve">Section A. </w:t>
      </w:r>
    </w:p>
    <w:p w:rsidR="00980EEF" w:rsidRPr="006E4AE1" w:rsidRDefault="00980EEF" w:rsidP="00472E34">
      <w:pPr>
        <w:autoSpaceDE w:val="0"/>
        <w:autoSpaceDN w:val="0"/>
        <w:adjustRightInd w:val="0"/>
        <w:spacing w:before="100" w:after="100"/>
        <w:ind w:left="360"/>
        <w:rPr>
          <w:rFonts w:ascii="Latha" w:hAnsi="Latha" w:cs="Latha"/>
          <w:b/>
          <w:color w:val="000000"/>
          <w:sz w:val="20"/>
          <w:szCs w:val="20"/>
        </w:rPr>
      </w:pPr>
      <w:r w:rsidRPr="006E4AE1">
        <w:rPr>
          <w:rFonts w:ascii="Latha" w:hAnsi="Latha" w:cs="Latha"/>
          <w:color w:val="000000"/>
          <w:sz w:val="20"/>
          <w:szCs w:val="20"/>
        </w:rPr>
        <w:t>President:</w:t>
      </w:r>
    </w:p>
    <w:p w:rsidR="00980EEF" w:rsidRPr="006E4AE1" w:rsidRDefault="00FF0BB9" w:rsidP="007D4119">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the Chief Administrator of BSA.</w:t>
      </w:r>
    </w:p>
    <w:p w:rsidR="00FF0BB9" w:rsidRPr="006E4AE1" w:rsidRDefault="00FF0BB9" w:rsidP="00980EEF">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have sole power and complete responsibility for the effective and efficient administration of the affairs of BSA and the leadership of the Black community.</w:t>
      </w:r>
    </w:p>
    <w:p w:rsidR="00FF0BB9" w:rsidRPr="006E4AE1" w:rsidRDefault="00FF0BB9" w:rsidP="00980EEF">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from time to time choose by Executive Order to establish administrative procedures, job descriptions, and/or councils, commissions, and efficient administration of BSA.</w:t>
      </w:r>
    </w:p>
    <w:p w:rsidR="00FF0BB9" w:rsidRDefault="00FF0BB9" w:rsidP="00980EEF">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have sole power and responsibility over those offices, agencies, council, committees, commissions, task forces, and groups which comprise the Executive Cabinet of BSA.</w:t>
      </w:r>
    </w:p>
    <w:p w:rsidR="00AD2473" w:rsidRPr="00FE6184" w:rsidRDefault="00AD2473" w:rsidP="00AD2473">
      <w:pPr>
        <w:numPr>
          <w:ilvl w:val="1"/>
          <w:numId w:val="5"/>
        </w:num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 xml:space="preserve">Vacancy: In the event there is a vacancy on the BSA Executive Board, the President has the authority to make the necessary appointments. All appointments are subject to approval by a simple majority of the General Assembly. The President cannot leave any </w:t>
      </w:r>
      <w:r w:rsidR="008925BD" w:rsidRPr="00FE6184">
        <w:rPr>
          <w:rFonts w:ascii="Latha" w:hAnsi="Latha" w:cs="Latha"/>
          <w:color w:val="000000"/>
          <w:sz w:val="20"/>
          <w:szCs w:val="20"/>
        </w:rPr>
        <w:t xml:space="preserve">officer </w:t>
      </w:r>
      <w:r w:rsidRPr="00FE6184">
        <w:rPr>
          <w:rFonts w:ascii="Latha" w:hAnsi="Latha" w:cs="Latha"/>
          <w:color w:val="000000"/>
          <w:sz w:val="20"/>
          <w:szCs w:val="20"/>
        </w:rPr>
        <w:t>position</w:t>
      </w:r>
      <w:r w:rsidR="008925BD" w:rsidRPr="00FE6184">
        <w:rPr>
          <w:rFonts w:ascii="Latha" w:hAnsi="Latha" w:cs="Latha"/>
          <w:color w:val="000000"/>
          <w:sz w:val="20"/>
          <w:szCs w:val="20"/>
        </w:rPr>
        <w:t>s</w:t>
      </w:r>
      <w:r w:rsidRPr="00FE6184">
        <w:rPr>
          <w:rFonts w:ascii="Latha" w:hAnsi="Latha" w:cs="Latha"/>
          <w:color w:val="000000"/>
          <w:sz w:val="20"/>
          <w:szCs w:val="20"/>
        </w:rPr>
        <w:t xml:space="preserve"> of the Executive Board vacant. </w:t>
      </w:r>
    </w:p>
    <w:p w:rsidR="00AD2473" w:rsidRPr="006E4AE1" w:rsidRDefault="00AD2473" w:rsidP="00AD2473">
      <w:pPr>
        <w:autoSpaceDE w:val="0"/>
        <w:autoSpaceDN w:val="0"/>
        <w:adjustRightInd w:val="0"/>
        <w:spacing w:before="100" w:after="100"/>
        <w:ind w:left="1800"/>
        <w:rPr>
          <w:rFonts w:ascii="Latha" w:hAnsi="Latha" w:cs="Latha"/>
          <w:color w:val="000000"/>
          <w:sz w:val="20"/>
          <w:szCs w:val="20"/>
        </w:rPr>
      </w:pPr>
    </w:p>
    <w:p w:rsidR="00AD2473" w:rsidRPr="00FE6184" w:rsidRDefault="00E41E8E" w:rsidP="00FE6184">
      <w:pPr>
        <w:numPr>
          <w:ilvl w:val="1"/>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Removal of Appointees: the President shall have sole power over removal of such personnel when and if </w:t>
      </w:r>
      <w:r w:rsidR="00FE6184">
        <w:rPr>
          <w:rFonts w:ascii="Latha" w:hAnsi="Latha" w:cs="Latha"/>
          <w:color w:val="000000"/>
          <w:sz w:val="20"/>
          <w:szCs w:val="20"/>
        </w:rPr>
        <w:t>he/she</w:t>
      </w:r>
      <w:r w:rsidRPr="006E4AE1">
        <w:rPr>
          <w:rFonts w:ascii="Latha" w:hAnsi="Latha" w:cs="Latha"/>
          <w:color w:val="000000"/>
          <w:sz w:val="20"/>
          <w:szCs w:val="20"/>
        </w:rPr>
        <w:t xml:space="preserve"> deems it necessary and proper without recourse from the </w:t>
      </w:r>
      <w:r w:rsidR="00FE6184">
        <w:rPr>
          <w:rFonts w:ascii="Latha" w:hAnsi="Latha" w:cs="Latha"/>
          <w:color w:val="000000"/>
          <w:sz w:val="20"/>
          <w:szCs w:val="20"/>
        </w:rPr>
        <w:t xml:space="preserve">General </w:t>
      </w:r>
      <w:r w:rsidRPr="006E4AE1">
        <w:rPr>
          <w:rFonts w:ascii="Latha" w:hAnsi="Latha" w:cs="Latha"/>
          <w:color w:val="000000"/>
          <w:sz w:val="20"/>
          <w:szCs w:val="20"/>
        </w:rPr>
        <w:t>Assembly.</w:t>
      </w:r>
      <w:r w:rsidR="00AD2473" w:rsidRPr="00FE6184">
        <w:rPr>
          <w:rFonts w:ascii="Latha" w:hAnsi="Latha" w:cs="Latha"/>
          <w:color w:val="000000"/>
          <w:sz w:val="20"/>
          <w:szCs w:val="20"/>
        </w:rPr>
        <w:t xml:space="preserve">Upon removal from office, the removed member may remain as a General Assembly member, but may not hold any office for the duration of that term of office. </w:t>
      </w:r>
    </w:p>
    <w:p w:rsidR="00AD2473" w:rsidRDefault="00AD2473" w:rsidP="00AD2473">
      <w:pPr>
        <w:autoSpaceDE w:val="0"/>
        <w:autoSpaceDN w:val="0"/>
        <w:adjustRightInd w:val="0"/>
        <w:spacing w:before="100" w:after="100"/>
        <w:rPr>
          <w:rFonts w:ascii="Latha" w:hAnsi="Latha" w:cs="Latha"/>
          <w:color w:val="000000"/>
          <w:sz w:val="20"/>
          <w:szCs w:val="20"/>
        </w:rPr>
      </w:pPr>
    </w:p>
    <w:p w:rsidR="00AD2473" w:rsidRPr="006E4AE1" w:rsidRDefault="00AD2473" w:rsidP="00AD2473">
      <w:pPr>
        <w:autoSpaceDE w:val="0"/>
        <w:autoSpaceDN w:val="0"/>
        <w:adjustRightInd w:val="0"/>
        <w:spacing w:before="100" w:after="100"/>
        <w:ind w:left="1800"/>
        <w:rPr>
          <w:rFonts w:ascii="Latha" w:hAnsi="Latha" w:cs="Latha"/>
          <w:color w:val="000000"/>
          <w:sz w:val="20"/>
          <w:szCs w:val="20"/>
        </w:rPr>
      </w:pPr>
    </w:p>
    <w:p w:rsidR="00FF0BB9" w:rsidRPr="006E4AE1" w:rsidRDefault="00FF0BB9" w:rsidP="00980EEF">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serve as an ex-officio member of the Assembly.</w:t>
      </w:r>
    </w:p>
    <w:p w:rsidR="00FF0BB9" w:rsidRPr="006E4AE1" w:rsidRDefault="00FF0BB9" w:rsidP="00980EEF">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have the power to summon the Assembly into special session(s).</w:t>
      </w:r>
    </w:p>
    <w:p w:rsidR="00FF0BB9" w:rsidRPr="006E4AE1" w:rsidRDefault="00FF0BB9" w:rsidP="00980EEF">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propose legislation, resolutions, fund-raising projects, and organizational activities for consideration by the </w:t>
      </w:r>
      <w:r w:rsidR="00AD2473" w:rsidRPr="00FE6184">
        <w:rPr>
          <w:rFonts w:ascii="Latha" w:hAnsi="Latha" w:cs="Latha"/>
          <w:color w:val="000000"/>
          <w:sz w:val="20"/>
          <w:szCs w:val="20"/>
        </w:rPr>
        <w:t>General Assembly</w:t>
      </w:r>
      <w:r w:rsidRPr="006E4AE1">
        <w:rPr>
          <w:rFonts w:ascii="Latha" w:hAnsi="Latha" w:cs="Latha"/>
          <w:color w:val="000000"/>
          <w:sz w:val="20"/>
          <w:szCs w:val="20"/>
        </w:rPr>
        <w:t>.</w:t>
      </w:r>
    </w:p>
    <w:p w:rsidR="00FF0BB9" w:rsidRPr="006E4AE1" w:rsidRDefault="00FF0BB9" w:rsidP="00FF0BB9">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prepare an</w:t>
      </w:r>
      <w:r w:rsidR="00FE6184">
        <w:rPr>
          <w:rFonts w:ascii="Latha" w:hAnsi="Latha" w:cs="Latha"/>
          <w:color w:val="000000"/>
          <w:sz w:val="20"/>
          <w:szCs w:val="20"/>
        </w:rPr>
        <w:t xml:space="preserve"> agenda for each meeting of the </w:t>
      </w:r>
      <w:r w:rsidR="00AD2473" w:rsidRPr="00FE6184">
        <w:rPr>
          <w:rFonts w:ascii="Latha" w:hAnsi="Latha" w:cs="Latha"/>
          <w:color w:val="000000"/>
          <w:sz w:val="20"/>
          <w:szCs w:val="20"/>
        </w:rPr>
        <w:t>Executive Board</w:t>
      </w:r>
      <w:r w:rsidRPr="006E4AE1">
        <w:rPr>
          <w:rFonts w:ascii="Latha" w:hAnsi="Latha" w:cs="Latha"/>
          <w:color w:val="000000"/>
          <w:sz w:val="20"/>
          <w:szCs w:val="20"/>
        </w:rPr>
        <w:t>.</w:t>
      </w:r>
    </w:p>
    <w:p w:rsidR="00FF0BB9" w:rsidRPr="006E4AE1" w:rsidRDefault="00FF0BB9" w:rsidP="00FF0BB9">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lastRenderedPageBreak/>
        <w:t xml:space="preserve">Shall assume the responsibility of addressing the </w:t>
      </w:r>
      <w:r w:rsidR="00AD2473" w:rsidRPr="00FE6184">
        <w:rPr>
          <w:rFonts w:ascii="Latha" w:hAnsi="Latha" w:cs="Latha"/>
          <w:color w:val="000000"/>
          <w:sz w:val="20"/>
          <w:szCs w:val="20"/>
        </w:rPr>
        <w:t>General Assembly</w:t>
      </w:r>
      <w:r w:rsidR="00AD2473">
        <w:rPr>
          <w:rFonts w:ascii="Latha" w:hAnsi="Latha" w:cs="Latha"/>
          <w:color w:val="000000"/>
          <w:sz w:val="20"/>
          <w:szCs w:val="20"/>
        </w:rPr>
        <w:t xml:space="preserve"> </w:t>
      </w:r>
      <w:r w:rsidRPr="006E4AE1">
        <w:rPr>
          <w:rFonts w:ascii="Latha" w:hAnsi="Latha" w:cs="Latha"/>
          <w:color w:val="000000"/>
          <w:sz w:val="20"/>
          <w:szCs w:val="20"/>
        </w:rPr>
        <w:t>and/or any of its agencies, councils, committees, commissions, task forces and/or groups either in person, or by correspondence, or through such other representatives of the President as she/he may desire to dispatch.</w:t>
      </w:r>
    </w:p>
    <w:p w:rsidR="00FF0BB9" w:rsidRPr="006E4AE1" w:rsidRDefault="00FF0BB9" w:rsidP="00FF0BB9">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serve as the Chair of the </w:t>
      </w:r>
      <w:r w:rsidR="00AD2473" w:rsidRPr="00FE6184">
        <w:rPr>
          <w:rFonts w:ascii="Latha" w:hAnsi="Latha" w:cs="Latha"/>
          <w:color w:val="000000"/>
          <w:sz w:val="20"/>
          <w:szCs w:val="20"/>
        </w:rPr>
        <w:t>Executive Board</w:t>
      </w:r>
      <w:r w:rsidRPr="006E4AE1">
        <w:rPr>
          <w:rFonts w:ascii="Latha" w:hAnsi="Latha" w:cs="Latha"/>
          <w:color w:val="000000"/>
          <w:sz w:val="20"/>
          <w:szCs w:val="20"/>
        </w:rPr>
        <w:t>.</w:t>
      </w:r>
    </w:p>
    <w:p w:rsidR="00AD2473" w:rsidRDefault="00FF0BB9" w:rsidP="00FF0BB9">
      <w:pPr>
        <w:numPr>
          <w:ilvl w:val="0"/>
          <w:numId w:val="5"/>
        </w:numPr>
        <w:autoSpaceDE w:val="0"/>
        <w:autoSpaceDN w:val="0"/>
        <w:adjustRightInd w:val="0"/>
        <w:spacing w:before="100" w:after="100"/>
        <w:rPr>
          <w:rFonts w:ascii="Latha" w:hAnsi="Latha" w:cs="Latha"/>
          <w:color w:val="000000"/>
          <w:sz w:val="20"/>
          <w:szCs w:val="20"/>
        </w:rPr>
      </w:pPr>
      <w:r w:rsidRPr="00AD2473">
        <w:rPr>
          <w:rFonts w:ascii="Latha" w:hAnsi="Latha" w:cs="Latha"/>
          <w:color w:val="000000"/>
          <w:sz w:val="20"/>
          <w:szCs w:val="20"/>
        </w:rPr>
        <w:t>Shall choose from time to time to enact Legislation to serve as official notice to the University, and/or the City of Ames, and/or the State of Iowa, and or the United States, and/or any segment of the general public as to the collective sentiment of BSA regarding any issue of concern to the Black community at Iowa State University, or any portion thereof, such Legislatio</w:t>
      </w:r>
      <w:r w:rsidR="00FE6184">
        <w:rPr>
          <w:rFonts w:ascii="Latha" w:hAnsi="Latha" w:cs="Latha"/>
          <w:color w:val="000000"/>
          <w:sz w:val="20"/>
          <w:szCs w:val="20"/>
        </w:rPr>
        <w:t xml:space="preserve">n taking the form of an </w:t>
      </w:r>
      <w:r w:rsidR="00FB5EE7" w:rsidRPr="00FE6184">
        <w:rPr>
          <w:rFonts w:ascii="Latha" w:hAnsi="Latha" w:cs="Latha"/>
          <w:color w:val="000000"/>
          <w:sz w:val="20"/>
          <w:szCs w:val="20"/>
        </w:rPr>
        <w:t>General Assembly</w:t>
      </w:r>
      <w:r w:rsidRPr="00AD2473">
        <w:rPr>
          <w:rFonts w:ascii="Latha" w:hAnsi="Latha" w:cs="Latha"/>
          <w:color w:val="000000"/>
          <w:sz w:val="20"/>
          <w:szCs w:val="20"/>
        </w:rPr>
        <w:t xml:space="preserve"> Resolution. The </w:t>
      </w:r>
      <w:r w:rsidR="00FB5EE7" w:rsidRPr="00FE6184">
        <w:rPr>
          <w:rFonts w:ascii="Latha" w:hAnsi="Latha" w:cs="Latha"/>
          <w:color w:val="000000"/>
          <w:sz w:val="20"/>
          <w:szCs w:val="20"/>
        </w:rPr>
        <w:t>General Assembly</w:t>
      </w:r>
      <w:r w:rsidRPr="00AD2473">
        <w:rPr>
          <w:rFonts w:ascii="Latha" w:hAnsi="Latha" w:cs="Latha"/>
          <w:color w:val="000000"/>
          <w:sz w:val="20"/>
          <w:szCs w:val="20"/>
        </w:rPr>
        <w:t xml:space="preserve"> shall have the authority to vote on the resolution.</w:t>
      </w:r>
    </w:p>
    <w:p w:rsidR="00FF0BB9" w:rsidRPr="00AD2473" w:rsidRDefault="00FF0BB9" w:rsidP="00FF0BB9">
      <w:pPr>
        <w:numPr>
          <w:ilvl w:val="0"/>
          <w:numId w:val="5"/>
        </w:numPr>
        <w:autoSpaceDE w:val="0"/>
        <w:autoSpaceDN w:val="0"/>
        <w:adjustRightInd w:val="0"/>
        <w:spacing w:before="100" w:after="100"/>
        <w:rPr>
          <w:rFonts w:ascii="Latha" w:hAnsi="Latha" w:cs="Latha"/>
          <w:color w:val="000000"/>
          <w:sz w:val="20"/>
          <w:szCs w:val="20"/>
        </w:rPr>
      </w:pPr>
      <w:r w:rsidRPr="00AD2473">
        <w:rPr>
          <w:rFonts w:ascii="Latha" w:hAnsi="Latha" w:cs="Latha"/>
          <w:color w:val="000000"/>
          <w:sz w:val="20"/>
          <w:szCs w:val="20"/>
        </w:rPr>
        <w:t>Shall serve as the official representative of the Black student community and BSA in all ways deemed appropriate.</w:t>
      </w:r>
    </w:p>
    <w:p w:rsidR="00FF0BB9" w:rsidRPr="006E4AE1" w:rsidRDefault="00FF0BB9" w:rsidP="00FF0BB9">
      <w:pPr>
        <w:numPr>
          <w:ilvl w:val="0"/>
          <w:numId w:val="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act as the voting representative of BSA to the Big 12 Council on Black Student Government.</w:t>
      </w:r>
    </w:p>
    <w:p w:rsidR="007D4119" w:rsidRPr="006E4AE1" w:rsidRDefault="007D4119" w:rsidP="00BA5833">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B.</w:t>
      </w:r>
    </w:p>
    <w:p w:rsidR="00FF0BB9" w:rsidRPr="006E4AE1" w:rsidRDefault="00FF0BB9" w:rsidP="007D4119">
      <w:pPr>
        <w:autoSpaceDE w:val="0"/>
        <w:autoSpaceDN w:val="0"/>
        <w:adjustRightInd w:val="0"/>
        <w:spacing w:before="100" w:after="100"/>
        <w:ind w:left="360"/>
        <w:rPr>
          <w:rFonts w:ascii="Latha" w:hAnsi="Latha" w:cs="Latha"/>
          <w:color w:val="000000"/>
          <w:sz w:val="20"/>
          <w:szCs w:val="20"/>
        </w:rPr>
      </w:pPr>
      <w:r w:rsidRPr="006E4AE1">
        <w:rPr>
          <w:rFonts w:ascii="Latha" w:hAnsi="Latha" w:cs="Latha"/>
          <w:color w:val="000000"/>
          <w:sz w:val="20"/>
          <w:szCs w:val="20"/>
        </w:rPr>
        <w:t>Vice President:</w:t>
      </w:r>
    </w:p>
    <w:p w:rsidR="009D77FF" w:rsidRPr="006E4AE1" w:rsidRDefault="009D77FF" w:rsidP="009D77FF">
      <w:pPr>
        <w:numPr>
          <w:ilvl w:val="0"/>
          <w:numId w:val="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serve as the Chair of the </w:t>
      </w:r>
      <w:r w:rsidR="00BA5833" w:rsidRPr="006E4AE1">
        <w:rPr>
          <w:rFonts w:ascii="Latha" w:hAnsi="Latha" w:cs="Latha"/>
          <w:color w:val="000000"/>
          <w:sz w:val="20"/>
          <w:szCs w:val="20"/>
        </w:rPr>
        <w:t xml:space="preserve">General </w:t>
      </w:r>
      <w:r w:rsidRPr="006E4AE1">
        <w:rPr>
          <w:rFonts w:ascii="Latha" w:hAnsi="Latha" w:cs="Latha"/>
          <w:color w:val="000000"/>
          <w:sz w:val="20"/>
          <w:szCs w:val="20"/>
        </w:rPr>
        <w:t>Assembly.</w:t>
      </w:r>
    </w:p>
    <w:p w:rsidR="007D4119" w:rsidRPr="006E4AE1" w:rsidRDefault="007D4119" w:rsidP="007D4119">
      <w:pPr>
        <w:numPr>
          <w:ilvl w:val="0"/>
          <w:numId w:val="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prepare an agenda for each meeting of the General Assembly.</w:t>
      </w:r>
    </w:p>
    <w:p w:rsidR="00B83B45" w:rsidRPr="006E4AE1" w:rsidRDefault="009D77FF" w:rsidP="009D77FF">
      <w:pPr>
        <w:numPr>
          <w:ilvl w:val="0"/>
          <w:numId w:val="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designate the times and places of meetings</w:t>
      </w:r>
      <w:r w:rsidR="00B83B45" w:rsidRPr="006E4AE1">
        <w:rPr>
          <w:rFonts w:ascii="Latha" w:hAnsi="Latha" w:cs="Latha"/>
          <w:color w:val="000000"/>
          <w:sz w:val="20"/>
          <w:szCs w:val="20"/>
        </w:rPr>
        <w:t xml:space="preserve"> of the </w:t>
      </w:r>
      <w:r w:rsidR="00FB5EE7" w:rsidRPr="00FE6184">
        <w:rPr>
          <w:rFonts w:ascii="Latha" w:hAnsi="Latha" w:cs="Latha"/>
          <w:color w:val="000000"/>
          <w:sz w:val="20"/>
          <w:szCs w:val="20"/>
        </w:rPr>
        <w:t>General Assembly</w:t>
      </w:r>
      <w:r w:rsidR="00FB5EE7">
        <w:rPr>
          <w:rFonts w:ascii="Latha" w:hAnsi="Latha" w:cs="Latha"/>
          <w:color w:val="000000"/>
          <w:sz w:val="20"/>
          <w:szCs w:val="20"/>
        </w:rPr>
        <w:t xml:space="preserve"> </w:t>
      </w:r>
      <w:r w:rsidR="00B83B45" w:rsidRPr="006E4AE1">
        <w:rPr>
          <w:rFonts w:ascii="Latha" w:hAnsi="Latha" w:cs="Latha"/>
          <w:color w:val="000000"/>
          <w:sz w:val="20"/>
          <w:szCs w:val="20"/>
        </w:rPr>
        <w:t>Assembly.</w:t>
      </w:r>
    </w:p>
    <w:p w:rsidR="009D77FF" w:rsidRPr="006E4AE1" w:rsidRDefault="00B83B45" w:rsidP="009D77FF">
      <w:pPr>
        <w:numPr>
          <w:ilvl w:val="0"/>
          <w:numId w:val="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w:t>
      </w:r>
      <w:r w:rsidR="00BA5833" w:rsidRPr="006E4AE1">
        <w:rPr>
          <w:rFonts w:ascii="Latha" w:hAnsi="Latha" w:cs="Latha"/>
          <w:color w:val="000000"/>
          <w:sz w:val="20"/>
          <w:szCs w:val="20"/>
        </w:rPr>
        <w:t xml:space="preserve">hall call </w:t>
      </w:r>
      <w:r w:rsidR="009D77FF" w:rsidRPr="006E4AE1">
        <w:rPr>
          <w:rFonts w:ascii="Latha" w:hAnsi="Latha" w:cs="Latha"/>
          <w:color w:val="000000"/>
          <w:sz w:val="20"/>
          <w:szCs w:val="20"/>
        </w:rPr>
        <w:t xml:space="preserve">the </w:t>
      </w:r>
      <w:r w:rsidR="00BA5833" w:rsidRPr="006E4AE1">
        <w:rPr>
          <w:rFonts w:ascii="Latha" w:hAnsi="Latha" w:cs="Latha"/>
          <w:color w:val="000000"/>
          <w:sz w:val="20"/>
          <w:szCs w:val="20"/>
        </w:rPr>
        <w:t xml:space="preserve">General </w:t>
      </w:r>
      <w:r w:rsidR="009D77FF" w:rsidRPr="006E4AE1">
        <w:rPr>
          <w:rFonts w:ascii="Latha" w:hAnsi="Latha" w:cs="Latha"/>
          <w:color w:val="000000"/>
          <w:sz w:val="20"/>
          <w:szCs w:val="20"/>
        </w:rPr>
        <w:t>Assembly into special session at the request of the President, or at the written request of at leas</w:t>
      </w:r>
      <w:r w:rsidRPr="006E4AE1">
        <w:rPr>
          <w:rFonts w:ascii="Latha" w:hAnsi="Latha" w:cs="Latha"/>
          <w:color w:val="000000"/>
          <w:sz w:val="20"/>
          <w:szCs w:val="20"/>
        </w:rPr>
        <w:t>t</w:t>
      </w:r>
      <w:r w:rsidR="009D77FF" w:rsidRPr="006E4AE1">
        <w:rPr>
          <w:rFonts w:ascii="Latha" w:hAnsi="Latha" w:cs="Latha"/>
          <w:color w:val="000000"/>
          <w:sz w:val="20"/>
          <w:szCs w:val="20"/>
        </w:rPr>
        <w:t xml:space="preserve"> 20 members of the Assembly.</w:t>
      </w:r>
    </w:p>
    <w:p w:rsidR="009D77FF" w:rsidRPr="006E4AE1" w:rsidRDefault="009D77FF" w:rsidP="009D77FF">
      <w:pPr>
        <w:numPr>
          <w:ilvl w:val="0"/>
          <w:numId w:val="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responsible for the collection and codification of all Constitutional Amendments, Laws, and Executive Orders of BSA.</w:t>
      </w:r>
    </w:p>
    <w:p w:rsidR="001E2322" w:rsidRPr="006E4AE1" w:rsidRDefault="009D77FF" w:rsidP="001E2322">
      <w:pPr>
        <w:numPr>
          <w:ilvl w:val="0"/>
          <w:numId w:val="6"/>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act as the voting representative of BSA to the Big 12 Council on Black Student Government.</w:t>
      </w:r>
    </w:p>
    <w:p w:rsidR="008E64DD" w:rsidRPr="006E4AE1" w:rsidRDefault="008E64DD" w:rsidP="001E2322">
      <w:pPr>
        <w:numPr>
          <w:ilvl w:val="0"/>
          <w:numId w:val="6"/>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 xml:space="preserve">Shall perform any further duties designated by the </w:t>
      </w:r>
      <w:r w:rsidR="00A85525" w:rsidRPr="006E4AE1">
        <w:rPr>
          <w:rFonts w:ascii="Latha" w:hAnsi="Latha" w:cs="Latha"/>
          <w:sz w:val="20"/>
          <w:szCs w:val="20"/>
        </w:rPr>
        <w:t>President</w:t>
      </w:r>
      <w:r w:rsidRPr="006E4AE1">
        <w:rPr>
          <w:rFonts w:ascii="Latha" w:hAnsi="Latha" w:cs="Latha"/>
          <w:sz w:val="20"/>
          <w:szCs w:val="20"/>
        </w:rPr>
        <w:t>.</w:t>
      </w:r>
    </w:p>
    <w:p w:rsidR="00341207" w:rsidRDefault="00341207" w:rsidP="001E2322">
      <w:pPr>
        <w:autoSpaceDE w:val="0"/>
        <w:autoSpaceDN w:val="0"/>
        <w:adjustRightInd w:val="0"/>
        <w:spacing w:before="100" w:after="100"/>
        <w:rPr>
          <w:rFonts w:ascii="Latha" w:hAnsi="Latha" w:cs="Latha"/>
          <w:b/>
          <w:color w:val="000000"/>
          <w:sz w:val="20"/>
          <w:szCs w:val="20"/>
        </w:rPr>
      </w:pPr>
    </w:p>
    <w:p w:rsidR="00BA5833" w:rsidRPr="006E4AE1" w:rsidRDefault="00BA5833" w:rsidP="001E2322">
      <w:pPr>
        <w:autoSpaceDE w:val="0"/>
        <w:autoSpaceDN w:val="0"/>
        <w:adjustRightInd w:val="0"/>
        <w:spacing w:before="100" w:after="100"/>
        <w:rPr>
          <w:rFonts w:ascii="Latha" w:hAnsi="Latha" w:cs="Latha"/>
          <w:color w:val="000000"/>
          <w:sz w:val="20"/>
          <w:szCs w:val="20"/>
        </w:rPr>
      </w:pPr>
      <w:r w:rsidRPr="006E4AE1">
        <w:rPr>
          <w:rFonts w:ascii="Latha" w:hAnsi="Latha" w:cs="Latha"/>
          <w:b/>
          <w:color w:val="000000"/>
          <w:sz w:val="20"/>
          <w:szCs w:val="20"/>
        </w:rPr>
        <w:t>Section C.</w:t>
      </w:r>
    </w:p>
    <w:p w:rsidR="009D77FF" w:rsidRPr="006E4AE1" w:rsidRDefault="009D77FF" w:rsidP="00BA5833">
      <w:pPr>
        <w:autoSpaceDE w:val="0"/>
        <w:autoSpaceDN w:val="0"/>
        <w:adjustRightInd w:val="0"/>
        <w:spacing w:before="100" w:after="100"/>
        <w:ind w:left="360"/>
        <w:rPr>
          <w:rFonts w:ascii="Latha" w:hAnsi="Latha" w:cs="Latha"/>
          <w:color w:val="000000"/>
          <w:sz w:val="20"/>
          <w:szCs w:val="20"/>
        </w:rPr>
      </w:pPr>
      <w:r w:rsidRPr="006E4AE1">
        <w:rPr>
          <w:rFonts w:ascii="Latha" w:hAnsi="Latha" w:cs="Latha"/>
          <w:color w:val="000000"/>
          <w:sz w:val="20"/>
          <w:szCs w:val="20"/>
        </w:rPr>
        <w:t>Secretary</w:t>
      </w:r>
      <w:r w:rsidR="00BA5833" w:rsidRPr="006E4AE1">
        <w:rPr>
          <w:rFonts w:ascii="Latha" w:hAnsi="Latha" w:cs="Latha"/>
          <w:color w:val="000000"/>
          <w:sz w:val="20"/>
          <w:szCs w:val="20"/>
        </w:rPr>
        <w:t>:</w:t>
      </w:r>
    </w:p>
    <w:p w:rsidR="009D77FF" w:rsidRPr="006E4AE1" w:rsidRDefault="009D77FF" w:rsidP="009D77FF">
      <w:pPr>
        <w:numPr>
          <w:ilvl w:val="0"/>
          <w:numId w:val="7"/>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record the official minutes of the </w:t>
      </w:r>
      <w:r w:rsidR="00BA5833" w:rsidRPr="006E4AE1">
        <w:rPr>
          <w:rFonts w:ascii="Latha" w:hAnsi="Latha" w:cs="Latha"/>
          <w:color w:val="000000"/>
          <w:sz w:val="20"/>
          <w:szCs w:val="20"/>
        </w:rPr>
        <w:t xml:space="preserve">General </w:t>
      </w:r>
      <w:r w:rsidRPr="006E4AE1">
        <w:rPr>
          <w:rFonts w:ascii="Latha" w:hAnsi="Latha" w:cs="Latha"/>
          <w:color w:val="000000"/>
          <w:sz w:val="20"/>
          <w:szCs w:val="20"/>
        </w:rPr>
        <w:t>Assembly and the Executive Cabinet, maintaining those minutes in a clear and orderly fashion and available upon request for the examination by any member of BSA.</w:t>
      </w:r>
    </w:p>
    <w:p w:rsidR="009D77FF" w:rsidRPr="006E4AE1" w:rsidRDefault="009D77FF" w:rsidP="009D77FF">
      <w:pPr>
        <w:numPr>
          <w:ilvl w:val="0"/>
          <w:numId w:val="7"/>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be responsible for registering BSA with the Student Organizations and </w:t>
      </w:r>
      <w:smartTag w:uri="urn:schemas-microsoft-com:office:smarttags" w:element="place">
        <w:smartTag w:uri="urn:schemas-microsoft-com:office:smarttags" w:element="PlaceName">
          <w:r w:rsidRPr="006E4AE1">
            <w:rPr>
              <w:rFonts w:ascii="Latha" w:hAnsi="Latha" w:cs="Latha"/>
              <w:color w:val="000000"/>
              <w:sz w:val="20"/>
              <w:szCs w:val="20"/>
            </w:rPr>
            <w:t>Activities</w:t>
          </w:r>
        </w:smartTag>
        <w:r w:rsidRPr="006E4AE1">
          <w:rPr>
            <w:rFonts w:ascii="Latha" w:hAnsi="Latha" w:cs="Latha"/>
            <w:color w:val="000000"/>
            <w:sz w:val="20"/>
            <w:szCs w:val="20"/>
          </w:rPr>
          <w:t xml:space="preserve"> </w:t>
        </w:r>
        <w:smartTag w:uri="urn:schemas-microsoft-com:office:smarttags" w:element="PlaceType">
          <w:r w:rsidRPr="006E4AE1">
            <w:rPr>
              <w:rFonts w:ascii="Latha" w:hAnsi="Latha" w:cs="Latha"/>
              <w:color w:val="000000"/>
              <w:sz w:val="20"/>
              <w:szCs w:val="20"/>
            </w:rPr>
            <w:t>Center</w:t>
          </w:r>
        </w:smartTag>
      </w:smartTag>
      <w:r w:rsidRPr="006E4AE1">
        <w:rPr>
          <w:rFonts w:ascii="Latha" w:hAnsi="Latha" w:cs="Latha"/>
          <w:color w:val="000000"/>
          <w:sz w:val="20"/>
          <w:szCs w:val="20"/>
        </w:rPr>
        <w:t xml:space="preserve"> at the beginning of the fall semester and filing for office space with the Student Union Board in the spring semester.</w:t>
      </w:r>
    </w:p>
    <w:p w:rsidR="009D77FF" w:rsidRPr="006E4AE1" w:rsidRDefault="009D77FF" w:rsidP="009D77FF">
      <w:pPr>
        <w:numPr>
          <w:ilvl w:val="0"/>
          <w:numId w:val="7"/>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responsible for checking the mailbox and disseminate any information sent to the organization</w:t>
      </w:r>
      <w:r w:rsidR="00B83B45" w:rsidRPr="006E4AE1">
        <w:rPr>
          <w:rFonts w:ascii="Latha" w:hAnsi="Latha" w:cs="Latha"/>
          <w:color w:val="000000"/>
          <w:sz w:val="20"/>
          <w:szCs w:val="20"/>
        </w:rPr>
        <w:t>.</w:t>
      </w:r>
    </w:p>
    <w:p w:rsidR="009D77FF" w:rsidRDefault="009D77FF" w:rsidP="009D77FF">
      <w:pPr>
        <w:numPr>
          <w:ilvl w:val="0"/>
          <w:numId w:val="7"/>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responsible for obtaining meeting places for the meetings of the Assembly and the Executive Board.</w:t>
      </w:r>
    </w:p>
    <w:p w:rsidR="00FB5EE7" w:rsidRDefault="00FB5EE7" w:rsidP="00FB5EE7">
      <w:pPr>
        <w:autoSpaceDE w:val="0"/>
        <w:autoSpaceDN w:val="0"/>
        <w:adjustRightInd w:val="0"/>
        <w:spacing w:before="100" w:after="100"/>
        <w:ind w:left="1080"/>
        <w:rPr>
          <w:rFonts w:ascii="Latha" w:hAnsi="Latha" w:cs="Latha"/>
          <w:color w:val="000000"/>
          <w:sz w:val="20"/>
          <w:szCs w:val="20"/>
        </w:rPr>
      </w:pPr>
      <w:r w:rsidRPr="00FE6184">
        <w:rPr>
          <w:rFonts w:ascii="Latha" w:hAnsi="Latha" w:cs="Latha"/>
          <w:color w:val="000000"/>
          <w:sz w:val="20"/>
          <w:szCs w:val="20"/>
        </w:rPr>
        <w:t>Shall obtaining meeting places for the meetings of the Executive Board.</w:t>
      </w:r>
    </w:p>
    <w:p w:rsidR="00FB5EE7" w:rsidRPr="006E4AE1" w:rsidRDefault="00FB5EE7" w:rsidP="00FB5EE7">
      <w:pPr>
        <w:autoSpaceDE w:val="0"/>
        <w:autoSpaceDN w:val="0"/>
        <w:adjustRightInd w:val="0"/>
        <w:spacing w:before="100" w:after="100"/>
        <w:ind w:left="1080"/>
        <w:rPr>
          <w:rFonts w:ascii="Latha" w:hAnsi="Latha" w:cs="Latha"/>
          <w:color w:val="000000"/>
          <w:sz w:val="20"/>
          <w:szCs w:val="20"/>
        </w:rPr>
      </w:pPr>
    </w:p>
    <w:p w:rsidR="009D77FF" w:rsidRPr="006E4AE1" w:rsidRDefault="009D77FF" w:rsidP="009D77FF">
      <w:pPr>
        <w:numPr>
          <w:ilvl w:val="0"/>
          <w:numId w:val="7"/>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responsible for maintaining accurate membership, phone and e-mail lists of members of BSA.</w:t>
      </w:r>
    </w:p>
    <w:p w:rsidR="008E64DD" w:rsidRPr="006E4AE1" w:rsidRDefault="008E64DD" w:rsidP="008E64DD">
      <w:pPr>
        <w:numPr>
          <w:ilvl w:val="0"/>
          <w:numId w:val="7"/>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 xml:space="preserve">Shall perform any further duties designated by the </w:t>
      </w:r>
      <w:r w:rsidR="00A85525" w:rsidRPr="006E4AE1">
        <w:rPr>
          <w:rFonts w:ascii="Latha" w:hAnsi="Latha" w:cs="Latha"/>
          <w:sz w:val="20"/>
          <w:szCs w:val="20"/>
        </w:rPr>
        <w:t>President</w:t>
      </w:r>
      <w:r w:rsidRPr="006E4AE1">
        <w:rPr>
          <w:rFonts w:ascii="Latha" w:hAnsi="Latha" w:cs="Latha"/>
          <w:sz w:val="20"/>
          <w:szCs w:val="20"/>
        </w:rPr>
        <w:t>.</w:t>
      </w:r>
    </w:p>
    <w:p w:rsidR="001E2322" w:rsidRPr="006E4AE1" w:rsidRDefault="001E2322" w:rsidP="001E2322">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D.</w:t>
      </w:r>
    </w:p>
    <w:p w:rsidR="009D77FF" w:rsidRPr="006E4AE1" w:rsidRDefault="009D77FF" w:rsidP="001E2322">
      <w:pPr>
        <w:autoSpaceDE w:val="0"/>
        <w:autoSpaceDN w:val="0"/>
        <w:adjustRightInd w:val="0"/>
        <w:spacing w:before="100" w:after="100"/>
        <w:ind w:left="360"/>
        <w:rPr>
          <w:rFonts w:ascii="Latha" w:hAnsi="Latha" w:cs="Latha"/>
          <w:color w:val="000000"/>
          <w:sz w:val="20"/>
          <w:szCs w:val="20"/>
        </w:rPr>
      </w:pPr>
      <w:r w:rsidRPr="006E4AE1">
        <w:rPr>
          <w:rFonts w:ascii="Latha" w:hAnsi="Latha" w:cs="Latha"/>
          <w:color w:val="000000"/>
          <w:sz w:val="20"/>
          <w:szCs w:val="20"/>
        </w:rPr>
        <w:t>Treasurer</w:t>
      </w:r>
      <w:r w:rsidR="001E2322" w:rsidRPr="006E4AE1">
        <w:rPr>
          <w:rFonts w:ascii="Latha" w:hAnsi="Latha" w:cs="Latha"/>
          <w:color w:val="000000"/>
          <w:sz w:val="20"/>
          <w:szCs w:val="20"/>
        </w:rPr>
        <w:t>:</w:t>
      </w:r>
    </w:p>
    <w:p w:rsidR="009D77FF" w:rsidRPr="006E4AE1" w:rsidRDefault="009D77FF" w:rsidP="009D77FF">
      <w:pPr>
        <w:numPr>
          <w:ilvl w:val="0"/>
          <w:numId w:val="8"/>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responsible for the fiscal management and accountability of BSA.</w:t>
      </w:r>
    </w:p>
    <w:p w:rsidR="009D77FF" w:rsidRPr="006E4AE1" w:rsidRDefault="009D77FF" w:rsidP="009D77FF">
      <w:pPr>
        <w:numPr>
          <w:ilvl w:val="0"/>
          <w:numId w:val="8"/>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coordinate and attend the spring and fall allocation meetings of the GSB Finance Committee.</w:t>
      </w:r>
    </w:p>
    <w:p w:rsidR="009D77FF" w:rsidRPr="006E4AE1" w:rsidRDefault="009D77FF" w:rsidP="009D77FF">
      <w:pPr>
        <w:numPr>
          <w:ilvl w:val="0"/>
          <w:numId w:val="8"/>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lastRenderedPageBreak/>
        <w:t>Shall serve on all committees that deal with fundraising activities for the organization.</w:t>
      </w:r>
    </w:p>
    <w:p w:rsidR="009D77FF" w:rsidRPr="006E4AE1" w:rsidRDefault="009D77FF" w:rsidP="009D77FF">
      <w:pPr>
        <w:numPr>
          <w:ilvl w:val="0"/>
          <w:numId w:val="8"/>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set up and maintain all billing accounts of BSA with the university and other businesses.</w:t>
      </w:r>
    </w:p>
    <w:p w:rsidR="001E2322" w:rsidRPr="006E4AE1" w:rsidRDefault="001E2322" w:rsidP="009D77FF">
      <w:pPr>
        <w:numPr>
          <w:ilvl w:val="0"/>
          <w:numId w:val="8"/>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complete all training as deemed by </w:t>
      </w:r>
      <w:smartTag w:uri="urn:schemas-microsoft-com:office:smarttags" w:element="place">
        <w:smartTag w:uri="urn:schemas-microsoft-com:office:smarttags" w:element="PlaceName">
          <w:r w:rsidRPr="006E4AE1">
            <w:rPr>
              <w:rFonts w:ascii="Latha" w:hAnsi="Latha" w:cs="Latha"/>
              <w:color w:val="000000"/>
              <w:sz w:val="20"/>
              <w:szCs w:val="20"/>
            </w:rPr>
            <w:t>Iowa</w:t>
          </w:r>
        </w:smartTag>
        <w:r w:rsidRPr="006E4AE1">
          <w:rPr>
            <w:rFonts w:ascii="Latha" w:hAnsi="Latha" w:cs="Latha"/>
            <w:color w:val="000000"/>
            <w:sz w:val="20"/>
            <w:szCs w:val="20"/>
          </w:rPr>
          <w:t xml:space="preserve"> </w:t>
        </w:r>
        <w:smartTag w:uri="urn:schemas-microsoft-com:office:smarttags" w:element="PlaceType">
          <w:r w:rsidRPr="006E4AE1">
            <w:rPr>
              <w:rFonts w:ascii="Latha" w:hAnsi="Latha" w:cs="Latha"/>
              <w:color w:val="000000"/>
              <w:sz w:val="20"/>
              <w:szCs w:val="20"/>
            </w:rPr>
            <w:t>State</w:t>
          </w:r>
        </w:smartTag>
        <w:r w:rsidRPr="006E4AE1">
          <w:rPr>
            <w:rFonts w:ascii="Latha" w:hAnsi="Latha" w:cs="Latha"/>
            <w:color w:val="000000"/>
            <w:sz w:val="20"/>
            <w:szCs w:val="20"/>
          </w:rPr>
          <w:t xml:space="preserve"> </w:t>
        </w:r>
        <w:smartTag w:uri="urn:schemas-microsoft-com:office:smarttags" w:element="PlaceType">
          <w:r w:rsidRPr="006E4AE1">
            <w:rPr>
              <w:rFonts w:ascii="Latha" w:hAnsi="Latha" w:cs="Latha"/>
              <w:color w:val="000000"/>
              <w:sz w:val="20"/>
              <w:szCs w:val="20"/>
            </w:rPr>
            <w:t>University</w:t>
          </w:r>
        </w:smartTag>
      </w:smartTag>
      <w:r w:rsidRPr="006E4AE1">
        <w:rPr>
          <w:rFonts w:ascii="Latha" w:hAnsi="Latha" w:cs="Latha"/>
          <w:color w:val="000000"/>
          <w:sz w:val="20"/>
          <w:szCs w:val="20"/>
        </w:rPr>
        <w:t>.</w:t>
      </w:r>
    </w:p>
    <w:p w:rsidR="00472E34" w:rsidRPr="006E4AE1" w:rsidRDefault="00472E34" w:rsidP="009D77FF">
      <w:pPr>
        <w:numPr>
          <w:ilvl w:val="0"/>
          <w:numId w:val="8"/>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in communication with Iowa State Foundation.</w:t>
      </w:r>
    </w:p>
    <w:p w:rsidR="008E64DD" w:rsidRPr="006E4AE1" w:rsidRDefault="008E64DD" w:rsidP="008E64DD">
      <w:pPr>
        <w:numPr>
          <w:ilvl w:val="0"/>
          <w:numId w:val="8"/>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 xml:space="preserve">Shall perform any further duties designated by the </w:t>
      </w:r>
      <w:r w:rsidR="00A85525" w:rsidRPr="006E4AE1">
        <w:rPr>
          <w:rFonts w:ascii="Latha" w:hAnsi="Latha" w:cs="Latha"/>
          <w:sz w:val="20"/>
          <w:szCs w:val="20"/>
        </w:rPr>
        <w:t>President</w:t>
      </w:r>
      <w:r w:rsidRPr="006E4AE1">
        <w:rPr>
          <w:rFonts w:ascii="Latha" w:hAnsi="Latha" w:cs="Latha"/>
          <w:sz w:val="20"/>
          <w:szCs w:val="20"/>
        </w:rPr>
        <w:t>.</w:t>
      </w:r>
    </w:p>
    <w:p w:rsidR="00472E34" w:rsidRPr="006E4AE1" w:rsidRDefault="00472E34" w:rsidP="00472E34">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E.</w:t>
      </w:r>
    </w:p>
    <w:p w:rsidR="009D77FF" w:rsidRPr="006E4AE1" w:rsidRDefault="009D77FF" w:rsidP="00472E34">
      <w:pPr>
        <w:autoSpaceDE w:val="0"/>
        <w:autoSpaceDN w:val="0"/>
        <w:adjustRightInd w:val="0"/>
        <w:spacing w:before="100" w:after="100"/>
        <w:ind w:left="360"/>
        <w:rPr>
          <w:rFonts w:ascii="Latha" w:hAnsi="Latha" w:cs="Latha"/>
          <w:color w:val="000000"/>
          <w:sz w:val="20"/>
          <w:szCs w:val="20"/>
        </w:rPr>
      </w:pPr>
      <w:r w:rsidRPr="006E4AE1">
        <w:rPr>
          <w:rFonts w:ascii="Latha" w:hAnsi="Latha" w:cs="Latha"/>
          <w:color w:val="000000"/>
          <w:sz w:val="20"/>
          <w:szCs w:val="20"/>
        </w:rPr>
        <w:t>Big 12 Del</w:t>
      </w:r>
      <w:r w:rsidR="001E2322" w:rsidRPr="006E4AE1">
        <w:rPr>
          <w:rFonts w:ascii="Latha" w:hAnsi="Latha" w:cs="Latha"/>
          <w:color w:val="000000"/>
          <w:sz w:val="20"/>
          <w:szCs w:val="20"/>
        </w:rPr>
        <w:t>egates</w:t>
      </w:r>
      <w:r w:rsidR="00472E34" w:rsidRPr="006E4AE1">
        <w:rPr>
          <w:rFonts w:ascii="Latha" w:hAnsi="Latha" w:cs="Latha"/>
          <w:color w:val="000000"/>
          <w:sz w:val="20"/>
          <w:szCs w:val="20"/>
        </w:rPr>
        <w:t>:</w:t>
      </w:r>
    </w:p>
    <w:p w:rsidR="00F97DCB" w:rsidRPr="006E4AE1" w:rsidRDefault="001A2552" w:rsidP="00F97DCB">
      <w:pPr>
        <w:numPr>
          <w:ilvl w:val="0"/>
          <w:numId w:val="9"/>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w:t>
      </w:r>
      <w:r w:rsidR="009D77FF" w:rsidRPr="006E4AE1">
        <w:rPr>
          <w:rFonts w:ascii="Latha" w:hAnsi="Latha" w:cs="Latha"/>
          <w:color w:val="000000"/>
          <w:sz w:val="20"/>
          <w:szCs w:val="20"/>
        </w:rPr>
        <w:t>serve, along with the President</w:t>
      </w:r>
      <w:r w:rsidR="00F97DCB" w:rsidRPr="006E4AE1">
        <w:rPr>
          <w:rFonts w:ascii="Latha" w:hAnsi="Latha" w:cs="Latha"/>
          <w:color w:val="000000"/>
          <w:sz w:val="20"/>
          <w:szCs w:val="20"/>
        </w:rPr>
        <w:t xml:space="preserve"> and Vice President</w:t>
      </w:r>
      <w:r w:rsidR="009D77FF" w:rsidRPr="006E4AE1">
        <w:rPr>
          <w:rFonts w:ascii="Latha" w:hAnsi="Latha" w:cs="Latha"/>
          <w:color w:val="000000"/>
          <w:sz w:val="20"/>
          <w:szCs w:val="20"/>
        </w:rPr>
        <w:t xml:space="preserve">, as the official delegates to the Big 12 Council on Black Student Government, herein referred to as Big 12 Council. </w:t>
      </w:r>
    </w:p>
    <w:p w:rsidR="001A2552" w:rsidRPr="006E4AE1" w:rsidRDefault="001A2552" w:rsidP="001A2552">
      <w:pPr>
        <w:numPr>
          <w:ilvl w:val="0"/>
          <w:numId w:val="9"/>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w:t>
      </w:r>
      <w:r w:rsidR="009D77FF" w:rsidRPr="006E4AE1">
        <w:rPr>
          <w:rFonts w:ascii="Latha" w:hAnsi="Latha" w:cs="Latha"/>
          <w:color w:val="000000"/>
          <w:sz w:val="20"/>
          <w:szCs w:val="20"/>
        </w:rPr>
        <w:t xml:space="preserve">hall attend Big 12 Council </w:t>
      </w:r>
      <w:r w:rsidR="00F97DCB" w:rsidRPr="006E4AE1">
        <w:rPr>
          <w:rFonts w:ascii="Latha" w:hAnsi="Latha" w:cs="Latha"/>
          <w:color w:val="000000"/>
          <w:sz w:val="20"/>
          <w:szCs w:val="20"/>
        </w:rPr>
        <w:t xml:space="preserve">Fall </w:t>
      </w:r>
      <w:r w:rsidR="009D77FF" w:rsidRPr="006E4AE1">
        <w:rPr>
          <w:rFonts w:ascii="Latha" w:hAnsi="Latha" w:cs="Latha"/>
          <w:color w:val="000000"/>
          <w:sz w:val="20"/>
          <w:szCs w:val="20"/>
        </w:rPr>
        <w:t>Transitional, Fall</w:t>
      </w:r>
      <w:r w:rsidR="00F97DCB" w:rsidRPr="006E4AE1">
        <w:rPr>
          <w:rFonts w:ascii="Latha" w:hAnsi="Latha" w:cs="Latha"/>
          <w:color w:val="000000"/>
          <w:sz w:val="20"/>
          <w:szCs w:val="20"/>
        </w:rPr>
        <w:t xml:space="preserve"> Planning</w:t>
      </w:r>
      <w:r w:rsidR="009D77FF" w:rsidRPr="006E4AE1">
        <w:rPr>
          <w:rFonts w:ascii="Latha" w:hAnsi="Latha" w:cs="Latha"/>
          <w:color w:val="000000"/>
          <w:sz w:val="20"/>
          <w:szCs w:val="20"/>
        </w:rPr>
        <w:t xml:space="preserve">, </w:t>
      </w:r>
      <w:r w:rsidRPr="006E4AE1">
        <w:rPr>
          <w:rFonts w:ascii="Latha" w:hAnsi="Latha" w:cs="Latha"/>
          <w:color w:val="000000"/>
          <w:sz w:val="20"/>
          <w:szCs w:val="20"/>
        </w:rPr>
        <w:t>Conference, and Spring</w:t>
      </w:r>
      <w:r w:rsidR="00BA253C" w:rsidRPr="006E4AE1">
        <w:rPr>
          <w:rFonts w:ascii="Latha" w:hAnsi="Latha" w:cs="Latha"/>
          <w:color w:val="000000"/>
          <w:sz w:val="20"/>
          <w:szCs w:val="20"/>
        </w:rPr>
        <w:t xml:space="preserve"> Transitional</w:t>
      </w:r>
      <w:r w:rsidRPr="006E4AE1">
        <w:rPr>
          <w:rFonts w:ascii="Latha" w:hAnsi="Latha" w:cs="Latha"/>
          <w:color w:val="000000"/>
          <w:sz w:val="20"/>
          <w:szCs w:val="20"/>
        </w:rPr>
        <w:t xml:space="preserve"> meetings.</w:t>
      </w:r>
      <w:r w:rsidR="009D77FF" w:rsidRPr="006E4AE1">
        <w:rPr>
          <w:rFonts w:ascii="Latha" w:hAnsi="Latha" w:cs="Latha"/>
          <w:color w:val="000000"/>
          <w:sz w:val="20"/>
          <w:szCs w:val="20"/>
        </w:rPr>
        <w:t xml:space="preserve"> </w:t>
      </w:r>
    </w:p>
    <w:p w:rsidR="009D77FF" w:rsidRPr="006E4AE1" w:rsidRDefault="001A2552" w:rsidP="001A2552">
      <w:pPr>
        <w:numPr>
          <w:ilvl w:val="0"/>
          <w:numId w:val="9"/>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w:t>
      </w:r>
      <w:r w:rsidR="009D77FF" w:rsidRPr="006E4AE1">
        <w:rPr>
          <w:rFonts w:ascii="Latha" w:hAnsi="Latha" w:cs="Latha"/>
          <w:color w:val="000000"/>
          <w:sz w:val="20"/>
          <w:szCs w:val="20"/>
        </w:rPr>
        <w:t xml:space="preserve">hall be responsible, along with the President and other cabinet officials for preparing the </w:t>
      </w:r>
      <w:r w:rsidR="002D2F7F" w:rsidRPr="006E4AE1">
        <w:rPr>
          <w:rFonts w:ascii="Latha" w:hAnsi="Latha" w:cs="Latha"/>
          <w:color w:val="000000"/>
          <w:sz w:val="20"/>
          <w:szCs w:val="20"/>
        </w:rPr>
        <w:t>Big 12 Book</w:t>
      </w:r>
      <w:r w:rsidR="009D77FF" w:rsidRPr="006E4AE1">
        <w:rPr>
          <w:rFonts w:ascii="Latha" w:hAnsi="Latha" w:cs="Latha"/>
          <w:color w:val="000000"/>
          <w:sz w:val="20"/>
          <w:szCs w:val="20"/>
        </w:rPr>
        <w:t xml:space="preserve">. </w:t>
      </w:r>
    </w:p>
    <w:p w:rsidR="009D77FF" w:rsidRPr="006E4AE1" w:rsidRDefault="001A2552" w:rsidP="001A2552">
      <w:pPr>
        <w:numPr>
          <w:ilvl w:val="0"/>
          <w:numId w:val="9"/>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w:t>
      </w:r>
      <w:r w:rsidR="009D77FF" w:rsidRPr="006E4AE1">
        <w:rPr>
          <w:rFonts w:ascii="Latha" w:hAnsi="Latha" w:cs="Latha"/>
          <w:color w:val="000000"/>
          <w:sz w:val="20"/>
          <w:szCs w:val="20"/>
        </w:rPr>
        <w:t xml:space="preserve">be responsible for introducing legislation to the Big 12 Council on behalf of BSA and the enactment of Big 12 council legislation within BSA. </w:t>
      </w:r>
    </w:p>
    <w:p w:rsidR="008E64DD" w:rsidRPr="006E4AE1" w:rsidRDefault="008E64DD" w:rsidP="008E64DD">
      <w:pPr>
        <w:numPr>
          <w:ilvl w:val="0"/>
          <w:numId w:val="9"/>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 xml:space="preserve">Shall perform any further duties designated by the </w:t>
      </w:r>
      <w:r w:rsidR="008D57F3" w:rsidRPr="006E4AE1">
        <w:rPr>
          <w:rFonts w:ascii="Latha" w:hAnsi="Latha" w:cs="Latha"/>
          <w:sz w:val="20"/>
          <w:szCs w:val="20"/>
        </w:rPr>
        <w:t xml:space="preserve">President and </w:t>
      </w:r>
      <w:r w:rsidRPr="006E4AE1">
        <w:rPr>
          <w:rFonts w:ascii="Latha" w:hAnsi="Latha" w:cs="Latha"/>
          <w:sz w:val="20"/>
          <w:szCs w:val="20"/>
        </w:rPr>
        <w:t>Head Big 12 Delegate.</w:t>
      </w:r>
    </w:p>
    <w:p w:rsidR="00F97DCB" w:rsidRPr="006E4AE1" w:rsidRDefault="00F97DCB" w:rsidP="00F97DCB">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F.</w:t>
      </w:r>
    </w:p>
    <w:p w:rsidR="00F97DCB" w:rsidRPr="006E4AE1" w:rsidRDefault="00F97DCB" w:rsidP="00A85525">
      <w:pPr>
        <w:autoSpaceDE w:val="0"/>
        <w:autoSpaceDN w:val="0"/>
        <w:adjustRightInd w:val="0"/>
        <w:spacing w:before="100" w:after="100"/>
        <w:ind w:left="360"/>
        <w:rPr>
          <w:rFonts w:ascii="Latha" w:hAnsi="Latha" w:cs="Latha"/>
          <w:color w:val="000000"/>
          <w:sz w:val="20"/>
          <w:szCs w:val="20"/>
        </w:rPr>
      </w:pPr>
      <w:r w:rsidRPr="006E4AE1">
        <w:rPr>
          <w:rFonts w:ascii="Latha" w:hAnsi="Latha" w:cs="Latha"/>
          <w:color w:val="000000"/>
          <w:sz w:val="20"/>
          <w:szCs w:val="20"/>
        </w:rPr>
        <w:t>Head Big 12 Delegate:</w:t>
      </w:r>
    </w:p>
    <w:p w:rsidR="002A795A" w:rsidRPr="006E4AE1" w:rsidRDefault="002A795A"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use their previous experience as a Big 12 Delegate to aid them in helping with the transition of new Big 12 Delegates.</w:t>
      </w:r>
    </w:p>
    <w:p w:rsidR="00F97DCB" w:rsidRPr="006E4AE1" w:rsidRDefault="00F97DCB"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serve, along with the President, Vice President, and other Big 12 Delegates, as the official delegates to the Big 12 Council.</w:t>
      </w:r>
    </w:p>
    <w:p w:rsidR="00F97DCB" w:rsidRPr="006E4AE1" w:rsidRDefault="00F97DCB"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be responsible for planning activities related to the Big 12 Conference. </w:t>
      </w:r>
    </w:p>
    <w:p w:rsidR="00F97DCB" w:rsidRPr="006E4AE1" w:rsidRDefault="00F97DCB"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attend Big 12 Council Fall Transitional, Fall Planning, Conference, and Spring Transitional meetings. </w:t>
      </w:r>
    </w:p>
    <w:p w:rsidR="00F97DCB" w:rsidRPr="006E4AE1" w:rsidRDefault="00F97DCB"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be responsible for coordinating the preparation of the Big 12 Book. </w:t>
      </w:r>
    </w:p>
    <w:p w:rsidR="00F97DCB" w:rsidRPr="006E4AE1" w:rsidRDefault="00F97DCB"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be the main contact for the communication with the Big 12 Council.</w:t>
      </w:r>
    </w:p>
    <w:p w:rsidR="00F97DCB" w:rsidRPr="006E4AE1" w:rsidRDefault="00F97DCB"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be responsible for introducing legislation to the Big 12 Council on behalf of BSA and the enactment of Big 12 council legislation within BSA. </w:t>
      </w:r>
    </w:p>
    <w:p w:rsidR="002A795A" w:rsidRPr="006E4AE1" w:rsidRDefault="002A795A" w:rsidP="00F97DCB">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serve on the PR/Publications Committee of the Big 12 Council.</w:t>
      </w:r>
    </w:p>
    <w:p w:rsidR="008E64DD" w:rsidRPr="006E4AE1" w:rsidRDefault="008E64DD" w:rsidP="008E64DD">
      <w:pPr>
        <w:numPr>
          <w:ilvl w:val="0"/>
          <w:numId w:val="11"/>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 xml:space="preserve">Shall perform any further duties designated by the </w:t>
      </w:r>
      <w:r w:rsidR="00A85525" w:rsidRPr="006E4AE1">
        <w:rPr>
          <w:rFonts w:ascii="Latha" w:hAnsi="Latha" w:cs="Latha"/>
          <w:sz w:val="20"/>
          <w:szCs w:val="20"/>
        </w:rPr>
        <w:t>President</w:t>
      </w:r>
      <w:r w:rsidRPr="006E4AE1">
        <w:rPr>
          <w:rFonts w:ascii="Latha" w:hAnsi="Latha" w:cs="Latha"/>
          <w:sz w:val="20"/>
          <w:szCs w:val="20"/>
        </w:rPr>
        <w:t>.</w:t>
      </w:r>
    </w:p>
    <w:p w:rsidR="0079423D" w:rsidRPr="006E4AE1" w:rsidRDefault="001A2552" w:rsidP="00FE6184">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b/>
          <w:color w:val="000000"/>
          <w:sz w:val="20"/>
          <w:szCs w:val="20"/>
        </w:rPr>
        <w:tab/>
      </w:r>
    </w:p>
    <w:p w:rsidR="00BA253C" w:rsidRPr="006E4AE1" w:rsidRDefault="00BA253C" w:rsidP="00EE44D2">
      <w:pPr>
        <w:autoSpaceDE w:val="0"/>
        <w:autoSpaceDN w:val="0"/>
        <w:adjustRightInd w:val="0"/>
        <w:spacing w:before="100" w:after="100"/>
        <w:rPr>
          <w:rFonts w:ascii="Latha" w:hAnsi="Latha" w:cs="Latha"/>
          <w:color w:val="000000"/>
          <w:sz w:val="20"/>
          <w:szCs w:val="20"/>
        </w:rPr>
      </w:pPr>
      <w:r w:rsidRPr="006E4AE1">
        <w:rPr>
          <w:rFonts w:ascii="Latha" w:hAnsi="Latha" w:cs="Latha"/>
          <w:b/>
          <w:color w:val="000000"/>
          <w:sz w:val="20"/>
          <w:szCs w:val="20"/>
        </w:rPr>
        <w:t xml:space="preserve">Section </w:t>
      </w:r>
      <w:r w:rsidR="00FE6184">
        <w:rPr>
          <w:rFonts w:ascii="Latha" w:hAnsi="Latha" w:cs="Latha"/>
          <w:b/>
          <w:color w:val="000000"/>
          <w:sz w:val="20"/>
          <w:szCs w:val="20"/>
        </w:rPr>
        <w:t>G</w:t>
      </w:r>
      <w:r w:rsidR="00EE44D2" w:rsidRPr="006E4AE1">
        <w:rPr>
          <w:rFonts w:ascii="Latha" w:hAnsi="Latha" w:cs="Latha"/>
          <w:b/>
          <w:color w:val="000000"/>
          <w:sz w:val="20"/>
          <w:szCs w:val="20"/>
        </w:rPr>
        <w:t xml:space="preserve">. </w:t>
      </w:r>
    </w:p>
    <w:p w:rsidR="009D77FF" w:rsidRPr="006E4AE1" w:rsidRDefault="00BA253C" w:rsidP="00BA253C">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b/>
          <w:color w:val="000000"/>
          <w:sz w:val="20"/>
          <w:szCs w:val="20"/>
        </w:rPr>
        <w:tab/>
      </w:r>
      <w:r w:rsidRPr="006E4AE1">
        <w:rPr>
          <w:rFonts w:ascii="Latha" w:hAnsi="Latha" w:cs="Latha"/>
          <w:color w:val="000000"/>
          <w:sz w:val="20"/>
          <w:szCs w:val="20"/>
        </w:rPr>
        <w:t>NPHC Liaison:</w:t>
      </w:r>
    </w:p>
    <w:p w:rsidR="009D77FF" w:rsidRPr="006E4AE1" w:rsidRDefault="009D77FF" w:rsidP="00BA253C">
      <w:pPr>
        <w:numPr>
          <w:ilvl w:val="0"/>
          <w:numId w:val="1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serve as the official NPHC representative on </w:t>
      </w:r>
      <w:r w:rsidR="00A85525" w:rsidRPr="006E4AE1">
        <w:rPr>
          <w:rFonts w:ascii="Latha" w:hAnsi="Latha" w:cs="Latha"/>
          <w:color w:val="000000"/>
          <w:sz w:val="20"/>
          <w:szCs w:val="20"/>
        </w:rPr>
        <w:t>BSA Executive Cabinet meetings.</w:t>
      </w:r>
    </w:p>
    <w:p w:rsidR="009D77FF" w:rsidRPr="006E4AE1" w:rsidRDefault="00BA253C" w:rsidP="00BA253C">
      <w:pPr>
        <w:numPr>
          <w:ilvl w:val="0"/>
          <w:numId w:val="1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Shall attend </w:t>
      </w:r>
      <w:r w:rsidR="009D77FF" w:rsidRPr="006E4AE1">
        <w:rPr>
          <w:rFonts w:ascii="Latha" w:hAnsi="Latha" w:cs="Latha"/>
          <w:color w:val="000000"/>
          <w:sz w:val="20"/>
          <w:szCs w:val="20"/>
        </w:rPr>
        <w:t xml:space="preserve">BSA and NPHC cabinet </w:t>
      </w:r>
      <w:r w:rsidRPr="006E4AE1">
        <w:rPr>
          <w:rFonts w:ascii="Latha" w:hAnsi="Latha" w:cs="Latha"/>
          <w:color w:val="000000"/>
          <w:sz w:val="20"/>
          <w:szCs w:val="20"/>
        </w:rPr>
        <w:t xml:space="preserve">meetings </w:t>
      </w:r>
      <w:r w:rsidR="009D77FF" w:rsidRPr="006E4AE1">
        <w:rPr>
          <w:rFonts w:ascii="Latha" w:hAnsi="Latha" w:cs="Latha"/>
          <w:color w:val="000000"/>
          <w:sz w:val="20"/>
          <w:szCs w:val="20"/>
        </w:rPr>
        <w:t>as well a</w:t>
      </w:r>
      <w:r w:rsidR="00A85525" w:rsidRPr="006E4AE1">
        <w:rPr>
          <w:rFonts w:ascii="Latha" w:hAnsi="Latha" w:cs="Latha"/>
          <w:color w:val="000000"/>
          <w:sz w:val="20"/>
          <w:szCs w:val="20"/>
        </w:rPr>
        <w:t>s BSA general assembly meetings.</w:t>
      </w:r>
    </w:p>
    <w:p w:rsidR="009D77FF" w:rsidRPr="006E4AE1" w:rsidRDefault="009D77FF" w:rsidP="00BA253C">
      <w:pPr>
        <w:numPr>
          <w:ilvl w:val="0"/>
          <w:numId w:val="12"/>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promote and work towards unifying BSA and NPHC as organizations as well as individuals within those organizations</w:t>
      </w:r>
      <w:r w:rsidR="00A85525" w:rsidRPr="006E4AE1">
        <w:rPr>
          <w:rFonts w:ascii="Latha" w:hAnsi="Latha" w:cs="Latha"/>
          <w:color w:val="000000"/>
          <w:sz w:val="20"/>
          <w:szCs w:val="20"/>
        </w:rPr>
        <w:t>.</w:t>
      </w:r>
      <w:r w:rsidRPr="006E4AE1">
        <w:rPr>
          <w:rFonts w:ascii="Latha" w:hAnsi="Latha" w:cs="Latha"/>
          <w:color w:val="000000"/>
          <w:sz w:val="20"/>
          <w:szCs w:val="20"/>
        </w:rPr>
        <w:t xml:space="preserve"> </w:t>
      </w:r>
    </w:p>
    <w:p w:rsidR="00A85525" w:rsidRPr="006E4AE1" w:rsidRDefault="00A85525" w:rsidP="00BA253C">
      <w:pPr>
        <w:numPr>
          <w:ilvl w:val="0"/>
          <w:numId w:val="12"/>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 xml:space="preserve">Shall perform any further duties designated by the </w:t>
      </w:r>
      <w:r w:rsidR="009F2A17" w:rsidRPr="006E4AE1">
        <w:rPr>
          <w:rFonts w:ascii="Latha" w:hAnsi="Latha" w:cs="Latha"/>
          <w:sz w:val="20"/>
          <w:szCs w:val="20"/>
        </w:rPr>
        <w:t xml:space="preserve">President  &amp; </w:t>
      </w:r>
      <w:r w:rsidRPr="006E4AE1">
        <w:rPr>
          <w:rFonts w:ascii="Latha" w:hAnsi="Latha" w:cs="Latha"/>
          <w:sz w:val="20"/>
          <w:szCs w:val="20"/>
        </w:rPr>
        <w:t>Vice President.</w:t>
      </w:r>
    </w:p>
    <w:p w:rsidR="00B41817" w:rsidRPr="006E4AE1" w:rsidRDefault="00FE6184" w:rsidP="00B41817">
      <w:pPr>
        <w:autoSpaceDE w:val="0"/>
        <w:autoSpaceDN w:val="0"/>
        <w:adjustRightInd w:val="0"/>
        <w:spacing w:before="100" w:after="100"/>
        <w:ind w:left="360" w:hanging="360"/>
        <w:rPr>
          <w:rFonts w:ascii="Latha" w:hAnsi="Latha" w:cs="Latha"/>
          <w:b/>
          <w:color w:val="000000"/>
          <w:sz w:val="20"/>
          <w:szCs w:val="20"/>
        </w:rPr>
      </w:pPr>
      <w:r>
        <w:rPr>
          <w:rFonts w:ascii="Latha" w:hAnsi="Latha" w:cs="Latha"/>
          <w:b/>
          <w:color w:val="000000"/>
          <w:sz w:val="20"/>
          <w:szCs w:val="20"/>
        </w:rPr>
        <w:t>Section H</w:t>
      </w:r>
      <w:r w:rsidR="00B41817" w:rsidRPr="006E4AE1">
        <w:rPr>
          <w:rFonts w:ascii="Latha" w:hAnsi="Latha" w:cs="Latha"/>
          <w:b/>
          <w:color w:val="000000"/>
          <w:sz w:val="20"/>
          <w:szCs w:val="20"/>
        </w:rPr>
        <w:t>.</w:t>
      </w:r>
      <w:r w:rsidR="00EE44D2" w:rsidRPr="006E4AE1">
        <w:rPr>
          <w:rFonts w:ascii="Latha" w:hAnsi="Latha" w:cs="Latha"/>
          <w:b/>
          <w:color w:val="000000"/>
          <w:sz w:val="20"/>
          <w:szCs w:val="20"/>
        </w:rPr>
        <w:t xml:space="preserve"> </w:t>
      </w:r>
    </w:p>
    <w:p w:rsidR="00B41817" w:rsidRPr="006E4AE1" w:rsidRDefault="00B41817" w:rsidP="00B41817">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b/>
          <w:color w:val="000000"/>
          <w:sz w:val="20"/>
          <w:szCs w:val="20"/>
        </w:rPr>
        <w:tab/>
      </w:r>
      <w:r w:rsidRPr="006E4AE1">
        <w:rPr>
          <w:rFonts w:ascii="Latha" w:hAnsi="Latha" w:cs="Latha"/>
          <w:color w:val="000000"/>
          <w:sz w:val="20"/>
          <w:szCs w:val="20"/>
        </w:rPr>
        <w:t>Director of Programs:</w:t>
      </w:r>
    </w:p>
    <w:p w:rsidR="00BA253C" w:rsidRPr="006E4AE1" w:rsidRDefault="00B41817" w:rsidP="00B41817">
      <w:pPr>
        <w:numPr>
          <w:ilvl w:val="0"/>
          <w:numId w:val="13"/>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w:t>
      </w:r>
      <w:r w:rsidR="00BA253C" w:rsidRPr="006E4AE1">
        <w:rPr>
          <w:rFonts w:ascii="Latha" w:hAnsi="Latha" w:cs="Latha"/>
          <w:color w:val="000000"/>
          <w:sz w:val="20"/>
          <w:szCs w:val="20"/>
        </w:rPr>
        <w:t>hall be responsible for the planning and implementation of BSA events and progra</w:t>
      </w:r>
      <w:r w:rsidR="00A85525" w:rsidRPr="006E4AE1">
        <w:rPr>
          <w:rFonts w:ascii="Latha" w:hAnsi="Latha" w:cs="Latha"/>
          <w:color w:val="000000"/>
          <w:sz w:val="20"/>
          <w:szCs w:val="20"/>
        </w:rPr>
        <w:t>ms, as directed by the Vice President</w:t>
      </w:r>
      <w:r w:rsidR="00BA253C" w:rsidRPr="006E4AE1">
        <w:rPr>
          <w:rFonts w:ascii="Latha" w:hAnsi="Latha" w:cs="Latha"/>
          <w:color w:val="000000"/>
          <w:sz w:val="20"/>
          <w:szCs w:val="20"/>
        </w:rPr>
        <w:t xml:space="preserve">. </w:t>
      </w:r>
    </w:p>
    <w:p w:rsidR="00A85525" w:rsidRPr="006E4AE1" w:rsidRDefault="00A85525" w:rsidP="00B41817">
      <w:pPr>
        <w:numPr>
          <w:ilvl w:val="0"/>
          <w:numId w:val="13"/>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lastRenderedPageBreak/>
        <w:t xml:space="preserve">Shall perform any further duties designated by the </w:t>
      </w:r>
      <w:r w:rsidR="009F2A17" w:rsidRPr="006E4AE1">
        <w:rPr>
          <w:rFonts w:ascii="Latha" w:hAnsi="Latha" w:cs="Latha"/>
          <w:sz w:val="20"/>
          <w:szCs w:val="20"/>
        </w:rPr>
        <w:t xml:space="preserve">President &amp; </w:t>
      </w:r>
      <w:r w:rsidRPr="006E4AE1">
        <w:rPr>
          <w:rFonts w:ascii="Latha" w:hAnsi="Latha" w:cs="Latha"/>
          <w:sz w:val="20"/>
          <w:szCs w:val="20"/>
        </w:rPr>
        <w:t>Vice President.</w:t>
      </w:r>
    </w:p>
    <w:p w:rsidR="00B41817" w:rsidRPr="006E4AE1" w:rsidRDefault="00B41817" w:rsidP="00B41817">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 xml:space="preserve">Section </w:t>
      </w:r>
      <w:r w:rsidR="00FE6184">
        <w:rPr>
          <w:rFonts w:ascii="Latha" w:hAnsi="Latha" w:cs="Latha"/>
          <w:b/>
          <w:color w:val="000000"/>
          <w:sz w:val="20"/>
          <w:szCs w:val="20"/>
        </w:rPr>
        <w:t>I</w:t>
      </w:r>
      <w:r w:rsidRPr="006E4AE1">
        <w:rPr>
          <w:rFonts w:ascii="Latha" w:hAnsi="Latha" w:cs="Latha"/>
          <w:b/>
          <w:color w:val="000000"/>
          <w:sz w:val="20"/>
          <w:szCs w:val="20"/>
        </w:rPr>
        <w:t>.</w:t>
      </w:r>
    </w:p>
    <w:p w:rsidR="00B41817" w:rsidRPr="006E4AE1" w:rsidRDefault="00B41817" w:rsidP="00B41817">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b/>
          <w:color w:val="000000"/>
          <w:sz w:val="20"/>
          <w:szCs w:val="20"/>
        </w:rPr>
        <w:tab/>
      </w:r>
      <w:r w:rsidRPr="006E4AE1">
        <w:rPr>
          <w:rFonts w:ascii="Latha" w:hAnsi="Latha" w:cs="Latha"/>
          <w:color w:val="000000"/>
          <w:sz w:val="20"/>
          <w:szCs w:val="20"/>
        </w:rPr>
        <w:t>Director of Publications:</w:t>
      </w:r>
    </w:p>
    <w:p w:rsidR="00BA253C" w:rsidRPr="006E4AE1" w:rsidRDefault="00B41817" w:rsidP="00B41817">
      <w:pPr>
        <w:numPr>
          <w:ilvl w:val="0"/>
          <w:numId w:val="14"/>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w:t>
      </w:r>
      <w:r w:rsidR="00BA253C" w:rsidRPr="006E4AE1">
        <w:rPr>
          <w:rFonts w:ascii="Latha" w:hAnsi="Latha" w:cs="Latha"/>
          <w:color w:val="000000"/>
          <w:sz w:val="20"/>
          <w:szCs w:val="20"/>
        </w:rPr>
        <w:t xml:space="preserve">hall be responsible for the dissemination of information for BSA to the Black community and the general public. </w:t>
      </w:r>
    </w:p>
    <w:p w:rsidR="00A85525" w:rsidRPr="006E4AE1" w:rsidRDefault="00A85525" w:rsidP="00A85525">
      <w:pPr>
        <w:numPr>
          <w:ilvl w:val="0"/>
          <w:numId w:val="14"/>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 xml:space="preserve">Shall perform any further duties designated by the </w:t>
      </w:r>
      <w:r w:rsidR="009F2A17" w:rsidRPr="006E4AE1">
        <w:rPr>
          <w:rFonts w:ascii="Latha" w:hAnsi="Latha" w:cs="Latha"/>
          <w:sz w:val="20"/>
          <w:szCs w:val="20"/>
        </w:rPr>
        <w:t xml:space="preserve">President &amp; </w:t>
      </w:r>
      <w:r w:rsidRPr="006E4AE1">
        <w:rPr>
          <w:rFonts w:ascii="Latha" w:hAnsi="Latha" w:cs="Latha"/>
          <w:sz w:val="20"/>
          <w:szCs w:val="20"/>
        </w:rPr>
        <w:t>Secretary.</w:t>
      </w:r>
    </w:p>
    <w:p w:rsidR="00B41817" w:rsidRPr="006E4AE1" w:rsidRDefault="00B41817" w:rsidP="00B41817">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 xml:space="preserve">Section </w:t>
      </w:r>
      <w:r w:rsidR="00FE6184">
        <w:rPr>
          <w:rFonts w:ascii="Latha" w:hAnsi="Latha" w:cs="Latha"/>
          <w:b/>
          <w:color w:val="000000"/>
          <w:sz w:val="20"/>
          <w:szCs w:val="20"/>
        </w:rPr>
        <w:t>J</w:t>
      </w:r>
      <w:r w:rsidRPr="006E4AE1">
        <w:rPr>
          <w:rFonts w:ascii="Latha" w:hAnsi="Latha" w:cs="Latha"/>
          <w:b/>
          <w:color w:val="000000"/>
          <w:sz w:val="20"/>
          <w:szCs w:val="20"/>
        </w:rPr>
        <w:t>.</w:t>
      </w:r>
    </w:p>
    <w:p w:rsidR="00B41817" w:rsidRPr="006E4AE1" w:rsidRDefault="00B41817" w:rsidP="00B41817">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b/>
          <w:color w:val="000000"/>
          <w:sz w:val="20"/>
          <w:szCs w:val="20"/>
        </w:rPr>
        <w:tab/>
      </w:r>
      <w:r w:rsidRPr="006E4AE1">
        <w:rPr>
          <w:rFonts w:ascii="Latha" w:hAnsi="Latha" w:cs="Latha"/>
          <w:color w:val="000000"/>
          <w:sz w:val="20"/>
          <w:szCs w:val="20"/>
        </w:rPr>
        <w:t>Director of University Relations:</w:t>
      </w:r>
    </w:p>
    <w:p w:rsidR="00B41817" w:rsidRPr="006E4AE1" w:rsidRDefault="00B41817" w:rsidP="00B41817">
      <w:pPr>
        <w:numPr>
          <w:ilvl w:val="0"/>
          <w:numId w:val="1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Shall assist the President in the effective and efficient administration of BSA.</w:t>
      </w:r>
    </w:p>
    <w:p w:rsidR="009D77FF" w:rsidRPr="006E4AE1" w:rsidRDefault="00B41817" w:rsidP="009D77FF">
      <w:pPr>
        <w:numPr>
          <w:ilvl w:val="0"/>
          <w:numId w:val="15"/>
        </w:num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S</w:t>
      </w:r>
      <w:r w:rsidR="00BA253C" w:rsidRPr="006E4AE1">
        <w:rPr>
          <w:rFonts w:ascii="Latha" w:hAnsi="Latha" w:cs="Latha"/>
          <w:color w:val="000000"/>
          <w:sz w:val="20"/>
          <w:szCs w:val="20"/>
        </w:rPr>
        <w:t xml:space="preserve">hall serve, along with the President, as a representative of BSA on various university committees. </w:t>
      </w:r>
    </w:p>
    <w:p w:rsidR="00A85525" w:rsidRPr="006E4AE1" w:rsidRDefault="00A85525" w:rsidP="00A85525">
      <w:pPr>
        <w:numPr>
          <w:ilvl w:val="0"/>
          <w:numId w:val="15"/>
        </w:numPr>
        <w:autoSpaceDE w:val="0"/>
        <w:autoSpaceDN w:val="0"/>
        <w:adjustRightInd w:val="0"/>
        <w:spacing w:before="100" w:after="100"/>
        <w:rPr>
          <w:rFonts w:ascii="Latha" w:hAnsi="Latha" w:cs="Latha"/>
          <w:color w:val="000000"/>
          <w:sz w:val="20"/>
          <w:szCs w:val="20"/>
        </w:rPr>
      </w:pPr>
      <w:r w:rsidRPr="006E4AE1">
        <w:rPr>
          <w:rFonts w:ascii="Latha" w:hAnsi="Latha" w:cs="Latha"/>
          <w:sz w:val="20"/>
          <w:szCs w:val="20"/>
        </w:rPr>
        <w:t>Shall perform any further duties designated by the President.</w:t>
      </w:r>
    </w:p>
    <w:p w:rsidR="00CF707A" w:rsidRPr="006E4AE1" w:rsidRDefault="00CF707A" w:rsidP="00CF707A">
      <w:pPr>
        <w:autoSpaceDE w:val="0"/>
        <w:autoSpaceDN w:val="0"/>
        <w:adjustRightInd w:val="0"/>
        <w:spacing w:before="100" w:after="100"/>
        <w:ind w:left="1080"/>
        <w:rPr>
          <w:rFonts w:ascii="Latha" w:hAnsi="Latha" w:cs="Latha"/>
          <w:color w:val="000000"/>
          <w:sz w:val="20"/>
          <w:szCs w:val="20"/>
        </w:rPr>
      </w:pPr>
    </w:p>
    <w:p w:rsidR="009D77FF" w:rsidRPr="006E4AE1" w:rsidRDefault="009D77FF" w:rsidP="009D77FF">
      <w:pPr>
        <w:autoSpaceDE w:val="0"/>
        <w:autoSpaceDN w:val="0"/>
        <w:adjustRightInd w:val="0"/>
        <w:spacing w:before="100" w:after="100"/>
        <w:rPr>
          <w:rFonts w:ascii="Latha" w:hAnsi="Latha" w:cs="Latha"/>
          <w:color w:val="000000"/>
        </w:rPr>
      </w:pPr>
      <w:r w:rsidRPr="006E4AE1">
        <w:rPr>
          <w:rFonts w:ascii="Latha" w:hAnsi="Latha" w:cs="Latha"/>
          <w:b/>
          <w:bCs/>
          <w:color w:val="000000"/>
        </w:rPr>
        <w:t xml:space="preserve">ARTICLE VI: ELECTIONS AND INAUGURATION </w:t>
      </w:r>
    </w:p>
    <w:p w:rsidR="009D77FF" w:rsidRPr="006E4AE1"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1. Rules and Procedures Governing Election: the </w:t>
      </w:r>
      <w:r w:rsidR="0079423D" w:rsidRPr="00FE6184">
        <w:rPr>
          <w:rFonts w:ascii="Latha" w:hAnsi="Latha" w:cs="Latha"/>
          <w:color w:val="000000"/>
          <w:sz w:val="20"/>
          <w:szCs w:val="20"/>
        </w:rPr>
        <w:t>General Assembly</w:t>
      </w:r>
      <w:r w:rsidRPr="006E4AE1">
        <w:rPr>
          <w:rFonts w:ascii="Latha" w:hAnsi="Latha" w:cs="Latha"/>
          <w:color w:val="000000"/>
          <w:sz w:val="20"/>
          <w:szCs w:val="20"/>
        </w:rPr>
        <w:t xml:space="preserve"> of BSA shall establish by law the rules and procedures governing the election of the President, Vice President, Secretary, Treasurer, Big 12 Delegates, and the election of such candidates to other offices as the Assembly may require. The rules and procedures governing elections shall in all ways be in accordance with the provisions as set forth in the Constitution. </w:t>
      </w:r>
    </w:p>
    <w:p w:rsidR="009D77FF" w:rsidRPr="006E4AE1"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2. Election Day: the </w:t>
      </w:r>
      <w:r w:rsidR="00780E7F" w:rsidRPr="00FE6184">
        <w:rPr>
          <w:rFonts w:ascii="Latha" w:hAnsi="Latha" w:cs="Latha"/>
          <w:color w:val="000000"/>
          <w:sz w:val="20"/>
          <w:szCs w:val="20"/>
        </w:rPr>
        <w:t>Executive Board</w:t>
      </w:r>
      <w:r w:rsidR="00780E7F">
        <w:rPr>
          <w:rFonts w:ascii="Latha" w:hAnsi="Latha" w:cs="Latha"/>
          <w:color w:val="000000"/>
          <w:sz w:val="20"/>
          <w:szCs w:val="20"/>
        </w:rPr>
        <w:t xml:space="preserve"> </w:t>
      </w:r>
      <w:r w:rsidRPr="006E4AE1">
        <w:rPr>
          <w:rFonts w:ascii="Latha" w:hAnsi="Latha" w:cs="Latha"/>
          <w:color w:val="000000"/>
          <w:sz w:val="20"/>
          <w:szCs w:val="20"/>
        </w:rPr>
        <w:t xml:space="preserve">and the </w:t>
      </w:r>
      <w:r w:rsidR="00780E7F" w:rsidRPr="00FE6184">
        <w:rPr>
          <w:rFonts w:ascii="Latha" w:hAnsi="Latha" w:cs="Latha"/>
          <w:color w:val="000000"/>
          <w:sz w:val="20"/>
          <w:szCs w:val="20"/>
        </w:rPr>
        <w:t>General Assembly</w:t>
      </w:r>
      <w:r w:rsidRPr="006E4AE1">
        <w:rPr>
          <w:rFonts w:ascii="Latha" w:hAnsi="Latha" w:cs="Latha"/>
          <w:color w:val="000000"/>
          <w:sz w:val="20"/>
          <w:szCs w:val="20"/>
        </w:rPr>
        <w:t xml:space="preserve"> of BSA shall establish a day of general BSA election in the spring and shall herein be referred to as BSA Election Day at Iowa State University. </w:t>
      </w:r>
    </w:p>
    <w:p w:rsidR="009D77FF" w:rsidRPr="006E4AE1" w:rsidRDefault="009D77FF" w:rsidP="009D77FF">
      <w:pPr>
        <w:autoSpaceDE w:val="0"/>
        <w:autoSpaceDN w:val="0"/>
        <w:adjustRightInd w:val="0"/>
        <w:spacing w:before="100" w:after="100"/>
        <w:rPr>
          <w:rFonts w:ascii="Latha" w:hAnsi="Latha" w:cs="Latha"/>
          <w:color w:val="000000"/>
        </w:rPr>
      </w:pPr>
      <w:r w:rsidRPr="006E4AE1">
        <w:rPr>
          <w:rFonts w:ascii="Latha" w:hAnsi="Latha" w:cs="Latha"/>
          <w:b/>
          <w:bCs/>
          <w:color w:val="000000"/>
        </w:rPr>
        <w:t xml:space="preserve">ARTICLE VII: IMPEACHMENT </w:t>
      </w:r>
    </w:p>
    <w:p w:rsidR="009D77FF" w:rsidRPr="006E4AE1"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1. </w:t>
      </w:r>
      <w:r w:rsidRPr="00FE6184">
        <w:rPr>
          <w:rFonts w:ascii="Latha" w:hAnsi="Latha" w:cs="Latha"/>
          <w:color w:val="000000"/>
          <w:sz w:val="20"/>
          <w:szCs w:val="20"/>
        </w:rPr>
        <w:t>Object of Impeachment: impeachment proceedings may be brought against elected officials of BSA</w:t>
      </w:r>
      <w:r w:rsidR="00780E7F" w:rsidRPr="00FE6184">
        <w:rPr>
          <w:rFonts w:ascii="Latha" w:hAnsi="Latha" w:cs="Latha"/>
          <w:color w:val="000000"/>
          <w:sz w:val="20"/>
          <w:szCs w:val="20"/>
        </w:rPr>
        <w:t xml:space="preserve"> by all active members of the General Assembly</w:t>
      </w:r>
      <w:r w:rsidRPr="006E4AE1">
        <w:rPr>
          <w:rFonts w:ascii="Latha" w:hAnsi="Latha" w:cs="Latha"/>
          <w:color w:val="000000"/>
          <w:sz w:val="20"/>
          <w:szCs w:val="20"/>
        </w:rPr>
        <w:t xml:space="preserve">. </w:t>
      </w:r>
    </w:p>
    <w:p w:rsidR="009D77FF" w:rsidRPr="006E4AE1"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2. Grounds for Impeachment: the grounds for impeachment and removal from the office shall be malfeasance of duties and responsibilities related to the office held, or failure of an elected official(s) to remain a student during the term of office (automatic). </w:t>
      </w:r>
    </w:p>
    <w:p w:rsidR="009D77FF" w:rsidRPr="006E4AE1"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3. Institution of Proceedings: impeachment proceedings may be instituted against any elected official(s) by filing a signed request for impeachment with the Advisor to BSA and introducing legislation, with ten signatures of BSA </w:t>
      </w:r>
      <w:r w:rsidR="00780E7F" w:rsidRPr="00FE6184">
        <w:rPr>
          <w:rFonts w:ascii="Latha" w:hAnsi="Latha" w:cs="Latha"/>
          <w:color w:val="000000"/>
          <w:sz w:val="20"/>
          <w:szCs w:val="20"/>
        </w:rPr>
        <w:t>General Assembly</w:t>
      </w:r>
      <w:r w:rsidRPr="006E4AE1">
        <w:rPr>
          <w:rFonts w:ascii="Latha" w:hAnsi="Latha" w:cs="Latha"/>
          <w:color w:val="000000"/>
          <w:sz w:val="20"/>
          <w:szCs w:val="20"/>
        </w:rPr>
        <w:t xml:space="preserve"> members, listing the individual charges against the member of the Executive Board to be impeached and a request for an impeachment hearing. A majority vote of the Assembly shall be sufficient to call the </w:t>
      </w:r>
      <w:r w:rsidR="00FE6184">
        <w:rPr>
          <w:rFonts w:ascii="Latha" w:hAnsi="Latha" w:cs="Latha"/>
          <w:color w:val="000000"/>
          <w:sz w:val="20"/>
          <w:szCs w:val="20"/>
        </w:rPr>
        <w:t>General Assembly</w:t>
      </w:r>
      <w:r w:rsidRPr="006E4AE1">
        <w:rPr>
          <w:rFonts w:ascii="Latha" w:hAnsi="Latha" w:cs="Latha"/>
          <w:color w:val="000000"/>
          <w:sz w:val="20"/>
          <w:szCs w:val="20"/>
        </w:rPr>
        <w:t xml:space="preserve"> into Special session to try to impeachment. </w:t>
      </w:r>
    </w:p>
    <w:p w:rsidR="009D77FF" w:rsidRPr="006E4AE1"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4. Chair of Impeachment Proceedings: the Vice President shall serve as Chair of Impeachment Proceedings. In the case of the Vice President being brought up for impeachment, the Secretary shall serve as the Chair. </w:t>
      </w:r>
    </w:p>
    <w:p w:rsidR="009D77FF" w:rsidRPr="006E4AE1"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5. Conviction and Punishment: no elected official shall be convicted witho</w:t>
      </w:r>
      <w:r w:rsidR="00FE6184">
        <w:rPr>
          <w:rFonts w:ascii="Latha" w:hAnsi="Latha" w:cs="Latha"/>
          <w:color w:val="000000"/>
          <w:sz w:val="20"/>
          <w:szCs w:val="20"/>
        </w:rPr>
        <w:t xml:space="preserve">ut the concurring vote of </w:t>
      </w:r>
      <w:r w:rsidR="00BC23C5">
        <w:rPr>
          <w:rFonts w:ascii="Latha" w:hAnsi="Latha" w:cs="Latha"/>
          <w:color w:val="000000"/>
          <w:sz w:val="20"/>
          <w:szCs w:val="20"/>
        </w:rPr>
        <w:t>(</w:t>
      </w:r>
      <w:r w:rsidR="00BC23C5" w:rsidRPr="00FE6184">
        <w:rPr>
          <w:rFonts w:ascii="Latha" w:hAnsi="Latha" w:cs="Latha"/>
          <w:color w:val="000000"/>
          <w:sz w:val="20"/>
          <w:szCs w:val="20"/>
        </w:rPr>
        <w:t>two</w:t>
      </w:r>
      <w:r w:rsidRPr="006E4AE1">
        <w:rPr>
          <w:rFonts w:ascii="Latha" w:hAnsi="Latha" w:cs="Latha"/>
          <w:color w:val="000000"/>
          <w:sz w:val="20"/>
          <w:szCs w:val="20"/>
        </w:rPr>
        <w:t xml:space="preserve">-thirds) of all members voting. Judgment in cases of impeachment shall not extend further than removal from office and disqualification from holding any further Office in BSA. </w:t>
      </w:r>
    </w:p>
    <w:p w:rsidR="009D77FF" w:rsidRDefault="009D77FF" w:rsidP="009D77FF">
      <w:pPr>
        <w:autoSpaceDE w:val="0"/>
        <w:autoSpaceDN w:val="0"/>
        <w:adjustRightInd w:val="0"/>
        <w:spacing w:before="100" w:after="100"/>
        <w:ind w:left="360" w:hanging="360"/>
        <w:rPr>
          <w:rFonts w:ascii="Latha" w:hAnsi="Latha" w:cs="Latha"/>
          <w:color w:val="000000"/>
          <w:sz w:val="20"/>
          <w:szCs w:val="20"/>
        </w:rPr>
      </w:pPr>
      <w:r w:rsidRPr="006E4AE1">
        <w:rPr>
          <w:rFonts w:ascii="Latha" w:hAnsi="Latha" w:cs="Latha"/>
          <w:color w:val="000000"/>
          <w:sz w:val="20"/>
          <w:szCs w:val="20"/>
        </w:rPr>
        <w:t xml:space="preserve">6. Recall: any elected official of BSA may be recalled from Office by a petition filed with the Advisor of BSA and signed by (two-thirds) of the members of BSA. </w:t>
      </w:r>
    </w:p>
    <w:p w:rsidR="00BC23C5" w:rsidRDefault="00BC23C5" w:rsidP="009D77FF">
      <w:pPr>
        <w:autoSpaceDE w:val="0"/>
        <w:autoSpaceDN w:val="0"/>
        <w:adjustRightInd w:val="0"/>
        <w:spacing w:before="100" w:after="100"/>
        <w:ind w:left="360" w:hanging="360"/>
        <w:rPr>
          <w:rFonts w:ascii="Latha" w:hAnsi="Latha" w:cs="Latha"/>
          <w:color w:val="000000"/>
          <w:sz w:val="20"/>
          <w:szCs w:val="20"/>
        </w:rPr>
      </w:pPr>
    </w:p>
    <w:p w:rsidR="00BC23C5" w:rsidRPr="00FE6184" w:rsidRDefault="00BC23C5" w:rsidP="00BC23C5">
      <w:pPr>
        <w:autoSpaceDE w:val="0"/>
        <w:autoSpaceDN w:val="0"/>
        <w:adjustRightInd w:val="0"/>
        <w:spacing w:before="100" w:after="100"/>
        <w:ind w:left="360" w:hanging="360"/>
        <w:rPr>
          <w:rFonts w:ascii="Latha" w:hAnsi="Latha" w:cs="Latha"/>
          <w:b/>
          <w:color w:val="000000"/>
        </w:rPr>
      </w:pPr>
      <w:r w:rsidRPr="00FE6184">
        <w:rPr>
          <w:rFonts w:ascii="Latha" w:hAnsi="Latha" w:cs="Latha"/>
          <w:b/>
          <w:color w:val="000000"/>
        </w:rPr>
        <w:t>ARTICLE VIII – THE REMOVAL PROCESS</w:t>
      </w:r>
    </w:p>
    <w:p w:rsidR="00BC23C5" w:rsidRPr="00FE6184" w:rsidRDefault="00BC23C5" w:rsidP="00BC23C5">
      <w:pPr>
        <w:autoSpaceDE w:val="0"/>
        <w:autoSpaceDN w:val="0"/>
        <w:adjustRightInd w:val="0"/>
        <w:spacing w:before="100" w:after="100"/>
        <w:ind w:left="360" w:hanging="360"/>
        <w:rPr>
          <w:rFonts w:ascii="Latha" w:hAnsi="Latha" w:cs="Latha"/>
          <w:b/>
          <w:color w:val="000000"/>
          <w:sz w:val="20"/>
          <w:szCs w:val="20"/>
        </w:rPr>
      </w:pPr>
      <w:r w:rsidRPr="00FE6184">
        <w:rPr>
          <w:rFonts w:ascii="Latha" w:hAnsi="Latha" w:cs="Latha"/>
          <w:b/>
          <w:color w:val="000000"/>
          <w:sz w:val="20"/>
          <w:szCs w:val="20"/>
        </w:rPr>
        <w:t>Section A.</w:t>
      </w:r>
    </w:p>
    <w:p w:rsidR="00BC23C5" w:rsidRPr="00FE6184" w:rsidRDefault="00BC23C5" w:rsidP="00BC23C5">
      <w:p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 xml:space="preserve">Removal from the Executive Board: All BSA Executive Board members are subject to removal from office for failure to uphold the BSA Constitution. Upon removal from office, the removed member may remain as a General Assembly member, but may not hold any office for the duration of that term of office. </w:t>
      </w:r>
    </w:p>
    <w:p w:rsidR="00BC23C5" w:rsidRPr="00FE6184" w:rsidRDefault="00BC23C5" w:rsidP="00BC23C5">
      <w:pPr>
        <w:autoSpaceDE w:val="0"/>
        <w:autoSpaceDN w:val="0"/>
        <w:adjustRightInd w:val="0"/>
        <w:spacing w:before="100" w:after="100"/>
        <w:rPr>
          <w:rFonts w:ascii="Latha" w:hAnsi="Latha" w:cs="Latha"/>
          <w:color w:val="000000"/>
          <w:sz w:val="20"/>
          <w:szCs w:val="20"/>
        </w:rPr>
      </w:pPr>
    </w:p>
    <w:p w:rsidR="00BC23C5" w:rsidRPr="00FE6184" w:rsidRDefault="00BC23C5" w:rsidP="00BC23C5">
      <w:pPr>
        <w:autoSpaceDE w:val="0"/>
        <w:autoSpaceDN w:val="0"/>
        <w:adjustRightInd w:val="0"/>
        <w:spacing w:before="100" w:after="100"/>
        <w:rPr>
          <w:rFonts w:ascii="Latha" w:hAnsi="Latha" w:cs="Latha"/>
          <w:b/>
          <w:color w:val="000000"/>
          <w:sz w:val="20"/>
          <w:szCs w:val="20"/>
        </w:rPr>
      </w:pPr>
      <w:r w:rsidRPr="00FE6184">
        <w:rPr>
          <w:rFonts w:ascii="Latha" w:hAnsi="Latha" w:cs="Latha"/>
          <w:b/>
          <w:color w:val="000000"/>
          <w:sz w:val="20"/>
          <w:szCs w:val="20"/>
        </w:rPr>
        <w:lastRenderedPageBreak/>
        <w:t>Section B.</w:t>
      </w:r>
    </w:p>
    <w:p w:rsidR="00BC23C5" w:rsidRPr="00FE6184" w:rsidRDefault="00BC23C5" w:rsidP="00BC23C5">
      <w:pPr>
        <w:autoSpaceDE w:val="0"/>
        <w:autoSpaceDN w:val="0"/>
        <w:adjustRightInd w:val="0"/>
        <w:spacing w:before="100" w:after="100"/>
        <w:rPr>
          <w:rFonts w:ascii="Latha" w:hAnsi="Latha" w:cs="Latha"/>
          <w:color w:val="000000"/>
          <w:sz w:val="20"/>
          <w:szCs w:val="20"/>
        </w:rPr>
      </w:pPr>
      <w:r w:rsidRPr="00FE6184">
        <w:rPr>
          <w:rFonts w:ascii="Latha" w:hAnsi="Latha" w:cs="Latha"/>
          <w:color w:val="000000"/>
          <w:sz w:val="20"/>
          <w:szCs w:val="20"/>
        </w:rPr>
        <w:t>In order to remove a BSA Executive Board member, a proposal must be submitted in writing for consideration</w:t>
      </w:r>
      <w:r w:rsidR="008925BD" w:rsidRPr="00FE6184">
        <w:rPr>
          <w:rFonts w:ascii="Latha" w:hAnsi="Latha" w:cs="Latha"/>
          <w:color w:val="000000"/>
          <w:sz w:val="20"/>
          <w:szCs w:val="20"/>
        </w:rPr>
        <w:t xml:space="preserve"> to the Executive Board</w:t>
      </w:r>
      <w:r w:rsidRPr="00FE6184">
        <w:rPr>
          <w:rFonts w:ascii="Latha" w:hAnsi="Latha" w:cs="Latha"/>
          <w:color w:val="000000"/>
          <w:sz w:val="20"/>
          <w:szCs w:val="20"/>
        </w:rPr>
        <w:t>.</w:t>
      </w:r>
      <w:r w:rsidR="008925BD" w:rsidRPr="00FE6184">
        <w:rPr>
          <w:rFonts w:ascii="Latha" w:hAnsi="Latha" w:cs="Latha"/>
          <w:color w:val="000000"/>
          <w:sz w:val="20"/>
          <w:szCs w:val="20"/>
        </w:rPr>
        <w:t xml:space="preserve"> Upon two-thirds vote by the Executive Board</w:t>
      </w:r>
      <w:r w:rsidRPr="00FE6184">
        <w:rPr>
          <w:rFonts w:ascii="Latha" w:hAnsi="Latha" w:cs="Latha"/>
          <w:color w:val="000000"/>
          <w:sz w:val="20"/>
          <w:szCs w:val="20"/>
        </w:rPr>
        <w:t xml:space="preserve">, the resolution for removal will be placed on the agenda for the next </w:t>
      </w:r>
      <w:r w:rsidR="008925BD" w:rsidRPr="00FE6184">
        <w:rPr>
          <w:rFonts w:ascii="Latha" w:hAnsi="Latha" w:cs="Latha"/>
          <w:color w:val="000000"/>
          <w:sz w:val="20"/>
          <w:szCs w:val="20"/>
        </w:rPr>
        <w:t>Executive Board meeting</w:t>
      </w:r>
      <w:r w:rsidRPr="00FE6184">
        <w:rPr>
          <w:rFonts w:ascii="Latha" w:hAnsi="Latha" w:cs="Latha"/>
          <w:color w:val="000000"/>
          <w:sz w:val="20"/>
          <w:szCs w:val="20"/>
        </w:rPr>
        <w:t>.</w:t>
      </w:r>
    </w:p>
    <w:p w:rsidR="00BC23C5" w:rsidRPr="006E4AE1" w:rsidRDefault="00BC23C5" w:rsidP="009D77FF">
      <w:pPr>
        <w:autoSpaceDE w:val="0"/>
        <w:autoSpaceDN w:val="0"/>
        <w:adjustRightInd w:val="0"/>
        <w:spacing w:before="100" w:after="100"/>
        <w:ind w:left="360" w:hanging="360"/>
        <w:rPr>
          <w:rFonts w:ascii="Latha" w:hAnsi="Latha" w:cs="Latha"/>
          <w:color w:val="000000"/>
          <w:sz w:val="20"/>
          <w:szCs w:val="20"/>
        </w:rPr>
      </w:pPr>
    </w:p>
    <w:p w:rsidR="0028143F" w:rsidRPr="006E4AE1" w:rsidRDefault="0028143F" w:rsidP="0028143F">
      <w:pPr>
        <w:pStyle w:val="Heading2"/>
        <w:rPr>
          <w:rFonts w:ascii="Latha" w:hAnsi="Latha" w:cs="Latha"/>
          <w:i w:val="0"/>
          <w:iCs w:val="0"/>
          <w:sz w:val="24"/>
          <w:szCs w:val="24"/>
        </w:rPr>
      </w:pPr>
      <w:r w:rsidRPr="006E4AE1">
        <w:rPr>
          <w:rFonts w:ascii="Latha" w:hAnsi="Latha" w:cs="Latha"/>
          <w:i w:val="0"/>
          <w:sz w:val="24"/>
          <w:szCs w:val="24"/>
        </w:rPr>
        <w:t xml:space="preserve">ARTICLE </w:t>
      </w:r>
      <w:r w:rsidR="00FE6184">
        <w:rPr>
          <w:rFonts w:ascii="Latha" w:hAnsi="Latha" w:cs="Latha"/>
          <w:i w:val="0"/>
          <w:sz w:val="24"/>
          <w:szCs w:val="24"/>
        </w:rPr>
        <w:t>IX</w:t>
      </w:r>
      <w:r w:rsidRPr="00FE6184">
        <w:rPr>
          <w:rFonts w:ascii="Latha" w:hAnsi="Latha" w:cs="Latha"/>
          <w:i w:val="0"/>
          <w:sz w:val="24"/>
          <w:szCs w:val="24"/>
        </w:rPr>
        <w:t>–</w:t>
      </w:r>
      <w:r w:rsidRPr="006E4AE1">
        <w:rPr>
          <w:rFonts w:ascii="Latha" w:hAnsi="Latha" w:cs="Latha"/>
          <w:i w:val="0"/>
          <w:sz w:val="24"/>
          <w:szCs w:val="24"/>
        </w:rPr>
        <w:t xml:space="preserve"> ADVISOR</w:t>
      </w:r>
    </w:p>
    <w:p w:rsidR="0028143F" w:rsidRPr="006E4AE1" w:rsidRDefault="0028143F" w:rsidP="0028143F">
      <w:pPr>
        <w:autoSpaceDE w:val="0"/>
        <w:autoSpaceDN w:val="0"/>
        <w:adjustRightInd w:val="0"/>
        <w:rPr>
          <w:rFonts w:ascii="Latha" w:hAnsi="Latha" w:cs="Latha"/>
          <w:b/>
          <w:sz w:val="20"/>
          <w:szCs w:val="20"/>
        </w:rPr>
      </w:pPr>
      <w:r w:rsidRPr="006E4AE1">
        <w:rPr>
          <w:rFonts w:ascii="Latha" w:hAnsi="Latha" w:cs="Latha"/>
          <w:b/>
          <w:sz w:val="20"/>
          <w:szCs w:val="20"/>
        </w:rPr>
        <w:t>Section A.</w:t>
      </w:r>
    </w:p>
    <w:p w:rsidR="0028143F" w:rsidRPr="006E4AE1" w:rsidRDefault="0028143F" w:rsidP="0028143F">
      <w:pPr>
        <w:autoSpaceDE w:val="0"/>
        <w:autoSpaceDN w:val="0"/>
        <w:adjustRightInd w:val="0"/>
        <w:rPr>
          <w:rFonts w:ascii="Latha" w:hAnsi="Latha" w:cs="Latha"/>
          <w:sz w:val="20"/>
          <w:szCs w:val="20"/>
        </w:rPr>
      </w:pPr>
      <w:r w:rsidRPr="006E4AE1">
        <w:rPr>
          <w:rFonts w:ascii="Latha" w:hAnsi="Latha" w:cs="Latha"/>
          <w:color w:val="000000"/>
          <w:sz w:val="20"/>
          <w:szCs w:val="20"/>
        </w:rPr>
        <w:t xml:space="preserve">The President shall have the power to select a faculty and/or staff member(s) as Advisor(s) to BSA within one month after election; the President can consult with the </w:t>
      </w:r>
      <w:r w:rsidR="004F3186" w:rsidRPr="00FE6184">
        <w:rPr>
          <w:rFonts w:ascii="Latha" w:hAnsi="Latha" w:cs="Latha"/>
          <w:color w:val="000000"/>
          <w:sz w:val="20"/>
          <w:szCs w:val="20"/>
        </w:rPr>
        <w:t>Executive Board</w:t>
      </w:r>
      <w:r w:rsidRPr="006E4AE1">
        <w:rPr>
          <w:rFonts w:ascii="Latha" w:hAnsi="Latha" w:cs="Latha"/>
          <w:color w:val="000000"/>
          <w:sz w:val="20"/>
          <w:szCs w:val="20"/>
        </w:rPr>
        <w:t xml:space="preserve"> on the choice of advisor, but she/he will have the sole power of the final choice.</w:t>
      </w:r>
    </w:p>
    <w:p w:rsidR="0028143F" w:rsidRPr="006E4AE1" w:rsidRDefault="0028143F" w:rsidP="0028143F">
      <w:pPr>
        <w:autoSpaceDE w:val="0"/>
        <w:autoSpaceDN w:val="0"/>
        <w:adjustRightInd w:val="0"/>
        <w:rPr>
          <w:rFonts w:ascii="Latha" w:hAnsi="Latha" w:cs="Latha"/>
          <w:b/>
          <w:sz w:val="20"/>
          <w:szCs w:val="20"/>
        </w:rPr>
      </w:pPr>
      <w:r w:rsidRPr="006E4AE1">
        <w:rPr>
          <w:rFonts w:ascii="Latha" w:hAnsi="Latha" w:cs="Latha"/>
          <w:b/>
          <w:sz w:val="20"/>
          <w:szCs w:val="20"/>
        </w:rPr>
        <w:t>Section B.</w:t>
      </w:r>
    </w:p>
    <w:p w:rsidR="004F3186" w:rsidRPr="00DC4EAB" w:rsidRDefault="0028143F" w:rsidP="004F3186">
      <w:pPr>
        <w:autoSpaceDE w:val="0"/>
        <w:autoSpaceDN w:val="0"/>
        <w:adjustRightInd w:val="0"/>
        <w:rPr>
          <w:rFonts w:ascii="Latha" w:hAnsi="Latha" w:cs="Latha"/>
          <w:color w:val="000000"/>
          <w:sz w:val="20"/>
          <w:szCs w:val="20"/>
        </w:rPr>
      </w:pPr>
      <w:r w:rsidRPr="006E4AE1">
        <w:rPr>
          <w:rFonts w:ascii="Latha" w:hAnsi="Latha" w:cs="Latha"/>
          <w:color w:val="000000"/>
          <w:sz w:val="20"/>
          <w:szCs w:val="20"/>
        </w:rPr>
        <w:t xml:space="preserve">The advisor will serve as a mentor and guide to the President, the </w:t>
      </w:r>
      <w:r w:rsidR="004F3186" w:rsidRPr="00FE6184">
        <w:rPr>
          <w:rFonts w:ascii="Latha" w:hAnsi="Latha" w:cs="Latha"/>
          <w:color w:val="000000"/>
          <w:sz w:val="20"/>
          <w:szCs w:val="20"/>
        </w:rPr>
        <w:t>Executive Board</w:t>
      </w:r>
      <w:r w:rsidRPr="006E4AE1">
        <w:rPr>
          <w:rFonts w:ascii="Latha" w:hAnsi="Latha" w:cs="Latha"/>
          <w:color w:val="000000"/>
          <w:sz w:val="20"/>
          <w:szCs w:val="20"/>
        </w:rPr>
        <w:t xml:space="preserve">, and the </w:t>
      </w:r>
      <w:r w:rsidR="004F3186" w:rsidRPr="00FE6184">
        <w:rPr>
          <w:rFonts w:ascii="Latha" w:hAnsi="Latha" w:cs="Latha"/>
          <w:color w:val="000000"/>
          <w:sz w:val="20"/>
          <w:szCs w:val="20"/>
        </w:rPr>
        <w:t>General Assembly</w:t>
      </w:r>
      <w:r w:rsidRPr="006E4AE1">
        <w:rPr>
          <w:rFonts w:ascii="Latha" w:hAnsi="Latha" w:cs="Latha"/>
          <w:color w:val="000000"/>
          <w:sz w:val="20"/>
          <w:szCs w:val="20"/>
        </w:rPr>
        <w:t xml:space="preserve"> in all matters relating to BSA.</w:t>
      </w:r>
      <w:r w:rsidR="004F3186">
        <w:rPr>
          <w:rFonts w:ascii="Latha" w:hAnsi="Latha" w:cs="Latha"/>
          <w:color w:val="000000"/>
          <w:sz w:val="20"/>
          <w:szCs w:val="20"/>
        </w:rPr>
        <w:t xml:space="preserve"> </w:t>
      </w:r>
    </w:p>
    <w:p w:rsidR="0028143F" w:rsidRPr="006E4AE1" w:rsidRDefault="0028143F" w:rsidP="0028143F">
      <w:pPr>
        <w:autoSpaceDE w:val="0"/>
        <w:autoSpaceDN w:val="0"/>
        <w:adjustRightInd w:val="0"/>
        <w:rPr>
          <w:rFonts w:ascii="Latha" w:hAnsi="Latha" w:cs="Latha"/>
          <w:sz w:val="20"/>
          <w:szCs w:val="20"/>
        </w:rPr>
      </w:pPr>
    </w:p>
    <w:p w:rsidR="009D77FF" w:rsidRPr="006E4AE1" w:rsidRDefault="009D77FF" w:rsidP="009D77FF">
      <w:pPr>
        <w:autoSpaceDE w:val="0"/>
        <w:autoSpaceDN w:val="0"/>
        <w:adjustRightInd w:val="0"/>
        <w:spacing w:before="100" w:after="100"/>
        <w:rPr>
          <w:rFonts w:ascii="Latha" w:hAnsi="Latha" w:cs="Latha"/>
          <w:color w:val="000000"/>
        </w:rPr>
      </w:pPr>
      <w:r w:rsidRPr="006E4AE1">
        <w:rPr>
          <w:rFonts w:ascii="Latha" w:hAnsi="Latha" w:cs="Latha"/>
          <w:b/>
          <w:bCs/>
          <w:color w:val="000000"/>
        </w:rPr>
        <w:t xml:space="preserve">ARTICLE </w:t>
      </w:r>
      <w:r w:rsidR="004F3186">
        <w:rPr>
          <w:rFonts w:ascii="Latha" w:hAnsi="Latha" w:cs="Latha"/>
          <w:b/>
          <w:bCs/>
          <w:color w:val="000000"/>
        </w:rPr>
        <w:t xml:space="preserve"> </w:t>
      </w:r>
      <w:r w:rsidR="00FE6184">
        <w:rPr>
          <w:rFonts w:ascii="Latha" w:hAnsi="Latha" w:cs="Latha"/>
          <w:b/>
          <w:bCs/>
          <w:color w:val="000000"/>
        </w:rPr>
        <w:t>X</w:t>
      </w:r>
      <w:r w:rsidRPr="00FE6184">
        <w:rPr>
          <w:rFonts w:ascii="Latha" w:hAnsi="Latha" w:cs="Latha"/>
          <w:b/>
          <w:bCs/>
          <w:color w:val="000000"/>
        </w:rPr>
        <w:t>:</w:t>
      </w:r>
      <w:r w:rsidRPr="006E4AE1">
        <w:rPr>
          <w:rFonts w:ascii="Latha" w:hAnsi="Latha" w:cs="Latha"/>
          <w:b/>
          <w:bCs/>
          <w:color w:val="000000"/>
        </w:rPr>
        <w:t xml:space="preserve"> AMENDMENTS </w:t>
      </w:r>
    </w:p>
    <w:p w:rsidR="00C00E00" w:rsidRPr="006E4AE1" w:rsidRDefault="00C00E00" w:rsidP="00C00E00">
      <w:pPr>
        <w:autoSpaceDE w:val="0"/>
        <w:autoSpaceDN w:val="0"/>
        <w:adjustRightInd w:val="0"/>
        <w:spacing w:before="100" w:after="100"/>
        <w:ind w:left="360" w:hanging="360"/>
        <w:rPr>
          <w:rFonts w:ascii="Latha" w:hAnsi="Latha" w:cs="Latha"/>
          <w:b/>
          <w:color w:val="000000"/>
          <w:sz w:val="20"/>
          <w:szCs w:val="20"/>
        </w:rPr>
      </w:pPr>
      <w:r w:rsidRPr="006E4AE1">
        <w:rPr>
          <w:rFonts w:ascii="Latha" w:hAnsi="Latha" w:cs="Latha"/>
          <w:b/>
          <w:color w:val="000000"/>
          <w:sz w:val="20"/>
          <w:szCs w:val="20"/>
        </w:rPr>
        <w:t>Section A.</w:t>
      </w:r>
    </w:p>
    <w:p w:rsidR="00C00E00" w:rsidRPr="006E4AE1" w:rsidRDefault="00C00E00" w:rsidP="00C00E00">
      <w:pPr>
        <w:jc w:val="both"/>
        <w:rPr>
          <w:rFonts w:ascii="Latha" w:hAnsi="Latha" w:cs="Latha"/>
          <w:b/>
          <w:sz w:val="20"/>
          <w:szCs w:val="20"/>
        </w:rPr>
      </w:pPr>
      <w:r w:rsidRPr="006E4AE1">
        <w:rPr>
          <w:rFonts w:ascii="Latha" w:hAnsi="Latha" w:cs="Latha"/>
          <w:sz w:val="20"/>
          <w:szCs w:val="20"/>
        </w:rPr>
        <w:t>Proposed amendments must be submitted in written form to the Executive Board to be reviewed.  The proposal must be clearly stated and justified.</w:t>
      </w:r>
      <w:r w:rsidR="004F3186">
        <w:rPr>
          <w:rFonts w:ascii="Latha" w:hAnsi="Latha" w:cs="Latha"/>
          <w:sz w:val="20"/>
          <w:szCs w:val="20"/>
        </w:rPr>
        <w:t xml:space="preserve"> </w:t>
      </w:r>
      <w:r w:rsidR="004F3186" w:rsidRPr="00FE6184">
        <w:rPr>
          <w:rFonts w:ascii="Latha" w:hAnsi="Latha" w:cs="Latha"/>
          <w:sz w:val="20"/>
          <w:szCs w:val="20"/>
        </w:rPr>
        <w:t>The proposed amendments will be submitted to each BSA member for ratification.</w:t>
      </w:r>
    </w:p>
    <w:p w:rsidR="00C00E00" w:rsidRPr="006E4AE1" w:rsidRDefault="00C00E00" w:rsidP="00C00E00">
      <w:pPr>
        <w:autoSpaceDE w:val="0"/>
        <w:autoSpaceDN w:val="0"/>
        <w:adjustRightInd w:val="0"/>
        <w:spacing w:before="100" w:after="100"/>
        <w:rPr>
          <w:rFonts w:ascii="Latha" w:hAnsi="Latha" w:cs="Latha"/>
          <w:b/>
          <w:color w:val="000000"/>
          <w:sz w:val="20"/>
          <w:szCs w:val="20"/>
        </w:rPr>
      </w:pPr>
      <w:r w:rsidRPr="006E4AE1">
        <w:rPr>
          <w:rFonts w:ascii="Latha" w:hAnsi="Latha" w:cs="Latha"/>
          <w:b/>
          <w:color w:val="000000"/>
          <w:sz w:val="20"/>
          <w:szCs w:val="20"/>
        </w:rPr>
        <w:t>Section B.</w:t>
      </w:r>
    </w:p>
    <w:p w:rsidR="00C00E00" w:rsidRPr="006E4AE1" w:rsidRDefault="00C00E00" w:rsidP="00C00E00">
      <w:pPr>
        <w:pStyle w:val="BodyText"/>
        <w:tabs>
          <w:tab w:val="clear" w:pos="360"/>
        </w:tabs>
        <w:rPr>
          <w:rFonts w:ascii="Latha" w:hAnsi="Latha" w:cs="Latha"/>
        </w:rPr>
      </w:pPr>
      <w:r w:rsidRPr="006E4AE1">
        <w:rPr>
          <w:rFonts w:ascii="Latha" w:hAnsi="Latha" w:cs="Latha"/>
        </w:rPr>
        <w:t xml:space="preserve">Ratification of any amendments to this constitution shall be subject to a two-thirds (2/3) affirmative vote of the members present at the </w:t>
      </w:r>
      <w:r w:rsidR="004F3186" w:rsidRPr="00FE6184">
        <w:rPr>
          <w:rFonts w:ascii="Latha" w:hAnsi="Latha" w:cs="Latha"/>
        </w:rPr>
        <w:t>General Assembly</w:t>
      </w:r>
      <w:r w:rsidR="004F3186">
        <w:rPr>
          <w:rFonts w:ascii="Latha" w:hAnsi="Latha" w:cs="Latha"/>
        </w:rPr>
        <w:t xml:space="preserve"> </w:t>
      </w:r>
      <w:r w:rsidRPr="006E4AE1">
        <w:rPr>
          <w:rFonts w:ascii="Latha" w:hAnsi="Latha" w:cs="Latha"/>
        </w:rPr>
        <w:t>meeting.</w:t>
      </w:r>
      <w:r w:rsidR="00ED617A">
        <w:rPr>
          <w:rFonts w:ascii="Latha" w:hAnsi="Latha" w:cs="Latha"/>
        </w:rPr>
        <w:t xml:space="preserve"> </w:t>
      </w:r>
      <w:r w:rsidR="00ED617A" w:rsidRPr="00FE6184">
        <w:rPr>
          <w:rFonts w:ascii="Latha" w:hAnsi="Latha" w:cs="Latha"/>
        </w:rPr>
        <w:t>All ratified amendments will take affect immediately unless otherwise stated in the proposal. It is the responsibility of the Executive Board to record and enforce the ratified amendment.</w:t>
      </w:r>
    </w:p>
    <w:p w:rsidR="00C00E00" w:rsidRDefault="00C00E00" w:rsidP="00C00E00">
      <w:pPr>
        <w:autoSpaceDE w:val="0"/>
        <w:autoSpaceDN w:val="0"/>
        <w:adjustRightInd w:val="0"/>
        <w:spacing w:before="100" w:after="100"/>
        <w:rPr>
          <w:rFonts w:ascii="Latha" w:hAnsi="Latha" w:cs="Latha"/>
          <w:color w:val="000000"/>
          <w:sz w:val="20"/>
          <w:szCs w:val="20"/>
        </w:rPr>
      </w:pPr>
    </w:p>
    <w:p w:rsidR="00ED617A" w:rsidRPr="006E4AE1" w:rsidRDefault="00ED617A" w:rsidP="00C00E00">
      <w:pPr>
        <w:autoSpaceDE w:val="0"/>
        <w:autoSpaceDN w:val="0"/>
        <w:adjustRightInd w:val="0"/>
        <w:spacing w:before="100" w:after="100"/>
        <w:rPr>
          <w:rFonts w:ascii="Latha" w:hAnsi="Latha" w:cs="Latha"/>
          <w:color w:val="000000"/>
          <w:sz w:val="20"/>
          <w:szCs w:val="20"/>
        </w:rPr>
        <w:sectPr w:rsidR="00ED617A" w:rsidRPr="006E4AE1" w:rsidSect="00320F13">
          <w:type w:val="continuous"/>
          <w:pgSz w:w="12240" w:h="15840"/>
          <w:pgMar w:top="1440" w:right="900" w:bottom="1440" w:left="1080" w:header="720" w:footer="720" w:gutter="0"/>
          <w:cols w:space="720"/>
          <w:noEndnote/>
        </w:sectPr>
      </w:pPr>
    </w:p>
    <w:p w:rsidR="009D77FF" w:rsidRPr="006E4AE1" w:rsidRDefault="009D77FF" w:rsidP="00320F13">
      <w:pPr>
        <w:autoSpaceDE w:val="0"/>
        <w:autoSpaceDN w:val="0"/>
        <w:adjustRightInd w:val="0"/>
        <w:spacing w:before="100" w:after="100"/>
        <w:rPr>
          <w:rFonts w:ascii="Latha" w:hAnsi="Latha" w:cs="Latha"/>
          <w:color w:val="000000"/>
        </w:rPr>
      </w:pPr>
      <w:r w:rsidRPr="006E4AE1">
        <w:rPr>
          <w:rFonts w:ascii="Latha" w:hAnsi="Latha" w:cs="Latha"/>
          <w:b/>
          <w:bCs/>
          <w:color w:val="000000"/>
        </w:rPr>
        <w:lastRenderedPageBreak/>
        <w:t xml:space="preserve">ARTICLE </w:t>
      </w:r>
      <w:r w:rsidR="00ED617A">
        <w:rPr>
          <w:rFonts w:ascii="Latha" w:hAnsi="Latha" w:cs="Latha"/>
          <w:b/>
          <w:bCs/>
          <w:color w:val="000000"/>
        </w:rPr>
        <w:t xml:space="preserve"> </w:t>
      </w:r>
      <w:r w:rsidR="00ED617A" w:rsidRPr="00FE6184">
        <w:rPr>
          <w:rFonts w:ascii="Latha" w:hAnsi="Latha" w:cs="Latha"/>
          <w:b/>
          <w:bCs/>
          <w:color w:val="000000"/>
        </w:rPr>
        <w:t>XI</w:t>
      </w:r>
      <w:r w:rsidRPr="006E4AE1">
        <w:rPr>
          <w:rFonts w:ascii="Latha" w:hAnsi="Latha" w:cs="Latha"/>
          <w:b/>
          <w:bCs/>
          <w:color w:val="000000"/>
        </w:rPr>
        <w:t xml:space="preserve">: EFFECTIVE DATE </w:t>
      </w:r>
    </w:p>
    <w:p w:rsidR="009D77FF" w:rsidRPr="006E4AE1" w:rsidRDefault="00C00E00" w:rsidP="00C00E00">
      <w:p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T</w:t>
      </w:r>
      <w:r w:rsidR="009D77FF" w:rsidRPr="006E4AE1">
        <w:rPr>
          <w:rFonts w:ascii="Latha" w:hAnsi="Latha" w:cs="Latha"/>
          <w:color w:val="000000"/>
          <w:sz w:val="20"/>
          <w:szCs w:val="20"/>
        </w:rPr>
        <w:t>his cons</w:t>
      </w:r>
      <w:r w:rsidR="00EE44D2" w:rsidRPr="006E4AE1">
        <w:rPr>
          <w:rFonts w:ascii="Latha" w:hAnsi="Latha" w:cs="Latha"/>
          <w:color w:val="000000"/>
          <w:sz w:val="20"/>
          <w:szCs w:val="20"/>
        </w:rPr>
        <w:t>titution shall be</w:t>
      </w:r>
      <w:r w:rsidR="009D77FF" w:rsidRPr="006E4AE1">
        <w:rPr>
          <w:rFonts w:ascii="Latha" w:hAnsi="Latha" w:cs="Latha"/>
          <w:color w:val="000000"/>
          <w:sz w:val="20"/>
          <w:szCs w:val="20"/>
        </w:rPr>
        <w:t xml:space="preserve">come basic law of BSA on </w:t>
      </w:r>
      <w:r w:rsidR="00ED617A">
        <w:rPr>
          <w:rFonts w:ascii="Latha" w:hAnsi="Latha" w:cs="Latha"/>
          <w:color w:val="000000"/>
          <w:sz w:val="20"/>
          <w:szCs w:val="20"/>
        </w:rPr>
        <w:t xml:space="preserve">September </w:t>
      </w:r>
      <w:r w:rsidR="008925BD">
        <w:rPr>
          <w:rFonts w:ascii="Latha" w:hAnsi="Latha" w:cs="Latha"/>
          <w:color w:val="000000"/>
          <w:sz w:val="20"/>
          <w:szCs w:val="20"/>
        </w:rPr>
        <w:t>22</w:t>
      </w:r>
      <w:r w:rsidR="00EE44D2" w:rsidRPr="006E4AE1">
        <w:rPr>
          <w:rFonts w:ascii="Latha" w:hAnsi="Latha" w:cs="Latha"/>
          <w:color w:val="000000"/>
          <w:sz w:val="20"/>
          <w:szCs w:val="20"/>
        </w:rPr>
        <w:t xml:space="preserve">, </w:t>
      </w:r>
      <w:r w:rsidR="00EE44D2" w:rsidRPr="00FE6184">
        <w:rPr>
          <w:rFonts w:ascii="Latha" w:hAnsi="Latha" w:cs="Latha"/>
          <w:color w:val="000000"/>
          <w:sz w:val="20"/>
          <w:szCs w:val="20"/>
        </w:rPr>
        <w:t>201</w:t>
      </w:r>
      <w:r w:rsidR="00ED617A" w:rsidRPr="00FE6184">
        <w:rPr>
          <w:rFonts w:ascii="Latha" w:hAnsi="Latha" w:cs="Latha"/>
          <w:color w:val="000000"/>
          <w:sz w:val="20"/>
          <w:szCs w:val="20"/>
        </w:rPr>
        <w:t>1</w:t>
      </w:r>
      <w:r w:rsidR="009D77FF" w:rsidRPr="00FE6184">
        <w:rPr>
          <w:rFonts w:ascii="Latha" w:hAnsi="Latha" w:cs="Latha"/>
          <w:color w:val="000000"/>
          <w:sz w:val="20"/>
          <w:szCs w:val="20"/>
        </w:rPr>
        <w:t xml:space="preserve"> if ratified by a majority of those students voting on said legislation. Upon such ratification, as of </w:t>
      </w:r>
      <w:r w:rsidR="00ED617A" w:rsidRPr="00FE6184">
        <w:rPr>
          <w:rFonts w:ascii="Latha" w:hAnsi="Latha" w:cs="Latha"/>
          <w:color w:val="000000"/>
          <w:sz w:val="20"/>
          <w:szCs w:val="20"/>
        </w:rPr>
        <w:t xml:space="preserve">September </w:t>
      </w:r>
      <w:r w:rsidR="008925BD" w:rsidRPr="00FE6184">
        <w:rPr>
          <w:rFonts w:ascii="Latha" w:hAnsi="Latha" w:cs="Latha"/>
          <w:color w:val="000000"/>
          <w:sz w:val="20"/>
          <w:szCs w:val="20"/>
        </w:rPr>
        <w:t>22</w:t>
      </w:r>
      <w:r w:rsidR="00EE44D2" w:rsidRPr="00FE6184">
        <w:rPr>
          <w:rFonts w:ascii="Latha" w:hAnsi="Latha" w:cs="Latha"/>
          <w:color w:val="000000"/>
          <w:sz w:val="20"/>
          <w:szCs w:val="20"/>
        </w:rPr>
        <w:t>, 201</w:t>
      </w:r>
      <w:r w:rsidR="00ED617A" w:rsidRPr="00FE6184">
        <w:rPr>
          <w:rFonts w:ascii="Latha" w:hAnsi="Latha" w:cs="Latha"/>
          <w:color w:val="000000"/>
          <w:sz w:val="20"/>
          <w:szCs w:val="20"/>
        </w:rPr>
        <w:t>1</w:t>
      </w:r>
      <w:r w:rsidR="00492BA3" w:rsidRPr="006E4AE1">
        <w:rPr>
          <w:rFonts w:ascii="Latha" w:hAnsi="Latha" w:cs="Latha"/>
          <w:color w:val="000000"/>
          <w:sz w:val="20"/>
          <w:szCs w:val="20"/>
        </w:rPr>
        <w:t>,</w:t>
      </w:r>
      <w:r w:rsidR="009D77FF" w:rsidRPr="006E4AE1">
        <w:rPr>
          <w:rFonts w:ascii="Latha" w:hAnsi="Latha" w:cs="Latha"/>
          <w:color w:val="000000"/>
          <w:sz w:val="20"/>
          <w:szCs w:val="20"/>
        </w:rPr>
        <w:t xml:space="preserve"> all previous BSA Constitutions shall be null and void. </w:t>
      </w:r>
    </w:p>
    <w:p w:rsidR="009D77FF" w:rsidRPr="006E4AE1" w:rsidRDefault="009B2AC4" w:rsidP="009D77FF">
      <w:pPr>
        <w:autoSpaceDE w:val="0"/>
        <w:autoSpaceDN w:val="0"/>
        <w:adjustRightInd w:val="0"/>
        <w:spacing w:before="100" w:after="100"/>
        <w:rPr>
          <w:rFonts w:ascii="Latha" w:hAnsi="Latha" w:cs="Latha"/>
          <w:color w:val="000000"/>
        </w:rPr>
      </w:pPr>
      <w:r w:rsidRPr="006E4AE1">
        <w:rPr>
          <w:rFonts w:ascii="Latha" w:hAnsi="Latha" w:cs="Latha"/>
          <w:b/>
          <w:bCs/>
          <w:color w:val="000000"/>
        </w:rPr>
        <w:t>ARTICLE X</w:t>
      </w:r>
      <w:r w:rsidR="009D77FF" w:rsidRPr="006E4AE1">
        <w:rPr>
          <w:rFonts w:ascii="Latha" w:hAnsi="Latha" w:cs="Latha"/>
          <w:b/>
          <w:bCs/>
          <w:color w:val="000000"/>
        </w:rPr>
        <w:t>I</w:t>
      </w:r>
      <w:r w:rsidR="00FE6184">
        <w:rPr>
          <w:rFonts w:ascii="Latha" w:hAnsi="Latha" w:cs="Latha"/>
          <w:b/>
          <w:bCs/>
          <w:color w:val="000000"/>
        </w:rPr>
        <w:t>I</w:t>
      </w:r>
      <w:r w:rsidR="009D77FF" w:rsidRPr="006E4AE1">
        <w:rPr>
          <w:rFonts w:ascii="Latha" w:hAnsi="Latha" w:cs="Latha"/>
          <w:b/>
          <w:bCs/>
          <w:color w:val="000000"/>
        </w:rPr>
        <w:t xml:space="preserve">: CONSTITUTIONALITY </w:t>
      </w:r>
    </w:p>
    <w:p w:rsidR="009D77FF" w:rsidRPr="006E4AE1" w:rsidRDefault="009D77FF" w:rsidP="009D77FF">
      <w:pPr>
        <w:autoSpaceDE w:val="0"/>
        <w:autoSpaceDN w:val="0"/>
        <w:adjustRightInd w:val="0"/>
        <w:spacing w:before="100" w:after="100"/>
        <w:rPr>
          <w:rFonts w:ascii="Latha" w:hAnsi="Latha" w:cs="Latha"/>
          <w:color w:val="000000"/>
          <w:sz w:val="20"/>
          <w:szCs w:val="20"/>
        </w:rPr>
      </w:pPr>
      <w:r w:rsidRPr="006E4AE1">
        <w:rPr>
          <w:rFonts w:ascii="Latha" w:hAnsi="Latha" w:cs="Latha"/>
          <w:color w:val="000000"/>
          <w:sz w:val="20"/>
          <w:szCs w:val="20"/>
        </w:rPr>
        <w:t xml:space="preserve">If matters of the interpretation of this Constitution lead to serious disagreement in either the Executive Board or the General Assembly, any ten members of BSA may petition that the controversy be resolved by a tribunal consisting of the </w:t>
      </w:r>
      <w:r w:rsidR="006C71A8" w:rsidRPr="006E4AE1">
        <w:rPr>
          <w:rFonts w:ascii="Latha" w:hAnsi="Latha" w:cs="Latha"/>
          <w:color w:val="000000"/>
          <w:sz w:val="20"/>
          <w:szCs w:val="20"/>
        </w:rPr>
        <w:t xml:space="preserve">BSA President, the </w:t>
      </w:r>
      <w:r w:rsidRPr="006E4AE1">
        <w:rPr>
          <w:rFonts w:ascii="Latha" w:hAnsi="Latha" w:cs="Latha"/>
          <w:color w:val="000000"/>
          <w:sz w:val="20"/>
          <w:szCs w:val="20"/>
        </w:rPr>
        <w:t xml:space="preserve">BSA Vice President, the BSA Advisor, and another member of the Iowa State faculty or staff. </w:t>
      </w:r>
    </w:p>
    <w:p w:rsidR="00FF0BB9" w:rsidRPr="006E4AE1" w:rsidRDefault="00FF0BB9" w:rsidP="00FF0BB9">
      <w:pPr>
        <w:autoSpaceDE w:val="0"/>
        <w:autoSpaceDN w:val="0"/>
        <w:adjustRightInd w:val="0"/>
        <w:spacing w:before="100" w:after="100"/>
        <w:rPr>
          <w:rFonts w:ascii="Latha" w:hAnsi="Latha" w:cs="Latha"/>
          <w:color w:val="000000"/>
          <w:sz w:val="20"/>
          <w:szCs w:val="20"/>
        </w:rPr>
        <w:sectPr w:rsidR="00FF0BB9" w:rsidRPr="006E4AE1" w:rsidSect="00320F13">
          <w:type w:val="continuous"/>
          <w:pgSz w:w="12240" w:h="15840"/>
          <w:pgMar w:top="1440" w:right="900" w:bottom="1440" w:left="1080" w:header="720" w:footer="720" w:gutter="0"/>
          <w:cols w:space="720"/>
          <w:noEndnote/>
        </w:sectPr>
      </w:pPr>
    </w:p>
    <w:p w:rsidR="005674B5" w:rsidRPr="006E4AE1" w:rsidRDefault="005674B5" w:rsidP="00835329">
      <w:pPr>
        <w:autoSpaceDE w:val="0"/>
        <w:autoSpaceDN w:val="0"/>
        <w:adjustRightInd w:val="0"/>
        <w:spacing w:before="100" w:after="100"/>
        <w:rPr>
          <w:rFonts w:ascii="Latha" w:hAnsi="Latha" w:cs="Latha"/>
          <w:color w:val="000000"/>
          <w:sz w:val="20"/>
          <w:szCs w:val="20"/>
        </w:rPr>
      </w:pPr>
    </w:p>
    <w:sectPr w:rsidR="005674B5" w:rsidRPr="006E4AE1" w:rsidSect="009D77FF">
      <w:type w:val="continuous"/>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atha">
    <w:panose1 w:val="02000400000000000000"/>
    <w:charset w:val="00"/>
    <w:family w:val="auto"/>
    <w:pitch w:val="variable"/>
    <w:sig w:usb0="001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198"/>
    <w:multiLevelType w:val="hybridMultilevel"/>
    <w:tmpl w:val="00ECDD50"/>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966ACB"/>
    <w:multiLevelType w:val="hybridMultilevel"/>
    <w:tmpl w:val="884EB550"/>
    <w:lvl w:ilvl="0" w:tplc="B40E2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A7156"/>
    <w:multiLevelType w:val="hybridMultilevel"/>
    <w:tmpl w:val="99E425F6"/>
    <w:lvl w:ilvl="0" w:tplc="A94EB4FE">
      <w:start w:val="1"/>
      <w:numFmt w:val="upperLetter"/>
      <w:lvlText w:val="%1."/>
      <w:lvlJc w:val="left"/>
      <w:pPr>
        <w:tabs>
          <w:tab w:val="num" w:pos="1080"/>
        </w:tabs>
        <w:ind w:left="1080" w:hanging="360"/>
      </w:pPr>
      <w:rPr>
        <w:rFonts w:hint="default"/>
      </w:rPr>
    </w:lvl>
    <w:lvl w:ilvl="1" w:tplc="AB2C51C0">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60145C"/>
    <w:multiLevelType w:val="hybridMultilevel"/>
    <w:tmpl w:val="348421A0"/>
    <w:lvl w:ilvl="0" w:tplc="67A0C198">
      <w:start w:val="1"/>
      <w:numFmt w:val="decimal"/>
      <w:lvlText w:val="%1."/>
      <w:lvlJc w:val="left"/>
      <w:pPr>
        <w:tabs>
          <w:tab w:val="num" w:pos="1080"/>
        </w:tabs>
        <w:ind w:left="1080" w:hanging="360"/>
      </w:pPr>
      <w:rPr>
        <w:rFonts w:ascii="Latha" w:eastAsia="Times New Roman" w:hAnsi="Latha" w:cs="Lath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C062A7"/>
    <w:multiLevelType w:val="hybridMultilevel"/>
    <w:tmpl w:val="FA0C457C"/>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D4230A"/>
    <w:multiLevelType w:val="hybridMultilevel"/>
    <w:tmpl w:val="F50C8F9C"/>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52C1A81"/>
    <w:multiLevelType w:val="hybridMultilevel"/>
    <w:tmpl w:val="1236EAB6"/>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A14ED3"/>
    <w:multiLevelType w:val="hybridMultilevel"/>
    <w:tmpl w:val="99BAE37E"/>
    <w:lvl w:ilvl="0" w:tplc="D67C0C90">
      <w:start w:val="1"/>
      <w:numFmt w:val="decimal"/>
      <w:lvlText w:val="%1."/>
      <w:lvlJc w:val="left"/>
      <w:pPr>
        <w:tabs>
          <w:tab w:val="num" w:pos="720"/>
        </w:tabs>
        <w:ind w:left="720" w:hanging="360"/>
      </w:pPr>
      <w:rPr>
        <w:rFonts w:ascii="Latha" w:eastAsia="Times New Roman" w:hAnsi="Latha" w:cs="Latha"/>
      </w:rPr>
    </w:lvl>
    <w:lvl w:ilvl="1" w:tplc="FA669E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4F3349"/>
    <w:multiLevelType w:val="hybridMultilevel"/>
    <w:tmpl w:val="6944F244"/>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8105450"/>
    <w:multiLevelType w:val="hybridMultilevel"/>
    <w:tmpl w:val="9B86E71E"/>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88560F7"/>
    <w:multiLevelType w:val="hybridMultilevel"/>
    <w:tmpl w:val="4A76EDB4"/>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61468A"/>
    <w:multiLevelType w:val="hybridMultilevel"/>
    <w:tmpl w:val="7144AE9A"/>
    <w:lvl w:ilvl="0" w:tplc="A82E9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8E165A"/>
    <w:multiLevelType w:val="hybridMultilevel"/>
    <w:tmpl w:val="4792FAF2"/>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8EE73A8"/>
    <w:multiLevelType w:val="hybridMultilevel"/>
    <w:tmpl w:val="85E4FF48"/>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6354558"/>
    <w:multiLevelType w:val="hybridMultilevel"/>
    <w:tmpl w:val="F5067B38"/>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6743BB3"/>
    <w:multiLevelType w:val="hybridMultilevel"/>
    <w:tmpl w:val="FF1435A6"/>
    <w:lvl w:ilvl="0" w:tplc="C8D8A20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1A4F7F"/>
    <w:multiLevelType w:val="hybridMultilevel"/>
    <w:tmpl w:val="1CCE4BA6"/>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16158E6"/>
    <w:multiLevelType w:val="hybridMultilevel"/>
    <w:tmpl w:val="582C1D82"/>
    <w:lvl w:ilvl="0" w:tplc="C8D8A20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FF53FCE"/>
    <w:multiLevelType w:val="hybridMultilevel"/>
    <w:tmpl w:val="0BEEE8A8"/>
    <w:lvl w:ilvl="0" w:tplc="C8D8A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
  </w:num>
  <w:num w:numId="3">
    <w:abstractNumId w:val="4"/>
  </w:num>
  <w:num w:numId="4">
    <w:abstractNumId w:val="9"/>
  </w:num>
  <w:num w:numId="5">
    <w:abstractNumId w:val="17"/>
  </w:num>
  <w:num w:numId="6">
    <w:abstractNumId w:val="10"/>
  </w:num>
  <w:num w:numId="7">
    <w:abstractNumId w:val="14"/>
  </w:num>
  <w:num w:numId="8">
    <w:abstractNumId w:val="16"/>
  </w:num>
  <w:num w:numId="9">
    <w:abstractNumId w:val="0"/>
  </w:num>
  <w:num w:numId="10">
    <w:abstractNumId w:val="6"/>
  </w:num>
  <w:num w:numId="11">
    <w:abstractNumId w:val="5"/>
  </w:num>
  <w:num w:numId="12">
    <w:abstractNumId w:val="8"/>
  </w:num>
  <w:num w:numId="13">
    <w:abstractNumId w:val="12"/>
  </w:num>
  <w:num w:numId="14">
    <w:abstractNumId w:val="13"/>
  </w:num>
  <w:num w:numId="15">
    <w:abstractNumId w:val="18"/>
  </w:num>
  <w:num w:numId="16">
    <w:abstractNumId w:val="3"/>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CA072A"/>
    <w:rsid w:val="00065433"/>
    <w:rsid w:val="000A1D2E"/>
    <w:rsid w:val="000C6BBA"/>
    <w:rsid w:val="001A2552"/>
    <w:rsid w:val="001D668A"/>
    <w:rsid w:val="001E2322"/>
    <w:rsid w:val="00204FD6"/>
    <w:rsid w:val="0023642E"/>
    <w:rsid w:val="00244151"/>
    <w:rsid w:val="00253AD0"/>
    <w:rsid w:val="0028143F"/>
    <w:rsid w:val="002A21DC"/>
    <w:rsid w:val="002A795A"/>
    <w:rsid w:val="002D2F7F"/>
    <w:rsid w:val="00320F13"/>
    <w:rsid w:val="00341207"/>
    <w:rsid w:val="00376837"/>
    <w:rsid w:val="003E23DD"/>
    <w:rsid w:val="003E6B83"/>
    <w:rsid w:val="00472E34"/>
    <w:rsid w:val="00492BA3"/>
    <w:rsid w:val="004E502F"/>
    <w:rsid w:val="004F3186"/>
    <w:rsid w:val="005438B1"/>
    <w:rsid w:val="005674B5"/>
    <w:rsid w:val="00571128"/>
    <w:rsid w:val="005D5FC5"/>
    <w:rsid w:val="006010AA"/>
    <w:rsid w:val="006B2D57"/>
    <w:rsid w:val="006B5DE7"/>
    <w:rsid w:val="006C71A8"/>
    <w:rsid w:val="006E4AE1"/>
    <w:rsid w:val="00780E7F"/>
    <w:rsid w:val="0079423D"/>
    <w:rsid w:val="007A0892"/>
    <w:rsid w:val="007A2F17"/>
    <w:rsid w:val="007A7BEE"/>
    <w:rsid w:val="007D4119"/>
    <w:rsid w:val="007F5210"/>
    <w:rsid w:val="00835329"/>
    <w:rsid w:val="00835356"/>
    <w:rsid w:val="008925BD"/>
    <w:rsid w:val="008D57F3"/>
    <w:rsid w:val="008E64DD"/>
    <w:rsid w:val="008F29BF"/>
    <w:rsid w:val="009409B1"/>
    <w:rsid w:val="00980EEF"/>
    <w:rsid w:val="009B26A4"/>
    <w:rsid w:val="009B2AC4"/>
    <w:rsid w:val="009D6471"/>
    <w:rsid w:val="009D77FF"/>
    <w:rsid w:val="009F2A17"/>
    <w:rsid w:val="00A8502D"/>
    <w:rsid w:val="00A85525"/>
    <w:rsid w:val="00AD2473"/>
    <w:rsid w:val="00B41817"/>
    <w:rsid w:val="00B75E6A"/>
    <w:rsid w:val="00B83B45"/>
    <w:rsid w:val="00B96024"/>
    <w:rsid w:val="00BA072A"/>
    <w:rsid w:val="00BA253C"/>
    <w:rsid w:val="00BA5833"/>
    <w:rsid w:val="00BC23C5"/>
    <w:rsid w:val="00C00E00"/>
    <w:rsid w:val="00C4012D"/>
    <w:rsid w:val="00C8283A"/>
    <w:rsid w:val="00CA072A"/>
    <w:rsid w:val="00CD2CB0"/>
    <w:rsid w:val="00CF707A"/>
    <w:rsid w:val="00D17BB6"/>
    <w:rsid w:val="00DE7B3B"/>
    <w:rsid w:val="00E41E8E"/>
    <w:rsid w:val="00EA15BB"/>
    <w:rsid w:val="00ED33D8"/>
    <w:rsid w:val="00ED617A"/>
    <w:rsid w:val="00EE44D2"/>
    <w:rsid w:val="00F47E08"/>
    <w:rsid w:val="00F97DCB"/>
    <w:rsid w:val="00FB5EE7"/>
    <w:rsid w:val="00FC1ECE"/>
    <w:rsid w:val="00FE6184"/>
    <w:rsid w:val="00FF0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E34"/>
    <w:rPr>
      <w:sz w:val="24"/>
      <w:szCs w:val="24"/>
    </w:rPr>
  </w:style>
  <w:style w:type="paragraph" w:styleId="Heading2">
    <w:name w:val="heading 2"/>
    <w:basedOn w:val="Normal"/>
    <w:next w:val="Normal"/>
    <w:qFormat/>
    <w:rsid w:val="002814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0E00"/>
    <w:pPr>
      <w:tabs>
        <w:tab w:val="left" w:pos="360"/>
      </w:tabs>
      <w:jc w:val="both"/>
    </w:pPr>
    <w:rPr>
      <w:sz w:val="20"/>
      <w:szCs w:val="20"/>
    </w:rPr>
  </w:style>
  <w:style w:type="paragraph" w:styleId="BalloonText">
    <w:name w:val="Balloon Text"/>
    <w:basedOn w:val="Normal"/>
    <w:link w:val="BalloonTextChar"/>
    <w:rsid w:val="00244151"/>
    <w:rPr>
      <w:rFonts w:ascii="Tahoma" w:hAnsi="Tahoma" w:cs="Tahoma"/>
      <w:sz w:val="16"/>
      <w:szCs w:val="16"/>
    </w:rPr>
  </w:style>
  <w:style w:type="character" w:customStyle="1" w:styleId="BalloonTextChar">
    <w:name w:val="Balloon Text Char"/>
    <w:link w:val="BalloonText"/>
    <w:rsid w:val="002441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797063">
      <w:bodyDiv w:val="1"/>
      <w:marLeft w:val="0"/>
      <w:marRight w:val="0"/>
      <w:marTop w:val="0"/>
      <w:marBottom w:val="0"/>
      <w:divBdr>
        <w:top w:val="none" w:sz="0" w:space="0" w:color="auto"/>
        <w:left w:val="none" w:sz="0" w:space="0" w:color="auto"/>
        <w:bottom w:val="none" w:sz="0" w:space="0" w:color="auto"/>
        <w:right w:val="none" w:sz="0" w:space="0" w:color="auto"/>
      </w:divBdr>
    </w:div>
    <w:div w:id="694236932">
      <w:bodyDiv w:val="1"/>
      <w:marLeft w:val="0"/>
      <w:marRight w:val="0"/>
      <w:marTop w:val="0"/>
      <w:marBottom w:val="0"/>
      <w:divBdr>
        <w:top w:val="none" w:sz="0" w:space="0" w:color="auto"/>
        <w:left w:val="none" w:sz="0" w:space="0" w:color="auto"/>
        <w:bottom w:val="none" w:sz="0" w:space="0" w:color="auto"/>
        <w:right w:val="none" w:sz="0" w:space="0" w:color="auto"/>
      </w:divBdr>
    </w:div>
    <w:div w:id="1323660151">
      <w:bodyDiv w:val="1"/>
      <w:marLeft w:val="0"/>
      <w:marRight w:val="0"/>
      <w:marTop w:val="0"/>
      <w:marBottom w:val="0"/>
      <w:divBdr>
        <w:top w:val="none" w:sz="0" w:space="0" w:color="auto"/>
        <w:left w:val="none" w:sz="0" w:space="0" w:color="auto"/>
        <w:bottom w:val="none" w:sz="0" w:space="0" w:color="auto"/>
        <w:right w:val="none" w:sz="0" w:space="0" w:color="auto"/>
      </w:divBdr>
    </w:div>
    <w:div w:id="1389567756">
      <w:bodyDiv w:val="1"/>
      <w:marLeft w:val="0"/>
      <w:marRight w:val="0"/>
      <w:marTop w:val="0"/>
      <w:marBottom w:val="0"/>
      <w:divBdr>
        <w:top w:val="none" w:sz="0" w:space="0" w:color="auto"/>
        <w:left w:val="none" w:sz="0" w:space="0" w:color="auto"/>
        <w:bottom w:val="none" w:sz="0" w:space="0" w:color="auto"/>
        <w:right w:val="none" w:sz="0" w:space="0" w:color="auto"/>
      </w:divBdr>
    </w:div>
    <w:div w:id="1538271774">
      <w:bodyDiv w:val="1"/>
      <w:marLeft w:val="0"/>
      <w:marRight w:val="0"/>
      <w:marTop w:val="0"/>
      <w:marBottom w:val="0"/>
      <w:divBdr>
        <w:top w:val="none" w:sz="0" w:space="0" w:color="auto"/>
        <w:left w:val="none" w:sz="0" w:space="0" w:color="auto"/>
        <w:bottom w:val="none" w:sz="0" w:space="0" w:color="auto"/>
        <w:right w:val="none" w:sz="0" w:space="0" w:color="auto"/>
      </w:divBdr>
    </w:div>
    <w:div w:id="1569725405">
      <w:bodyDiv w:val="1"/>
      <w:marLeft w:val="0"/>
      <w:marRight w:val="0"/>
      <w:marTop w:val="0"/>
      <w:marBottom w:val="0"/>
      <w:divBdr>
        <w:top w:val="none" w:sz="0" w:space="0" w:color="auto"/>
        <w:left w:val="none" w:sz="0" w:space="0" w:color="auto"/>
        <w:bottom w:val="none" w:sz="0" w:space="0" w:color="auto"/>
        <w:right w:val="none" w:sz="0" w:space="0" w:color="auto"/>
      </w:divBdr>
    </w:div>
    <w:div w:id="1594589142">
      <w:bodyDiv w:val="1"/>
      <w:marLeft w:val="0"/>
      <w:marRight w:val="0"/>
      <w:marTop w:val="0"/>
      <w:marBottom w:val="0"/>
      <w:divBdr>
        <w:top w:val="none" w:sz="0" w:space="0" w:color="auto"/>
        <w:left w:val="none" w:sz="0" w:space="0" w:color="auto"/>
        <w:bottom w:val="none" w:sz="0" w:space="0" w:color="auto"/>
        <w:right w:val="none" w:sz="0" w:space="0" w:color="auto"/>
      </w:divBdr>
    </w:div>
    <w:div w:id="1747457815">
      <w:bodyDiv w:val="1"/>
      <w:marLeft w:val="0"/>
      <w:marRight w:val="0"/>
      <w:marTop w:val="0"/>
      <w:marBottom w:val="0"/>
      <w:divBdr>
        <w:top w:val="none" w:sz="0" w:space="0" w:color="auto"/>
        <w:left w:val="none" w:sz="0" w:space="0" w:color="auto"/>
        <w:bottom w:val="none" w:sz="0" w:space="0" w:color="auto"/>
        <w:right w:val="none" w:sz="0" w:space="0" w:color="auto"/>
      </w:divBdr>
    </w:div>
    <w:div w:id="1948152827">
      <w:bodyDiv w:val="1"/>
      <w:marLeft w:val="0"/>
      <w:marRight w:val="0"/>
      <w:marTop w:val="0"/>
      <w:marBottom w:val="0"/>
      <w:divBdr>
        <w:top w:val="none" w:sz="0" w:space="0" w:color="auto"/>
        <w:left w:val="none" w:sz="0" w:space="0" w:color="auto"/>
        <w:bottom w:val="none" w:sz="0" w:space="0" w:color="auto"/>
        <w:right w:val="none" w:sz="0" w:space="0" w:color="auto"/>
      </w:divBdr>
    </w:div>
    <w:div w:id="19634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3347</Words>
  <Characters>17419</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Black Student Alliance</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subject/>
  <dc:creator>Dimar Brown</dc:creator>
  <cp:keywords/>
  <cp:lastModifiedBy>tindrell</cp:lastModifiedBy>
  <cp:revision>2</cp:revision>
  <cp:lastPrinted>2011-09-23T00:10:00Z</cp:lastPrinted>
  <dcterms:created xsi:type="dcterms:W3CDTF">2011-10-25T16:53:00Z</dcterms:created>
  <dcterms:modified xsi:type="dcterms:W3CDTF">2011-10-25T16:53:00Z</dcterms:modified>
</cp:coreProperties>
</file>