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42" w:rsidRPr="00162C0A" w:rsidRDefault="00AA7998" w:rsidP="00BC2E42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2C0A">
        <w:rPr>
          <w:rFonts w:ascii="Times New Roman" w:hAnsi="Times New Roman" w:cs="Times New Roman"/>
          <w:sz w:val="24"/>
          <w:szCs w:val="24"/>
        </w:rPr>
        <w:t xml:space="preserve">Womyn </w:t>
      </w:r>
      <w:proofErr w:type="gramStart"/>
      <w:r w:rsidRPr="00162C0A">
        <w:rPr>
          <w:rFonts w:ascii="Times New Roman" w:hAnsi="Times New Roman" w:cs="Times New Roman"/>
          <w:sz w:val="24"/>
          <w:szCs w:val="24"/>
        </w:rPr>
        <w:t>O</w:t>
      </w:r>
      <w:r w:rsidR="00D1348A" w:rsidRPr="00162C0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D1348A" w:rsidRPr="00162C0A">
        <w:rPr>
          <w:rFonts w:ascii="Times New Roman" w:hAnsi="Times New Roman" w:cs="Times New Roman"/>
          <w:sz w:val="24"/>
          <w:szCs w:val="24"/>
        </w:rPr>
        <w:t xml:space="preserve"> Colour</w:t>
      </w:r>
      <w:r w:rsidR="007C0B0B" w:rsidRPr="00162C0A">
        <w:rPr>
          <w:rFonts w:ascii="Times New Roman" w:hAnsi="Times New Roman" w:cs="Times New Roman"/>
          <w:sz w:val="24"/>
          <w:szCs w:val="24"/>
        </w:rPr>
        <w:t xml:space="preserve"> (WOC)</w:t>
      </w:r>
      <w:r w:rsidR="00D1348A" w:rsidRPr="00162C0A">
        <w:rPr>
          <w:rFonts w:ascii="Times New Roman" w:hAnsi="Times New Roman" w:cs="Times New Roman"/>
          <w:sz w:val="24"/>
          <w:szCs w:val="24"/>
        </w:rPr>
        <w:t xml:space="preserve"> Student Organization </w:t>
      </w:r>
      <w:r w:rsidR="00BC2E42" w:rsidRPr="00162C0A">
        <w:rPr>
          <w:rFonts w:ascii="Times New Roman" w:hAnsi="Times New Roman" w:cs="Times New Roman"/>
          <w:sz w:val="24"/>
          <w:szCs w:val="24"/>
        </w:rPr>
        <w:t>Constitution</w:t>
      </w:r>
    </w:p>
    <w:p w:rsidR="00BC2E42" w:rsidRPr="00162C0A" w:rsidRDefault="00BC2E42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Article I: Name and Affiliation </w:t>
      </w:r>
    </w:p>
    <w:p w:rsidR="00BC2E42" w:rsidRPr="00162C0A" w:rsidRDefault="00E44B6A" w:rsidP="00A13D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The name of the</w:t>
      </w:r>
      <w:r w:rsidR="00BC2E42" w:rsidRPr="00162C0A">
        <w:rPr>
          <w:rFonts w:ascii="Times New Roman" w:hAnsi="Times New Roman" w:cs="Times New Roman"/>
          <w:sz w:val="24"/>
          <w:szCs w:val="24"/>
        </w:rPr>
        <w:t xml:space="preserve"> </w:t>
      </w:r>
      <w:r w:rsidRPr="00162C0A">
        <w:rPr>
          <w:rFonts w:ascii="Times New Roman" w:hAnsi="Times New Roman" w:cs="Times New Roman"/>
          <w:sz w:val="24"/>
          <w:szCs w:val="24"/>
        </w:rPr>
        <w:t>organization shall be</w:t>
      </w:r>
      <w:r w:rsidR="00AA7998" w:rsidRPr="00162C0A">
        <w:rPr>
          <w:rFonts w:ascii="Times New Roman" w:hAnsi="Times New Roman" w:cs="Times New Roman"/>
          <w:sz w:val="24"/>
          <w:szCs w:val="24"/>
        </w:rPr>
        <w:t xml:space="preserve"> Womyn </w:t>
      </w:r>
      <w:proofErr w:type="gramStart"/>
      <w:r w:rsidR="00AA7998" w:rsidRPr="00162C0A">
        <w:rPr>
          <w:rFonts w:ascii="Times New Roman" w:hAnsi="Times New Roman" w:cs="Times New Roman"/>
          <w:sz w:val="24"/>
          <w:szCs w:val="24"/>
        </w:rPr>
        <w:t>O</w:t>
      </w:r>
      <w:r w:rsidR="00BC2E42" w:rsidRPr="00162C0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BC2E42" w:rsidRPr="00162C0A">
        <w:rPr>
          <w:rFonts w:ascii="Times New Roman" w:hAnsi="Times New Roman" w:cs="Times New Roman"/>
          <w:sz w:val="24"/>
          <w:szCs w:val="24"/>
        </w:rPr>
        <w:t xml:space="preserve"> Colour</w:t>
      </w:r>
      <w:r w:rsidR="00C75AA9" w:rsidRPr="00162C0A">
        <w:rPr>
          <w:rFonts w:ascii="Times New Roman" w:hAnsi="Times New Roman" w:cs="Times New Roman"/>
          <w:sz w:val="24"/>
          <w:szCs w:val="24"/>
        </w:rPr>
        <w:t xml:space="preserve"> Student Organization and its abbreviation is </w:t>
      </w:r>
      <w:r w:rsidR="00CE7EB4" w:rsidRPr="00162C0A">
        <w:rPr>
          <w:rFonts w:ascii="Times New Roman" w:hAnsi="Times New Roman" w:cs="Times New Roman"/>
          <w:sz w:val="24"/>
          <w:szCs w:val="24"/>
        </w:rPr>
        <w:t>WOC</w:t>
      </w:r>
      <w:r w:rsidRPr="00162C0A">
        <w:rPr>
          <w:rFonts w:ascii="Times New Roman" w:hAnsi="Times New Roman" w:cs="Times New Roman"/>
          <w:sz w:val="24"/>
          <w:szCs w:val="24"/>
        </w:rPr>
        <w:t xml:space="preserve">.  </w:t>
      </w:r>
      <w:r w:rsidR="00CE7EB4" w:rsidRPr="00162C0A">
        <w:rPr>
          <w:rFonts w:ascii="Times New Roman" w:hAnsi="Times New Roman" w:cs="Times New Roman"/>
          <w:sz w:val="24"/>
          <w:szCs w:val="24"/>
        </w:rPr>
        <w:t>The organization</w:t>
      </w:r>
      <w:r w:rsidR="00A13D71" w:rsidRPr="00162C0A">
        <w:rPr>
          <w:rFonts w:ascii="Times New Roman" w:hAnsi="Times New Roman" w:cs="Times New Roman"/>
          <w:sz w:val="24"/>
          <w:szCs w:val="24"/>
        </w:rPr>
        <w:t>’s</w:t>
      </w:r>
      <w:r w:rsidR="00CE7EB4" w:rsidRPr="00162C0A">
        <w:rPr>
          <w:rFonts w:ascii="Times New Roman" w:hAnsi="Times New Roman" w:cs="Times New Roman"/>
          <w:sz w:val="24"/>
          <w:szCs w:val="24"/>
        </w:rPr>
        <w:t xml:space="preserve"> </w:t>
      </w:r>
      <w:r w:rsidR="00A13D71" w:rsidRPr="00162C0A">
        <w:rPr>
          <w:rFonts w:ascii="Times New Roman" w:hAnsi="Times New Roman" w:cs="Times New Roman"/>
          <w:sz w:val="24"/>
          <w:szCs w:val="24"/>
        </w:rPr>
        <w:t>primary</w:t>
      </w:r>
      <w:r w:rsidRPr="00162C0A">
        <w:rPr>
          <w:rFonts w:ascii="Times New Roman" w:hAnsi="Times New Roman" w:cs="Times New Roman"/>
          <w:sz w:val="24"/>
          <w:szCs w:val="24"/>
        </w:rPr>
        <w:t xml:space="preserve"> f</w:t>
      </w:r>
      <w:r w:rsidR="00A13D71" w:rsidRPr="00162C0A">
        <w:rPr>
          <w:rFonts w:ascii="Times New Roman" w:hAnsi="Times New Roman" w:cs="Times New Roman"/>
          <w:sz w:val="24"/>
          <w:szCs w:val="24"/>
        </w:rPr>
        <w:t>ocus is</w:t>
      </w:r>
      <w:r w:rsidRPr="00162C0A">
        <w:rPr>
          <w:rFonts w:ascii="Times New Roman" w:hAnsi="Times New Roman" w:cs="Times New Roman"/>
          <w:sz w:val="24"/>
          <w:szCs w:val="24"/>
        </w:rPr>
        <w:t xml:space="preserve"> representing all women</w:t>
      </w:r>
      <w:r w:rsidR="00A13D71" w:rsidRPr="00162C0A">
        <w:rPr>
          <w:rFonts w:ascii="Times New Roman" w:hAnsi="Times New Roman" w:cs="Times New Roman"/>
          <w:sz w:val="24"/>
          <w:szCs w:val="24"/>
        </w:rPr>
        <w:t xml:space="preserve"> of color</w:t>
      </w:r>
      <w:r w:rsidRPr="00162C0A">
        <w:rPr>
          <w:rFonts w:ascii="Times New Roman" w:hAnsi="Times New Roman" w:cs="Times New Roman"/>
          <w:sz w:val="24"/>
          <w:szCs w:val="24"/>
        </w:rPr>
        <w:t xml:space="preserve"> at Iowa State University </w:t>
      </w:r>
    </w:p>
    <w:p w:rsidR="00022545" w:rsidRPr="00162C0A" w:rsidRDefault="00BC2E42" w:rsidP="000225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This organization is a student organization affiliated with Iowa State University and is organized under the regulations provided for the governance of student </w:t>
      </w:r>
      <w:r w:rsidR="00D1348A" w:rsidRPr="00162C0A">
        <w:rPr>
          <w:rFonts w:ascii="Times New Roman" w:hAnsi="Times New Roman" w:cs="Times New Roman"/>
          <w:sz w:val="24"/>
          <w:szCs w:val="24"/>
        </w:rPr>
        <w:t>organizations by</w:t>
      </w:r>
      <w:r w:rsidR="00CE7EB4" w:rsidRPr="00162C0A">
        <w:rPr>
          <w:rFonts w:ascii="Times New Roman" w:hAnsi="Times New Roman" w:cs="Times New Roman"/>
          <w:sz w:val="24"/>
          <w:szCs w:val="24"/>
        </w:rPr>
        <w:t xml:space="preserve"> the university. </w:t>
      </w:r>
      <w:r w:rsidRPr="00162C0A">
        <w:rPr>
          <w:rFonts w:ascii="Times New Roman" w:hAnsi="Times New Roman" w:cs="Times New Roman"/>
          <w:sz w:val="24"/>
          <w:szCs w:val="24"/>
        </w:rPr>
        <w:t xml:space="preserve">It </w:t>
      </w:r>
      <w:r w:rsidR="00022545" w:rsidRPr="00162C0A">
        <w:rPr>
          <w:rFonts w:ascii="Times New Roman" w:hAnsi="Times New Roman" w:cs="Times New Roman"/>
          <w:sz w:val="24"/>
          <w:szCs w:val="24"/>
        </w:rPr>
        <w:t>abides by</w:t>
      </w:r>
      <w:r w:rsidRPr="00162C0A">
        <w:rPr>
          <w:rFonts w:ascii="Times New Roman" w:hAnsi="Times New Roman" w:cs="Times New Roman"/>
          <w:sz w:val="24"/>
          <w:szCs w:val="24"/>
        </w:rPr>
        <w:t xml:space="preserve"> and supports established Iowa State University policies, State and Federal Laws</w:t>
      </w:r>
      <w:r w:rsidR="00022545" w:rsidRPr="00162C0A">
        <w:rPr>
          <w:rFonts w:ascii="Times New Roman" w:hAnsi="Times New Roman" w:cs="Times New Roman"/>
          <w:sz w:val="24"/>
          <w:szCs w:val="24"/>
        </w:rPr>
        <w:t xml:space="preserve"> and follows local ordinances and regulations.</w:t>
      </w:r>
    </w:p>
    <w:p w:rsidR="00BC2E42" w:rsidRPr="00162C0A" w:rsidRDefault="00BC2E42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Article II: Purpose and Goals </w:t>
      </w:r>
    </w:p>
    <w:p w:rsidR="000B2E72" w:rsidRPr="00162C0A" w:rsidRDefault="000B2E72" w:rsidP="000B2E7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Promoting the academic, soc</w:t>
      </w:r>
      <w:r w:rsidR="00CE7EB4" w:rsidRPr="00162C0A">
        <w:rPr>
          <w:rFonts w:ascii="Times New Roman" w:hAnsi="Times New Roman" w:cs="Times New Roman"/>
          <w:sz w:val="24"/>
          <w:szCs w:val="24"/>
        </w:rPr>
        <w:t>ial, and cultural values of Womy</w:t>
      </w:r>
      <w:r w:rsidRPr="00162C0A">
        <w:rPr>
          <w:rFonts w:ascii="Times New Roman" w:hAnsi="Times New Roman" w:cs="Times New Roman"/>
          <w:sz w:val="24"/>
          <w:szCs w:val="24"/>
        </w:rPr>
        <w:t>n of Colo</w:t>
      </w:r>
      <w:r w:rsidR="00CE7EB4" w:rsidRPr="00162C0A">
        <w:rPr>
          <w:rFonts w:ascii="Times New Roman" w:hAnsi="Times New Roman" w:cs="Times New Roman"/>
          <w:sz w:val="24"/>
          <w:szCs w:val="24"/>
        </w:rPr>
        <w:t>u</w:t>
      </w:r>
      <w:r w:rsidRPr="00162C0A">
        <w:rPr>
          <w:rFonts w:ascii="Times New Roman" w:hAnsi="Times New Roman" w:cs="Times New Roman"/>
          <w:sz w:val="24"/>
          <w:szCs w:val="24"/>
        </w:rPr>
        <w:t>r students at Iowa State University.</w:t>
      </w:r>
    </w:p>
    <w:p w:rsidR="000B2E72" w:rsidRPr="00162C0A" w:rsidRDefault="000B2E72" w:rsidP="000B2E7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Educating and exchanging ideas to ISU students, faculty and staff members, and </w:t>
      </w:r>
      <w:r w:rsidR="00CE7EB4" w:rsidRPr="00162C0A">
        <w:rPr>
          <w:rFonts w:ascii="Times New Roman" w:hAnsi="Times New Roman" w:cs="Times New Roman"/>
          <w:sz w:val="24"/>
          <w:szCs w:val="24"/>
        </w:rPr>
        <w:t xml:space="preserve">the community of Ames about Womyn </w:t>
      </w:r>
      <w:proofErr w:type="gramStart"/>
      <w:r w:rsidR="00CE7EB4" w:rsidRPr="00162C0A">
        <w:rPr>
          <w:rFonts w:ascii="Times New Roman" w:hAnsi="Times New Roman" w:cs="Times New Roman"/>
          <w:sz w:val="24"/>
          <w:szCs w:val="24"/>
        </w:rPr>
        <w:t>O</w:t>
      </w:r>
      <w:r w:rsidRPr="00162C0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62C0A">
        <w:rPr>
          <w:rFonts w:ascii="Times New Roman" w:hAnsi="Times New Roman" w:cs="Times New Roman"/>
          <w:sz w:val="24"/>
          <w:szCs w:val="24"/>
        </w:rPr>
        <w:t xml:space="preserve"> Colo</w:t>
      </w:r>
      <w:r w:rsidR="00CE7EB4" w:rsidRPr="00162C0A">
        <w:rPr>
          <w:rFonts w:ascii="Times New Roman" w:hAnsi="Times New Roman" w:cs="Times New Roman"/>
          <w:sz w:val="24"/>
          <w:szCs w:val="24"/>
        </w:rPr>
        <w:t>u</w:t>
      </w:r>
      <w:r w:rsidRPr="00162C0A">
        <w:rPr>
          <w:rFonts w:ascii="Times New Roman" w:hAnsi="Times New Roman" w:cs="Times New Roman"/>
          <w:sz w:val="24"/>
          <w:szCs w:val="24"/>
        </w:rPr>
        <w:t xml:space="preserve">r </w:t>
      </w:r>
      <w:r w:rsidR="00020B9C" w:rsidRPr="00162C0A">
        <w:rPr>
          <w:rFonts w:ascii="Times New Roman" w:hAnsi="Times New Roman" w:cs="Times New Roman"/>
          <w:sz w:val="24"/>
          <w:szCs w:val="24"/>
        </w:rPr>
        <w:t xml:space="preserve">through </w:t>
      </w:r>
      <w:r w:rsidRPr="00162C0A">
        <w:rPr>
          <w:rFonts w:ascii="Times New Roman" w:hAnsi="Times New Roman" w:cs="Times New Roman"/>
          <w:sz w:val="24"/>
          <w:szCs w:val="24"/>
        </w:rPr>
        <w:t>social and cultural events.</w:t>
      </w:r>
    </w:p>
    <w:p w:rsidR="000B2E72" w:rsidRPr="00162C0A" w:rsidRDefault="000B2E72" w:rsidP="000B2E7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Organizing and participating</w:t>
      </w:r>
      <w:r w:rsidR="00CE7EB4" w:rsidRPr="00162C0A">
        <w:rPr>
          <w:rFonts w:ascii="Times New Roman" w:hAnsi="Times New Roman" w:cs="Times New Roman"/>
          <w:sz w:val="24"/>
          <w:szCs w:val="24"/>
        </w:rPr>
        <w:t xml:space="preserve"> in</w:t>
      </w:r>
      <w:r w:rsidRPr="00162C0A">
        <w:rPr>
          <w:rFonts w:ascii="Times New Roman" w:hAnsi="Times New Roman" w:cs="Times New Roman"/>
          <w:sz w:val="24"/>
          <w:szCs w:val="24"/>
        </w:rPr>
        <w:t xml:space="preserve"> var</w:t>
      </w:r>
      <w:r w:rsidR="00020B9C" w:rsidRPr="00162C0A">
        <w:rPr>
          <w:rFonts w:ascii="Times New Roman" w:hAnsi="Times New Roman" w:cs="Times New Roman"/>
          <w:sz w:val="24"/>
          <w:szCs w:val="24"/>
        </w:rPr>
        <w:t xml:space="preserve">ious social </w:t>
      </w:r>
      <w:r w:rsidR="00C34184" w:rsidRPr="00162C0A">
        <w:rPr>
          <w:rFonts w:ascii="Times New Roman" w:hAnsi="Times New Roman" w:cs="Times New Roman"/>
          <w:sz w:val="24"/>
          <w:szCs w:val="24"/>
        </w:rPr>
        <w:t>events on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the ISU campus and in the Ames</w:t>
      </w:r>
      <w:r w:rsidR="00CE7EB4" w:rsidRPr="00162C0A">
        <w:rPr>
          <w:rFonts w:ascii="Times New Roman" w:hAnsi="Times New Roman" w:cs="Times New Roman"/>
          <w:sz w:val="24"/>
          <w:szCs w:val="24"/>
        </w:rPr>
        <w:t xml:space="preserve"> community to share diverse Womyn </w:t>
      </w:r>
      <w:proofErr w:type="gramStart"/>
      <w:r w:rsidR="00CE7EB4" w:rsidRPr="00162C0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CE7EB4" w:rsidRPr="00162C0A">
        <w:rPr>
          <w:rFonts w:ascii="Times New Roman" w:hAnsi="Times New Roman" w:cs="Times New Roman"/>
          <w:sz w:val="24"/>
          <w:szCs w:val="24"/>
        </w:rPr>
        <w:t xml:space="preserve"> C</w:t>
      </w:r>
      <w:r w:rsidRPr="00162C0A">
        <w:rPr>
          <w:rFonts w:ascii="Times New Roman" w:hAnsi="Times New Roman" w:cs="Times New Roman"/>
          <w:sz w:val="24"/>
          <w:szCs w:val="24"/>
        </w:rPr>
        <w:t>olo</w:t>
      </w:r>
      <w:r w:rsidR="00CE7EB4" w:rsidRPr="00162C0A">
        <w:rPr>
          <w:rFonts w:ascii="Times New Roman" w:hAnsi="Times New Roman" w:cs="Times New Roman"/>
          <w:sz w:val="24"/>
          <w:szCs w:val="24"/>
        </w:rPr>
        <w:t>u</w:t>
      </w:r>
      <w:r w:rsidRPr="00162C0A">
        <w:rPr>
          <w:rFonts w:ascii="Times New Roman" w:hAnsi="Times New Roman" w:cs="Times New Roman"/>
          <w:sz w:val="24"/>
          <w:szCs w:val="24"/>
        </w:rPr>
        <w:t xml:space="preserve">r cultures, languages, educational, and recreational activities. </w:t>
      </w:r>
    </w:p>
    <w:p w:rsidR="000B2E72" w:rsidRPr="00162C0A" w:rsidRDefault="000B2E72" w:rsidP="000B2E7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Conducting activities </w:t>
      </w:r>
      <w:r w:rsidR="008A5DB9" w:rsidRPr="00162C0A">
        <w:rPr>
          <w:rFonts w:ascii="Times New Roman" w:hAnsi="Times New Roman" w:cs="Times New Roman"/>
          <w:sz w:val="24"/>
          <w:szCs w:val="24"/>
        </w:rPr>
        <w:t>o</w:t>
      </w:r>
      <w:r w:rsidR="00E44B6A" w:rsidRPr="00162C0A">
        <w:rPr>
          <w:rFonts w:ascii="Times New Roman" w:hAnsi="Times New Roman" w:cs="Times New Roman"/>
          <w:sz w:val="24"/>
          <w:szCs w:val="24"/>
        </w:rPr>
        <w:t xml:space="preserve">n and off campus that bring Womyn </w:t>
      </w:r>
      <w:proofErr w:type="gramStart"/>
      <w:r w:rsidR="00E44B6A" w:rsidRPr="00162C0A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E44B6A" w:rsidRPr="00162C0A">
        <w:rPr>
          <w:rFonts w:ascii="Times New Roman" w:hAnsi="Times New Roman" w:cs="Times New Roman"/>
          <w:sz w:val="24"/>
          <w:szCs w:val="24"/>
        </w:rPr>
        <w:t xml:space="preserve"> </w:t>
      </w:r>
      <w:r w:rsidR="00A13D71" w:rsidRPr="00162C0A">
        <w:rPr>
          <w:rFonts w:ascii="Times New Roman" w:hAnsi="Times New Roman" w:cs="Times New Roman"/>
          <w:sz w:val="24"/>
          <w:szCs w:val="24"/>
        </w:rPr>
        <w:t>Colour together</w:t>
      </w:r>
      <w:r w:rsidR="008A5DB9" w:rsidRPr="00162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DB9" w:rsidRPr="00162C0A" w:rsidRDefault="008A5DB9" w:rsidP="003E6090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Goals </w:t>
      </w:r>
    </w:p>
    <w:p w:rsidR="00C66072" w:rsidRPr="00162C0A" w:rsidRDefault="008A5DB9" w:rsidP="00F4592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An organization of underrepresented minorit</w:t>
      </w:r>
      <w:r w:rsidR="00020B9C" w:rsidRPr="00162C0A">
        <w:rPr>
          <w:rFonts w:ascii="Times New Roman" w:hAnsi="Times New Roman" w:cs="Times New Roman"/>
          <w:sz w:val="24"/>
          <w:szCs w:val="24"/>
        </w:rPr>
        <w:t>y women and supporters at Iowa State U</w:t>
      </w:r>
      <w:r w:rsidRPr="00162C0A">
        <w:rPr>
          <w:rFonts w:ascii="Times New Roman" w:hAnsi="Times New Roman" w:cs="Times New Roman"/>
          <w:sz w:val="24"/>
          <w:szCs w:val="24"/>
        </w:rPr>
        <w:t xml:space="preserve">niversity that come together to form bonds of support and empowerment on campus. </w:t>
      </w:r>
    </w:p>
    <w:p w:rsidR="00BC2E42" w:rsidRPr="00162C0A" w:rsidRDefault="00BC2E42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>Article III: Membership</w:t>
      </w:r>
    </w:p>
    <w:p w:rsidR="00AA7998" w:rsidRPr="00162C0A" w:rsidRDefault="00AA7998" w:rsidP="0002254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The Womyn </w:t>
      </w:r>
      <w:proofErr w:type="gramStart"/>
      <w:r w:rsidRPr="00162C0A">
        <w:rPr>
          <w:rFonts w:ascii="Times New Roman" w:hAnsi="Times New Roman" w:cs="Times New Roman"/>
          <w:sz w:val="24"/>
          <w:szCs w:val="24"/>
        </w:rPr>
        <w:t>O</w:t>
      </w:r>
      <w:r w:rsidR="00020B9C" w:rsidRPr="00162C0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020B9C" w:rsidRPr="00162C0A">
        <w:rPr>
          <w:rFonts w:ascii="Times New Roman" w:hAnsi="Times New Roman" w:cs="Times New Roman"/>
          <w:sz w:val="24"/>
          <w:szCs w:val="24"/>
        </w:rPr>
        <w:t xml:space="preserve"> C</w:t>
      </w:r>
      <w:r w:rsidR="00C66072" w:rsidRPr="00162C0A">
        <w:rPr>
          <w:rFonts w:ascii="Times New Roman" w:hAnsi="Times New Roman" w:cs="Times New Roman"/>
          <w:sz w:val="24"/>
          <w:szCs w:val="24"/>
        </w:rPr>
        <w:t>olour Student Organization is open to all registered students of Iowa State University</w:t>
      </w:r>
      <w:r w:rsidR="00022545" w:rsidRPr="00162C0A">
        <w:rPr>
          <w:rFonts w:ascii="Times New Roman" w:hAnsi="Times New Roman" w:cs="Times New Roman"/>
          <w:sz w:val="24"/>
          <w:szCs w:val="24"/>
        </w:rPr>
        <w:t xml:space="preserve"> who are in good standing. </w:t>
      </w:r>
      <w:r w:rsidR="00275997" w:rsidRPr="00162C0A">
        <w:rPr>
          <w:rFonts w:ascii="Times New Roman" w:hAnsi="Times New Roman" w:cs="Times New Roman"/>
          <w:sz w:val="24"/>
          <w:szCs w:val="24"/>
        </w:rPr>
        <w:t xml:space="preserve">The </w:t>
      </w:r>
      <w:r w:rsidR="00022545" w:rsidRPr="00162C0A">
        <w:rPr>
          <w:rFonts w:ascii="Times New Roman" w:hAnsi="Times New Roman" w:cs="Times New Roman"/>
          <w:sz w:val="24"/>
          <w:szCs w:val="24"/>
        </w:rPr>
        <w:t>Womyn of Colour</w:t>
      </w:r>
      <w:r w:rsidR="00275997" w:rsidRPr="00162C0A">
        <w:rPr>
          <w:rFonts w:ascii="Times New Roman" w:hAnsi="Times New Roman" w:cs="Times New Roman"/>
          <w:sz w:val="24"/>
          <w:szCs w:val="24"/>
        </w:rPr>
        <w:t xml:space="preserve"> Student Organization  does</w:t>
      </w:r>
      <w:r w:rsidR="00022545" w:rsidRPr="00162C0A">
        <w:rPr>
          <w:rFonts w:ascii="Times New Roman" w:hAnsi="Times New Roman" w:cs="Times New Roman"/>
          <w:sz w:val="24"/>
          <w:szCs w:val="24"/>
        </w:rPr>
        <w:t xml:space="preserve"> not discriminate on the basis of race, ethnicity, sex, pregnancy, color, religion, national origin, physical or mental disability, age, marital status, sexual orientation, gender identity, genetic information or status as a U.S Veteran. </w:t>
      </w:r>
      <w:r w:rsidR="00275997" w:rsidRPr="00162C0A">
        <w:rPr>
          <w:rFonts w:ascii="Times New Roman" w:hAnsi="Times New Roman" w:cs="Times New Roman"/>
          <w:sz w:val="24"/>
          <w:szCs w:val="24"/>
        </w:rPr>
        <w:t xml:space="preserve">The </w:t>
      </w:r>
      <w:r w:rsidRPr="00162C0A">
        <w:rPr>
          <w:rFonts w:ascii="Times New Roman" w:hAnsi="Times New Roman" w:cs="Times New Roman"/>
          <w:sz w:val="24"/>
          <w:szCs w:val="24"/>
        </w:rPr>
        <w:t xml:space="preserve">Womyn </w:t>
      </w:r>
      <w:proofErr w:type="gramStart"/>
      <w:r w:rsidRPr="00162C0A">
        <w:rPr>
          <w:rFonts w:ascii="Times New Roman" w:hAnsi="Times New Roman" w:cs="Times New Roman"/>
          <w:sz w:val="24"/>
          <w:szCs w:val="24"/>
        </w:rPr>
        <w:t>O</w:t>
      </w:r>
      <w:r w:rsidR="00275997" w:rsidRPr="00162C0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275997" w:rsidRPr="00162C0A">
        <w:rPr>
          <w:rFonts w:ascii="Times New Roman" w:hAnsi="Times New Roman" w:cs="Times New Roman"/>
          <w:sz w:val="24"/>
          <w:szCs w:val="24"/>
        </w:rPr>
        <w:t xml:space="preserve"> Colour Student Organization</w:t>
      </w:r>
      <w:r w:rsidR="00C66072" w:rsidRPr="00162C0A">
        <w:rPr>
          <w:rFonts w:ascii="Times New Roman" w:hAnsi="Times New Roman" w:cs="Times New Roman"/>
          <w:sz w:val="24"/>
          <w:szCs w:val="24"/>
        </w:rPr>
        <w:t xml:space="preserve"> membership is open to friends, faculty, and staff of Iowa State University.  Membership is voluntary and can be attained by attending meet</w:t>
      </w:r>
      <w:r w:rsidR="00A13D71" w:rsidRPr="00162C0A">
        <w:rPr>
          <w:rFonts w:ascii="Times New Roman" w:hAnsi="Times New Roman" w:cs="Times New Roman"/>
          <w:sz w:val="24"/>
          <w:szCs w:val="24"/>
        </w:rPr>
        <w:t>ings and/</w:t>
      </w:r>
      <w:r w:rsidR="00C66072" w:rsidRPr="00162C0A">
        <w:rPr>
          <w:rFonts w:ascii="Times New Roman" w:hAnsi="Times New Roman" w:cs="Times New Roman"/>
          <w:sz w:val="24"/>
          <w:szCs w:val="24"/>
        </w:rPr>
        <w:t>o</w:t>
      </w:r>
      <w:r w:rsidR="00F45928" w:rsidRPr="00162C0A">
        <w:rPr>
          <w:rFonts w:ascii="Times New Roman" w:hAnsi="Times New Roman" w:cs="Times New Roman"/>
          <w:sz w:val="24"/>
          <w:szCs w:val="24"/>
        </w:rPr>
        <w:t>r paying club dues if required.</w:t>
      </w:r>
    </w:p>
    <w:p w:rsidR="00F16D6C" w:rsidRPr="00162C0A" w:rsidRDefault="00F16D6C" w:rsidP="00F459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Membership dues will be determ</w:t>
      </w:r>
      <w:r w:rsidR="00A13D71" w:rsidRPr="00162C0A">
        <w:rPr>
          <w:rFonts w:ascii="Times New Roman" w:hAnsi="Times New Roman" w:cs="Times New Roman"/>
          <w:sz w:val="24"/>
          <w:szCs w:val="24"/>
        </w:rPr>
        <w:t>ined by the Executive Committee.</w:t>
      </w:r>
    </w:p>
    <w:p w:rsidR="00BC2E42" w:rsidRPr="00162C0A" w:rsidRDefault="00BC2E42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>Article IV: Officers</w:t>
      </w:r>
    </w:p>
    <w:p w:rsidR="00C66072" w:rsidRPr="00162C0A" w:rsidRDefault="00C66072" w:rsidP="00C660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Elections take place at the end of</w:t>
      </w:r>
      <w:r w:rsidR="00F16D6C" w:rsidRPr="00162C0A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F16D6C" w:rsidRPr="00162C0A">
        <w:rPr>
          <w:rFonts w:ascii="Times New Roman" w:hAnsi="Times New Roman" w:cs="Times New Roman"/>
          <w:sz w:val="24"/>
          <w:szCs w:val="24"/>
        </w:rPr>
        <w:t>S</w:t>
      </w:r>
      <w:r w:rsidR="003E6090" w:rsidRPr="00162C0A">
        <w:rPr>
          <w:rFonts w:ascii="Times New Roman" w:hAnsi="Times New Roman" w:cs="Times New Roman"/>
          <w:sz w:val="24"/>
          <w:szCs w:val="24"/>
        </w:rPr>
        <w:t>pring</w:t>
      </w:r>
      <w:proofErr w:type="gramEnd"/>
      <w:r w:rsidR="00AA7998" w:rsidRPr="00162C0A">
        <w:rPr>
          <w:rFonts w:ascii="Times New Roman" w:hAnsi="Times New Roman" w:cs="Times New Roman"/>
          <w:sz w:val="24"/>
          <w:szCs w:val="24"/>
        </w:rPr>
        <w:t xml:space="preserve"> semester</w:t>
      </w:r>
      <w:r w:rsidR="00F16D6C" w:rsidRPr="00162C0A">
        <w:rPr>
          <w:rFonts w:ascii="Times New Roman" w:hAnsi="Times New Roman" w:cs="Times New Roman"/>
          <w:sz w:val="24"/>
          <w:szCs w:val="24"/>
        </w:rPr>
        <w:t xml:space="preserve"> annually.</w:t>
      </w:r>
    </w:p>
    <w:p w:rsidR="00AA7998" w:rsidRPr="00162C0A" w:rsidRDefault="00AA7998" w:rsidP="00AA79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022545" w:rsidRPr="00162C0A" w:rsidRDefault="00C66072" w:rsidP="0027599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lastRenderedPageBreak/>
        <w:t xml:space="preserve">Election of officers will require a simple majority vote, excluding abstainers, from the voting membership. </w:t>
      </w:r>
      <w:r w:rsidR="00F45928" w:rsidRPr="00162C0A">
        <w:rPr>
          <w:rFonts w:ascii="Times New Roman" w:hAnsi="Times New Roman" w:cs="Times New Roman"/>
          <w:sz w:val="24"/>
          <w:szCs w:val="24"/>
        </w:rPr>
        <w:t>Should a candidate fail to receive a majority vote</w:t>
      </w:r>
      <w:proofErr w:type="gramStart"/>
      <w:r w:rsidR="00162C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45928" w:rsidRPr="00162C0A">
        <w:rPr>
          <w:rFonts w:ascii="Times New Roman" w:hAnsi="Times New Roman" w:cs="Times New Roman"/>
          <w:sz w:val="24"/>
          <w:szCs w:val="24"/>
        </w:rPr>
        <w:t xml:space="preserve"> a run-off election will be held </w:t>
      </w:r>
      <w:r w:rsidR="00162C0A">
        <w:rPr>
          <w:rFonts w:ascii="Times New Roman" w:hAnsi="Times New Roman" w:cs="Times New Roman"/>
          <w:sz w:val="24"/>
          <w:szCs w:val="24"/>
        </w:rPr>
        <w:t xml:space="preserve">between </w:t>
      </w:r>
      <w:r w:rsidR="00F45928" w:rsidRPr="00162C0A">
        <w:rPr>
          <w:rFonts w:ascii="Times New Roman" w:hAnsi="Times New Roman" w:cs="Times New Roman"/>
          <w:sz w:val="24"/>
          <w:szCs w:val="24"/>
        </w:rPr>
        <w:t xml:space="preserve">the top two candidates that received the most votes. </w:t>
      </w:r>
    </w:p>
    <w:p w:rsidR="00AA7998" w:rsidRPr="00162C0A" w:rsidRDefault="00AA7998" w:rsidP="00AA799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45112" w:rsidRPr="00162C0A" w:rsidRDefault="00CB1652" w:rsidP="00162C0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The student officers of this organization must meet the following requirements:</w:t>
      </w:r>
    </w:p>
    <w:p w:rsidR="00162C0A" w:rsidRDefault="00162C0A" w:rsidP="00162C0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For undergraduate, graduate, and professional students, the minimum cumulative GPA is 2.00. In order for this provision to be met, at least six hours (half – time credits) must have been taken for the semester to be under consideration. </w:t>
      </w:r>
    </w:p>
    <w:p w:rsidR="00CB1652" w:rsidRPr="00162C0A" w:rsidRDefault="00162C0A" w:rsidP="00162C0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must also 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meet that minimum GPA in the semester immediately prior to the election/appointment, the semester of election/appointment and semesters during the term of officer. </w:t>
      </w:r>
    </w:p>
    <w:p w:rsidR="00C34184" w:rsidRPr="00162C0A" w:rsidRDefault="00C34184" w:rsidP="00C34184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C34184" w:rsidRPr="00162C0A" w:rsidRDefault="00162C0A" w:rsidP="00AA799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must b</w:t>
      </w:r>
      <w:r w:rsidR="00CB1652" w:rsidRPr="00162C0A">
        <w:rPr>
          <w:rFonts w:ascii="Times New Roman" w:hAnsi="Times New Roman" w:cs="Times New Roman"/>
          <w:sz w:val="24"/>
          <w:szCs w:val="24"/>
        </w:rPr>
        <w:t>e in good standing wi</w:t>
      </w:r>
      <w:r>
        <w:rPr>
          <w:rFonts w:ascii="Times New Roman" w:hAnsi="Times New Roman" w:cs="Times New Roman"/>
          <w:sz w:val="24"/>
          <w:szCs w:val="24"/>
        </w:rPr>
        <w:t xml:space="preserve">th the university and enrolled: 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at least half </w:t>
      </w:r>
      <w:r w:rsidR="00D1348A" w:rsidRPr="00162C0A">
        <w:rPr>
          <w:rFonts w:ascii="Times New Roman" w:hAnsi="Times New Roman" w:cs="Times New Roman"/>
          <w:sz w:val="24"/>
          <w:szCs w:val="24"/>
        </w:rPr>
        <w:t>time (six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or more credit hours) if </w:t>
      </w:r>
      <w:r w:rsidR="00CF5EF2" w:rsidRPr="00162C0A">
        <w:rPr>
          <w:rFonts w:ascii="Times New Roman" w:hAnsi="Times New Roman" w:cs="Times New Roman"/>
          <w:sz w:val="24"/>
          <w:szCs w:val="24"/>
        </w:rPr>
        <w:t>an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undergraduate student </w:t>
      </w:r>
      <w:r w:rsidR="00D1348A" w:rsidRPr="00162C0A">
        <w:rPr>
          <w:rFonts w:ascii="Times New Roman" w:hAnsi="Times New Roman" w:cs="Times New Roman"/>
          <w:sz w:val="24"/>
          <w:szCs w:val="24"/>
        </w:rPr>
        <w:t>(unless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fewer credits are required to graduate in the spring and fall semesters) during the term of office</w:t>
      </w:r>
      <w:r w:rsidR="00D1348A" w:rsidRPr="00162C0A">
        <w:rPr>
          <w:rFonts w:ascii="Times New Roman" w:hAnsi="Times New Roman" w:cs="Times New Roman"/>
          <w:sz w:val="24"/>
          <w:szCs w:val="24"/>
        </w:rPr>
        <w:t>, and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at least half time </w:t>
      </w:r>
      <w:r w:rsidR="00D1348A" w:rsidRPr="00162C0A">
        <w:rPr>
          <w:rFonts w:ascii="Times New Roman" w:hAnsi="Times New Roman" w:cs="Times New Roman"/>
          <w:sz w:val="24"/>
          <w:szCs w:val="24"/>
        </w:rPr>
        <w:t>(four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or more credits)</w:t>
      </w:r>
      <w:r w:rsidR="00945112" w:rsidRPr="00162C0A">
        <w:rPr>
          <w:rFonts w:ascii="Times New Roman" w:hAnsi="Times New Roman" w:cs="Times New Roman"/>
          <w:sz w:val="24"/>
          <w:szCs w:val="24"/>
        </w:rPr>
        <w:t>. I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f a graduate level student </w:t>
      </w:r>
      <w:r w:rsidR="00D1348A" w:rsidRPr="00162C0A">
        <w:rPr>
          <w:rFonts w:ascii="Times New Roman" w:hAnsi="Times New Roman" w:cs="Times New Roman"/>
          <w:sz w:val="24"/>
          <w:szCs w:val="24"/>
        </w:rPr>
        <w:t>(unless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fewer credits are required in the final stages of their degree as defined by the Continuous Registration </w:t>
      </w:r>
      <w:r w:rsidR="00D1348A" w:rsidRPr="00162C0A">
        <w:rPr>
          <w:rFonts w:ascii="Times New Roman" w:hAnsi="Times New Roman" w:cs="Times New Roman"/>
          <w:sz w:val="24"/>
          <w:szCs w:val="24"/>
        </w:rPr>
        <w:t>Requirement)</w:t>
      </w:r>
      <w:r w:rsidR="00CB1652" w:rsidRPr="00162C0A">
        <w:rPr>
          <w:rFonts w:ascii="Times New Roman" w:hAnsi="Times New Roman" w:cs="Times New Roman"/>
          <w:sz w:val="24"/>
          <w:szCs w:val="24"/>
        </w:rPr>
        <w:t xml:space="preserve"> during their term of office. </w:t>
      </w:r>
    </w:p>
    <w:p w:rsidR="00AA7998" w:rsidRPr="00162C0A" w:rsidRDefault="00AA7998" w:rsidP="00AA7998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240D7D" w:rsidRPr="00162C0A" w:rsidRDefault="00D1348A" w:rsidP="00240D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Be ineligible to hold an office</w:t>
      </w:r>
      <w:r w:rsidR="00240D7D" w:rsidRPr="00162C0A">
        <w:rPr>
          <w:rFonts w:ascii="Times New Roman" w:hAnsi="Times New Roman" w:cs="Times New Roman"/>
          <w:sz w:val="24"/>
          <w:szCs w:val="24"/>
        </w:rPr>
        <w:t xml:space="preserve"> should the student fail to maintain the requirements as prescribed in (i) and (ii).</w:t>
      </w:r>
    </w:p>
    <w:p w:rsidR="00020B9C" w:rsidRPr="00162C0A" w:rsidRDefault="00020B9C" w:rsidP="00020B9C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240D7D" w:rsidRPr="00162C0A" w:rsidRDefault="00240D7D" w:rsidP="00AA799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Any student member fulfilling the above requirements is eligible for nomination, self- nomination or re-election. If a vacancy should arise at any time between annual elections, by –elections will be held to fill the vacancy within one month after such vacancy has arisen.</w:t>
      </w:r>
    </w:p>
    <w:p w:rsidR="00C34184" w:rsidRPr="00162C0A" w:rsidRDefault="00C34184" w:rsidP="00AA7998">
      <w:pPr>
        <w:pStyle w:val="ListParagraph"/>
        <w:ind w:left="1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84" w:rsidRPr="00162C0A" w:rsidRDefault="00240D7D" w:rsidP="00AA799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All officers shall comprise the Executive Committee of the organization and will meet as required in addition to regular organization meeting. The Executive Committee may appoint any such ad-hoc committees </w:t>
      </w:r>
      <w:r w:rsidR="00367F4C" w:rsidRPr="00162C0A">
        <w:rPr>
          <w:rFonts w:ascii="Times New Roman" w:hAnsi="Times New Roman" w:cs="Times New Roman"/>
          <w:sz w:val="24"/>
          <w:szCs w:val="24"/>
        </w:rPr>
        <w:t xml:space="preserve">as deemed necessary. Officers will serve for one academic year, i.e. from August to May. </w:t>
      </w:r>
    </w:p>
    <w:p w:rsidR="00275997" w:rsidRPr="00162C0A" w:rsidRDefault="00275997" w:rsidP="0027599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75997" w:rsidRPr="00162C0A" w:rsidRDefault="00162C0A" w:rsidP="00AA799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Womyn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275997" w:rsidRPr="00162C0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275997" w:rsidRPr="00162C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997" w:rsidRPr="00162C0A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75997" w:rsidRPr="00162C0A">
        <w:rPr>
          <w:rFonts w:ascii="Times New Roman" w:hAnsi="Times New Roman" w:cs="Times New Roman"/>
          <w:sz w:val="24"/>
          <w:szCs w:val="24"/>
        </w:rPr>
        <w:t xml:space="preserve"> Student Organization leadership agrees to annually complete President’s Training, Treasurer’s Training, and Advisor Training</w:t>
      </w:r>
      <w:r w:rsidR="003F6236">
        <w:rPr>
          <w:rFonts w:ascii="Times New Roman" w:hAnsi="Times New Roman" w:cs="Times New Roman"/>
          <w:sz w:val="24"/>
          <w:szCs w:val="24"/>
        </w:rPr>
        <w:t xml:space="preserve"> (if required)</w:t>
      </w:r>
      <w:r w:rsidR="00275997" w:rsidRPr="00162C0A">
        <w:rPr>
          <w:rFonts w:ascii="Times New Roman" w:hAnsi="Times New Roman" w:cs="Times New Roman"/>
          <w:sz w:val="24"/>
          <w:szCs w:val="24"/>
        </w:rPr>
        <w:t>.</w:t>
      </w:r>
    </w:p>
    <w:p w:rsidR="00C34184" w:rsidRPr="00162C0A" w:rsidRDefault="00C34184" w:rsidP="00C34184">
      <w:pPr>
        <w:pStyle w:val="ListParagraph"/>
        <w:ind w:left="1710"/>
        <w:rPr>
          <w:rFonts w:ascii="Times New Roman" w:hAnsi="Times New Roman" w:cs="Times New Roman"/>
          <w:sz w:val="24"/>
          <w:szCs w:val="24"/>
        </w:rPr>
      </w:pPr>
    </w:p>
    <w:p w:rsidR="00367F4C" w:rsidRPr="00162C0A" w:rsidRDefault="00367F4C" w:rsidP="00C34184">
      <w:pPr>
        <w:pStyle w:val="ListParagraph"/>
        <w:numPr>
          <w:ilvl w:val="0"/>
          <w:numId w:val="27"/>
        </w:numPr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Officer titles and duties are: </w:t>
      </w:r>
    </w:p>
    <w:p w:rsidR="00C34184" w:rsidRPr="00162C0A" w:rsidRDefault="00C34184" w:rsidP="00C3418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3E67" w:rsidRPr="00162C0A" w:rsidRDefault="00367F4C" w:rsidP="00C34184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President </w:t>
      </w:r>
    </w:p>
    <w:p w:rsidR="00367F4C" w:rsidRPr="00162C0A" w:rsidRDefault="006F3E67" w:rsidP="00AA799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Preside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over all </w:t>
      </w:r>
      <w:r w:rsidR="00A13D71" w:rsidRPr="00162C0A">
        <w:rPr>
          <w:rFonts w:ascii="Times New Roman" w:hAnsi="Times New Roman" w:cs="Times New Roman"/>
          <w:sz w:val="24"/>
          <w:szCs w:val="24"/>
        </w:rPr>
        <w:t xml:space="preserve">Executive Committee </w:t>
      </w:r>
      <w:r w:rsidRPr="00162C0A">
        <w:rPr>
          <w:rFonts w:ascii="Times New Roman" w:hAnsi="Times New Roman" w:cs="Times New Roman"/>
          <w:sz w:val="24"/>
          <w:szCs w:val="24"/>
        </w:rPr>
        <w:t>meetings</w:t>
      </w:r>
    </w:p>
    <w:p w:rsidR="00A13D71" w:rsidRPr="00162C0A" w:rsidRDefault="00A13D71" w:rsidP="00A13D7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Sets and distributes the agenda for executive meetings </w:t>
      </w:r>
    </w:p>
    <w:p w:rsidR="006F3E67" w:rsidRPr="00162C0A" w:rsidRDefault="006F3E67" w:rsidP="00AA799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Represent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the organ</w:t>
      </w:r>
      <w:r w:rsidR="002510BE" w:rsidRPr="00162C0A">
        <w:rPr>
          <w:rFonts w:ascii="Times New Roman" w:hAnsi="Times New Roman" w:cs="Times New Roman"/>
          <w:sz w:val="24"/>
          <w:szCs w:val="24"/>
        </w:rPr>
        <w:t>ization on campus and</w:t>
      </w:r>
      <w:r w:rsidR="00A13D71" w:rsidRPr="00162C0A">
        <w:rPr>
          <w:rFonts w:ascii="Times New Roman" w:hAnsi="Times New Roman" w:cs="Times New Roman"/>
          <w:sz w:val="24"/>
          <w:szCs w:val="24"/>
        </w:rPr>
        <w:t xml:space="preserve"> events</w:t>
      </w:r>
    </w:p>
    <w:p w:rsidR="006F3E67" w:rsidRPr="00162C0A" w:rsidRDefault="006F3E67" w:rsidP="00AA799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Ensure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that the organization is operating in conformity with the standards set forth by the Iowa State Universit</w:t>
      </w:r>
      <w:r w:rsidR="00A13D71" w:rsidRPr="00162C0A">
        <w:rPr>
          <w:rFonts w:ascii="Times New Roman" w:hAnsi="Times New Roman" w:cs="Times New Roman"/>
          <w:sz w:val="24"/>
          <w:szCs w:val="24"/>
        </w:rPr>
        <w:t>y and Student Activities Center</w:t>
      </w:r>
    </w:p>
    <w:p w:rsidR="006F3E67" w:rsidRPr="00162C0A" w:rsidRDefault="006F3E67" w:rsidP="00AA7998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Maintain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communication with the organization advisor </w:t>
      </w:r>
    </w:p>
    <w:p w:rsidR="00A13D71" w:rsidRPr="00162C0A" w:rsidRDefault="006F3E67" w:rsidP="008B0195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Schedule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meetings/events with appropriate University Offices</w:t>
      </w:r>
    </w:p>
    <w:p w:rsidR="00C75AA9" w:rsidRPr="00162C0A" w:rsidRDefault="00C75AA9" w:rsidP="00945112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Completes the annual ISU President’s Training</w:t>
      </w:r>
      <w:r w:rsidR="00812358">
        <w:rPr>
          <w:rFonts w:ascii="Times New Roman" w:hAnsi="Times New Roman" w:cs="Times New Roman"/>
          <w:sz w:val="24"/>
          <w:szCs w:val="24"/>
        </w:rPr>
        <w:t xml:space="preserve"> (if required)</w:t>
      </w:r>
      <w:r w:rsidR="00812358" w:rsidRPr="00162C0A">
        <w:rPr>
          <w:rFonts w:ascii="Times New Roman" w:hAnsi="Times New Roman" w:cs="Times New Roman"/>
          <w:sz w:val="24"/>
          <w:szCs w:val="24"/>
        </w:rPr>
        <w:t>.</w:t>
      </w:r>
      <w:r w:rsidRPr="0016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C0A" w:rsidRPr="00162C0A" w:rsidRDefault="00162C0A" w:rsidP="00162C0A">
      <w:pPr>
        <w:pStyle w:val="ListParagraph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E67" w:rsidRPr="00162C0A" w:rsidRDefault="006F3E67" w:rsidP="00C3418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Vice President </w:t>
      </w:r>
    </w:p>
    <w:p w:rsidR="006F3E67" w:rsidRPr="00162C0A" w:rsidRDefault="006F3E67" w:rsidP="006F3E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Preside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over meetings in the absence of the President</w:t>
      </w:r>
    </w:p>
    <w:p w:rsidR="006F3E67" w:rsidRPr="00162C0A" w:rsidRDefault="00A13D71" w:rsidP="006F3E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Coordinates with the President to assist with Presidential duties as needed</w:t>
      </w:r>
      <w:r w:rsidR="006F3E67" w:rsidRPr="0016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9C" w:rsidRPr="00162C0A" w:rsidRDefault="00273FD7" w:rsidP="006F3E6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Oversees the Social Committee</w:t>
      </w:r>
      <w:r w:rsidR="00A13D71" w:rsidRPr="00162C0A">
        <w:rPr>
          <w:rFonts w:ascii="Times New Roman" w:hAnsi="Times New Roman" w:cs="Times New Roman"/>
          <w:sz w:val="24"/>
          <w:szCs w:val="24"/>
        </w:rPr>
        <w:t xml:space="preserve"> Officers</w:t>
      </w:r>
      <w:r w:rsidRPr="0016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9C" w:rsidRPr="00162C0A" w:rsidRDefault="00020B9C" w:rsidP="00020B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Set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and distribute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the agenda for organizational meetings</w:t>
      </w:r>
    </w:p>
    <w:p w:rsidR="001C5644" w:rsidRPr="00162C0A" w:rsidRDefault="00020B9C" w:rsidP="00020B9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Other duties as assigned by the President</w:t>
      </w:r>
    </w:p>
    <w:p w:rsidR="001C5644" w:rsidRPr="00162C0A" w:rsidRDefault="001C5644" w:rsidP="001C564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Serve as the risk management chair and will oversee all risk management responsibilities which include: </w:t>
      </w:r>
    </w:p>
    <w:p w:rsidR="001C5644" w:rsidRPr="00162C0A" w:rsidRDefault="001C5644" w:rsidP="001C564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To recommend risk management policies to Womyn of Colour Student Organization</w:t>
      </w:r>
    </w:p>
    <w:p w:rsidR="001C5644" w:rsidRPr="00162C0A" w:rsidRDefault="001C5644" w:rsidP="001C564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B.      To submit documentation to ISU's Risk Management Office</w:t>
      </w:r>
    </w:p>
    <w:p w:rsidR="00273FD7" w:rsidRDefault="001C5644" w:rsidP="001C5644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To ensure that Womyn of Colour Student Organization's Risk Management Policy is implemented at all events</w:t>
      </w:r>
    </w:p>
    <w:p w:rsidR="00812358" w:rsidRPr="00812358" w:rsidRDefault="00812358" w:rsidP="00812358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358">
        <w:rPr>
          <w:rFonts w:ascii="Times New Roman" w:hAnsi="Times New Roman" w:cs="Times New Roman"/>
          <w:sz w:val="24"/>
          <w:szCs w:val="24"/>
        </w:rPr>
        <w:t xml:space="preserve">Completes the annual ISU </w:t>
      </w:r>
      <w:r>
        <w:rPr>
          <w:rFonts w:ascii="Times New Roman" w:hAnsi="Times New Roman" w:cs="Times New Roman"/>
          <w:sz w:val="24"/>
          <w:szCs w:val="24"/>
        </w:rPr>
        <w:t xml:space="preserve">Vice </w:t>
      </w:r>
      <w:r w:rsidRPr="00812358">
        <w:rPr>
          <w:rFonts w:ascii="Times New Roman" w:hAnsi="Times New Roman" w:cs="Times New Roman"/>
          <w:sz w:val="24"/>
          <w:szCs w:val="24"/>
        </w:rPr>
        <w:t xml:space="preserve">President’s Training (if required). </w:t>
      </w:r>
    </w:p>
    <w:p w:rsidR="00812358" w:rsidRPr="00812358" w:rsidRDefault="00812358" w:rsidP="00812358">
      <w:pPr>
        <w:rPr>
          <w:rFonts w:ascii="Times New Roman" w:hAnsi="Times New Roman" w:cs="Times New Roman"/>
          <w:sz w:val="24"/>
          <w:szCs w:val="24"/>
        </w:rPr>
      </w:pPr>
    </w:p>
    <w:p w:rsidR="006F3E67" w:rsidRPr="00162C0A" w:rsidRDefault="006F3E67" w:rsidP="00C3418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Secretary </w:t>
      </w:r>
    </w:p>
    <w:p w:rsidR="006F3E67" w:rsidRPr="00162C0A" w:rsidRDefault="006F3E67" w:rsidP="00AA799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Maintain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an accurate record of all organizations meetings, in the form of general </w:t>
      </w:r>
      <w:r w:rsidR="004C7F07" w:rsidRPr="00162C0A">
        <w:rPr>
          <w:rFonts w:ascii="Times New Roman" w:hAnsi="Times New Roman" w:cs="Times New Roman"/>
          <w:sz w:val="24"/>
          <w:szCs w:val="24"/>
        </w:rPr>
        <w:t>meetings minutes and actionable items reports</w:t>
      </w:r>
    </w:p>
    <w:p w:rsidR="004C7F07" w:rsidRPr="00162C0A" w:rsidRDefault="004C7F07" w:rsidP="00AA799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Maintain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membership directory</w:t>
      </w:r>
    </w:p>
    <w:p w:rsidR="004C7F07" w:rsidRPr="00162C0A" w:rsidRDefault="00A13D71" w:rsidP="00AA799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Notifies</w:t>
      </w:r>
      <w:r w:rsidR="004C7F07" w:rsidRPr="00162C0A">
        <w:rPr>
          <w:rFonts w:ascii="Times New Roman" w:hAnsi="Times New Roman" w:cs="Times New Roman"/>
          <w:sz w:val="24"/>
          <w:szCs w:val="24"/>
        </w:rPr>
        <w:t xml:space="preserve"> members of meetings, times, assigned tasks, etc.</w:t>
      </w:r>
    </w:p>
    <w:p w:rsidR="004C7F07" w:rsidRPr="00162C0A" w:rsidRDefault="004C7F07" w:rsidP="00AA799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Correspond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when necessary with University Administration and other recognized organizations</w:t>
      </w:r>
    </w:p>
    <w:p w:rsidR="00A13D71" w:rsidRPr="00162C0A" w:rsidRDefault="00A13D71" w:rsidP="00AA7998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Other duties as assigned by the President</w:t>
      </w:r>
    </w:p>
    <w:p w:rsidR="00C34184" w:rsidRPr="00162C0A" w:rsidRDefault="00C34184" w:rsidP="00C34184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4C7F07" w:rsidRPr="00162C0A" w:rsidRDefault="004C7F07" w:rsidP="00AA799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Treasurer </w:t>
      </w:r>
    </w:p>
    <w:p w:rsidR="004C7F07" w:rsidRPr="00162C0A" w:rsidRDefault="004C7F07" w:rsidP="004C7F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Maintain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an accurate record of organization transactions</w:t>
      </w:r>
    </w:p>
    <w:p w:rsidR="004C7F07" w:rsidRPr="00162C0A" w:rsidRDefault="004C7F07" w:rsidP="004C7F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Develop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organization budget and present to membership for a ¾ majority vote</w:t>
      </w:r>
    </w:p>
    <w:p w:rsidR="004C7F07" w:rsidRPr="00162C0A" w:rsidRDefault="004C7F07" w:rsidP="004C7F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Co-sign organization checks and vouchers along with the Advisor </w:t>
      </w:r>
    </w:p>
    <w:p w:rsidR="00A13D71" w:rsidRPr="00162C0A" w:rsidRDefault="004C7F07" w:rsidP="004C7F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lastRenderedPageBreak/>
        <w:t>Arrange</w:t>
      </w:r>
      <w:r w:rsidR="00A13D71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fundraising </w:t>
      </w:r>
      <w:r w:rsidR="00A47297" w:rsidRPr="00162C0A">
        <w:rPr>
          <w:rFonts w:ascii="Times New Roman" w:hAnsi="Times New Roman" w:cs="Times New Roman"/>
          <w:sz w:val="24"/>
          <w:szCs w:val="24"/>
        </w:rPr>
        <w:t xml:space="preserve">opportunities </w:t>
      </w:r>
    </w:p>
    <w:p w:rsidR="00A47297" w:rsidRPr="00162C0A" w:rsidRDefault="00A47297" w:rsidP="004C7F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Solicits additio</w:t>
      </w:r>
      <w:r w:rsidR="00020B9C" w:rsidRPr="00162C0A">
        <w:rPr>
          <w:rFonts w:ascii="Times New Roman" w:hAnsi="Times New Roman" w:cs="Times New Roman"/>
          <w:sz w:val="24"/>
          <w:szCs w:val="24"/>
        </w:rPr>
        <w:t>nal funding if needed from the GSB</w:t>
      </w:r>
      <w:r w:rsidR="00BE710E" w:rsidRPr="00162C0A">
        <w:rPr>
          <w:rFonts w:ascii="Times New Roman" w:hAnsi="Times New Roman" w:cs="Times New Roman"/>
          <w:sz w:val="24"/>
          <w:szCs w:val="24"/>
        </w:rPr>
        <w:t xml:space="preserve"> </w:t>
      </w:r>
      <w:r w:rsidRPr="00162C0A">
        <w:rPr>
          <w:rFonts w:ascii="Times New Roman" w:hAnsi="Times New Roman" w:cs="Times New Roman"/>
          <w:sz w:val="24"/>
          <w:szCs w:val="24"/>
        </w:rPr>
        <w:t>in association with the President</w:t>
      </w:r>
    </w:p>
    <w:p w:rsidR="00A13D71" w:rsidRPr="00162C0A" w:rsidRDefault="00A13D71" w:rsidP="004C7F0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Other duties as assigned by the President</w:t>
      </w:r>
    </w:p>
    <w:p w:rsidR="00C75AA9" w:rsidRPr="00162C0A" w:rsidRDefault="00C75AA9" w:rsidP="00C75AA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Completes the annual ISU Treasurer’s Training. </w:t>
      </w:r>
    </w:p>
    <w:p w:rsidR="00C34184" w:rsidRPr="00162C0A" w:rsidRDefault="00C34184" w:rsidP="00C34184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</w:p>
    <w:p w:rsidR="00A47297" w:rsidRPr="00162C0A" w:rsidRDefault="00273FD7" w:rsidP="00AA7998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Social Committee </w:t>
      </w:r>
      <w:r w:rsidR="00F16D6C" w:rsidRPr="00162C0A">
        <w:rPr>
          <w:rFonts w:ascii="Times New Roman" w:hAnsi="Times New Roman" w:cs="Times New Roman"/>
          <w:b/>
          <w:sz w:val="24"/>
          <w:szCs w:val="24"/>
        </w:rPr>
        <w:t>Officer</w:t>
      </w:r>
    </w:p>
    <w:p w:rsidR="00273FD7" w:rsidRPr="00162C0A" w:rsidRDefault="00627FE7" w:rsidP="00273FD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Coordinate</w:t>
      </w:r>
      <w:r w:rsidR="000F33EA" w:rsidRPr="00162C0A">
        <w:rPr>
          <w:rFonts w:ascii="Times New Roman" w:hAnsi="Times New Roman" w:cs="Times New Roman"/>
          <w:sz w:val="24"/>
          <w:szCs w:val="24"/>
        </w:rPr>
        <w:t>s all</w:t>
      </w:r>
      <w:r w:rsidR="00A47297" w:rsidRPr="00162C0A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BE710E" w:rsidRPr="00162C0A">
        <w:rPr>
          <w:rFonts w:ascii="Times New Roman" w:hAnsi="Times New Roman" w:cs="Times New Roman"/>
          <w:sz w:val="24"/>
          <w:szCs w:val="24"/>
        </w:rPr>
        <w:t>s</w:t>
      </w:r>
      <w:r w:rsidR="00A47297" w:rsidRPr="00162C0A">
        <w:rPr>
          <w:rFonts w:ascii="Times New Roman" w:hAnsi="Times New Roman" w:cs="Times New Roman"/>
          <w:sz w:val="24"/>
          <w:szCs w:val="24"/>
        </w:rPr>
        <w:t xml:space="preserve"> promotion</w:t>
      </w:r>
      <w:r w:rsidR="00BE710E" w:rsidRPr="00162C0A">
        <w:rPr>
          <w:rFonts w:ascii="Times New Roman" w:hAnsi="Times New Roman" w:cs="Times New Roman"/>
          <w:sz w:val="24"/>
          <w:szCs w:val="24"/>
        </w:rPr>
        <w:t>s</w:t>
      </w:r>
      <w:r w:rsidR="00A47297" w:rsidRPr="00162C0A">
        <w:rPr>
          <w:rFonts w:ascii="Times New Roman" w:hAnsi="Times New Roman" w:cs="Times New Roman"/>
          <w:sz w:val="24"/>
          <w:szCs w:val="24"/>
        </w:rPr>
        <w:t>, outreach and public communication activities and publicity of</w:t>
      </w:r>
      <w:r w:rsidR="00F16D6C" w:rsidRPr="00162C0A">
        <w:rPr>
          <w:rFonts w:ascii="Times New Roman" w:hAnsi="Times New Roman" w:cs="Times New Roman"/>
          <w:sz w:val="24"/>
          <w:szCs w:val="24"/>
        </w:rPr>
        <w:t xml:space="preserve"> social</w:t>
      </w:r>
      <w:r w:rsidR="00A47297" w:rsidRPr="00162C0A">
        <w:rPr>
          <w:rFonts w:ascii="Times New Roman" w:hAnsi="Times New Roman" w:cs="Times New Roman"/>
          <w:sz w:val="24"/>
          <w:szCs w:val="24"/>
        </w:rPr>
        <w:t xml:space="preserve"> events</w:t>
      </w:r>
    </w:p>
    <w:p w:rsidR="00945112" w:rsidRPr="00162C0A" w:rsidRDefault="00A47297" w:rsidP="00273FD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Coordinate</w:t>
      </w:r>
      <w:r w:rsidR="000F33EA" w:rsidRPr="00162C0A">
        <w:rPr>
          <w:rFonts w:ascii="Times New Roman" w:hAnsi="Times New Roman" w:cs="Times New Roman"/>
          <w:sz w:val="24"/>
          <w:szCs w:val="24"/>
        </w:rPr>
        <w:t>s</w:t>
      </w:r>
      <w:r w:rsidR="00945112" w:rsidRPr="00162C0A">
        <w:rPr>
          <w:rFonts w:ascii="Times New Roman" w:hAnsi="Times New Roman" w:cs="Times New Roman"/>
          <w:sz w:val="24"/>
          <w:szCs w:val="24"/>
        </w:rPr>
        <w:t xml:space="preserve"> media and</w:t>
      </w:r>
      <w:r w:rsidRPr="00162C0A">
        <w:rPr>
          <w:rFonts w:ascii="Times New Roman" w:hAnsi="Times New Roman" w:cs="Times New Roman"/>
          <w:sz w:val="24"/>
          <w:szCs w:val="24"/>
        </w:rPr>
        <w:t xml:space="preserve"> promotion</w:t>
      </w:r>
      <w:r w:rsidR="00945112" w:rsidRPr="00162C0A">
        <w:rPr>
          <w:rFonts w:ascii="Times New Roman" w:hAnsi="Times New Roman" w:cs="Times New Roman"/>
          <w:sz w:val="24"/>
          <w:szCs w:val="24"/>
        </w:rPr>
        <w:t>al</w:t>
      </w:r>
      <w:r w:rsidRPr="00162C0A">
        <w:rPr>
          <w:rFonts w:ascii="Times New Roman" w:hAnsi="Times New Roman" w:cs="Times New Roman"/>
          <w:sz w:val="24"/>
          <w:szCs w:val="24"/>
        </w:rPr>
        <w:t xml:space="preserve"> materials to ensure maximum publicity </w:t>
      </w:r>
    </w:p>
    <w:p w:rsidR="00BE710E" w:rsidRPr="00162C0A" w:rsidRDefault="00BE710E" w:rsidP="00273FD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Other duties as assigned by the President</w:t>
      </w:r>
    </w:p>
    <w:p w:rsidR="00627FE7" w:rsidRPr="00162C0A" w:rsidRDefault="00627FE7" w:rsidP="00273FD7">
      <w:pPr>
        <w:pStyle w:val="ListParagraph"/>
        <w:ind w:left="2880"/>
        <w:rPr>
          <w:rFonts w:ascii="Times New Roman" w:hAnsi="Times New Roman" w:cs="Times New Roman"/>
          <w:b/>
          <w:sz w:val="24"/>
          <w:szCs w:val="24"/>
        </w:rPr>
      </w:pPr>
    </w:p>
    <w:p w:rsidR="00A47297" w:rsidRPr="00162C0A" w:rsidRDefault="00A47297" w:rsidP="00AA7998">
      <w:pPr>
        <w:pStyle w:val="ListParagraph"/>
        <w:numPr>
          <w:ilvl w:val="2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Advisor </w:t>
      </w:r>
    </w:p>
    <w:p w:rsidR="00A47297" w:rsidRPr="00162C0A" w:rsidRDefault="00A47297" w:rsidP="00AA799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Maintain</w:t>
      </w:r>
      <w:r w:rsidR="000F33EA" w:rsidRPr="00162C0A">
        <w:rPr>
          <w:rFonts w:ascii="Times New Roman" w:hAnsi="Times New Roman" w:cs="Times New Roman"/>
          <w:sz w:val="24"/>
          <w:szCs w:val="24"/>
        </w:rPr>
        <w:t>s</w:t>
      </w:r>
      <w:r w:rsidRPr="00162C0A">
        <w:rPr>
          <w:rFonts w:ascii="Times New Roman" w:hAnsi="Times New Roman" w:cs="Times New Roman"/>
          <w:sz w:val="24"/>
          <w:szCs w:val="24"/>
        </w:rPr>
        <w:t xml:space="preserve"> communication and meet with officer(s) regularly</w:t>
      </w:r>
    </w:p>
    <w:p w:rsidR="00A47297" w:rsidRPr="00162C0A" w:rsidRDefault="00A47297" w:rsidP="00AA7998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Awareness and approval of</w:t>
      </w:r>
      <w:r w:rsidR="00BE710E" w:rsidRPr="00162C0A">
        <w:rPr>
          <w:rFonts w:ascii="Times New Roman" w:hAnsi="Times New Roman" w:cs="Times New Roman"/>
          <w:sz w:val="24"/>
          <w:szCs w:val="24"/>
        </w:rPr>
        <w:t xml:space="preserve"> all</w:t>
      </w:r>
      <w:r w:rsidRPr="00162C0A">
        <w:rPr>
          <w:rFonts w:ascii="Times New Roman" w:hAnsi="Times New Roman" w:cs="Times New Roman"/>
          <w:sz w:val="24"/>
          <w:szCs w:val="24"/>
        </w:rPr>
        <w:t xml:space="preserve"> financial expenditures </w:t>
      </w:r>
    </w:p>
    <w:p w:rsidR="00AA7998" w:rsidRPr="00162C0A" w:rsidRDefault="00A47297" w:rsidP="007C0B0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Ensure that the organization is operating in conformity with the standards set forth by Iowa State University and Student Activities Center. </w:t>
      </w:r>
    </w:p>
    <w:p w:rsidR="00022545" w:rsidRPr="00162C0A" w:rsidRDefault="00022545" w:rsidP="00022545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The organization adviser shall be elected at a general meeting of the association held at the end of each academic year.  The first election shall be in April. </w:t>
      </w:r>
    </w:p>
    <w:p w:rsidR="00022545" w:rsidRPr="00162C0A" w:rsidRDefault="00022545" w:rsidP="00022545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The term of the office shall be one full year from May to April of the following year.  </w:t>
      </w:r>
    </w:p>
    <w:p w:rsidR="00022545" w:rsidRPr="00162C0A" w:rsidRDefault="00022545" w:rsidP="00022545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The organization adviser must be an ISU faculty member.</w:t>
      </w:r>
    </w:p>
    <w:p w:rsidR="00AA7998" w:rsidRPr="00162C0A" w:rsidRDefault="00022545" w:rsidP="00022545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The process of election will be the majority vote of executive officer nominations of an adviser and the President shall ask him/her if he/she is interested in holding position.  If the nominated adviser is not interested, executive officers will keep nominated and asking potential advisers until one accepts.</w:t>
      </w:r>
    </w:p>
    <w:p w:rsidR="00C75AA9" w:rsidRPr="00162C0A" w:rsidRDefault="00C75AA9" w:rsidP="00C75AA9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Completes the annual ISU Advisor Training</w:t>
      </w:r>
      <w:r w:rsidR="00812358">
        <w:rPr>
          <w:rFonts w:ascii="Times New Roman" w:hAnsi="Times New Roman" w:cs="Times New Roman"/>
          <w:sz w:val="24"/>
          <w:szCs w:val="24"/>
        </w:rPr>
        <w:t xml:space="preserve"> (if required)</w:t>
      </w:r>
      <w:r w:rsidRPr="00162C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AA9" w:rsidRPr="00162C0A" w:rsidRDefault="00C75AA9" w:rsidP="00C75AA9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E710E" w:rsidRPr="00162C0A" w:rsidRDefault="00022545" w:rsidP="00AA799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Officer Removal </w:t>
      </w:r>
      <w:r w:rsidR="00275997" w:rsidRPr="00162C0A">
        <w:rPr>
          <w:rFonts w:ascii="Times New Roman" w:hAnsi="Times New Roman" w:cs="Times New Roman"/>
          <w:b/>
          <w:sz w:val="24"/>
          <w:szCs w:val="24"/>
        </w:rPr>
        <w:t>and Replacement</w:t>
      </w:r>
    </w:p>
    <w:p w:rsidR="00290477" w:rsidRPr="00862773" w:rsidRDefault="00290477" w:rsidP="0086277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Officers o</w:t>
      </w:r>
      <w:r w:rsidR="000C4465">
        <w:rPr>
          <w:rFonts w:ascii="Times New Roman" w:hAnsi="Times New Roman" w:cs="Times New Roman"/>
          <w:sz w:val="24"/>
          <w:szCs w:val="24"/>
        </w:rPr>
        <w:t>f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the organization may be removed</w:t>
      </w:r>
      <w:r w:rsidR="00162C0A" w:rsidRPr="00162C0A">
        <w:rPr>
          <w:rFonts w:ascii="Times New Roman" w:hAnsi="Times New Roman" w:cs="Times New Roman"/>
          <w:sz w:val="24"/>
          <w:szCs w:val="24"/>
        </w:rPr>
        <w:t xml:space="preserve"> if they do not fulfill their duties as outlined in the job responsibilities</w:t>
      </w:r>
      <w:r w:rsidR="000C4465">
        <w:rPr>
          <w:rFonts w:ascii="Times New Roman" w:hAnsi="Times New Roman" w:cs="Times New Roman"/>
          <w:sz w:val="24"/>
          <w:szCs w:val="24"/>
        </w:rPr>
        <w:t xml:space="preserve">. </w:t>
      </w:r>
      <w:r w:rsidRPr="00162C0A">
        <w:rPr>
          <w:rFonts w:ascii="Times New Roman" w:hAnsi="Times New Roman" w:cs="Times New Roman"/>
          <w:sz w:val="24"/>
          <w:szCs w:val="24"/>
        </w:rPr>
        <w:t>The officer is</w:t>
      </w:r>
      <w:r w:rsidR="000C4465">
        <w:rPr>
          <w:rFonts w:ascii="Times New Roman" w:hAnsi="Times New Roman" w:cs="Times New Roman"/>
          <w:sz w:val="24"/>
          <w:szCs w:val="24"/>
        </w:rPr>
        <w:t xml:space="preserve"> permitted to speak before the Executive C</w:t>
      </w:r>
      <w:r w:rsidRPr="00162C0A">
        <w:rPr>
          <w:rFonts w:ascii="Times New Roman" w:hAnsi="Times New Roman" w:cs="Times New Roman"/>
          <w:sz w:val="24"/>
          <w:szCs w:val="24"/>
        </w:rPr>
        <w:t xml:space="preserve">ommittee and general membership about the charges made concerning his/her performance.  </w:t>
      </w:r>
      <w:r w:rsidR="000C4465">
        <w:rPr>
          <w:rFonts w:ascii="Times New Roman" w:hAnsi="Times New Roman" w:cs="Times New Roman"/>
          <w:sz w:val="24"/>
          <w:szCs w:val="24"/>
        </w:rPr>
        <w:t xml:space="preserve">A vote for </w:t>
      </w:r>
      <w:r w:rsidR="000C4465" w:rsidRPr="00862773">
        <w:rPr>
          <w:rFonts w:ascii="Times New Roman" w:hAnsi="Times New Roman" w:cs="Times New Roman"/>
          <w:sz w:val="24"/>
          <w:szCs w:val="24"/>
        </w:rPr>
        <w:t xml:space="preserve">removal will take place whereby ½ of the votes of the Executive Officers and ¾ of the general membership present </w:t>
      </w:r>
      <w:r w:rsidR="003F6236" w:rsidRPr="00862773">
        <w:rPr>
          <w:rFonts w:ascii="Times New Roman" w:hAnsi="Times New Roman" w:cs="Times New Roman"/>
          <w:sz w:val="24"/>
          <w:szCs w:val="24"/>
        </w:rPr>
        <w:t>must agree on the retention or replacement of the accused officer</w:t>
      </w:r>
      <w:r w:rsidR="000C4465" w:rsidRPr="00862773">
        <w:rPr>
          <w:rFonts w:ascii="Times New Roman" w:hAnsi="Times New Roman" w:cs="Times New Roman"/>
          <w:sz w:val="24"/>
          <w:szCs w:val="24"/>
        </w:rPr>
        <w:t xml:space="preserve">.  </w:t>
      </w:r>
      <w:r w:rsidRPr="00862773">
        <w:rPr>
          <w:rFonts w:ascii="Times New Roman" w:hAnsi="Times New Roman" w:cs="Times New Roman"/>
          <w:sz w:val="24"/>
          <w:szCs w:val="24"/>
        </w:rPr>
        <w:t>The officer is not permitted to participate in the deliberation of the executive committee regarding the charges.</w:t>
      </w:r>
    </w:p>
    <w:p w:rsidR="00862773" w:rsidRDefault="00862773" w:rsidP="0086277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62773" w:rsidRPr="00862773" w:rsidRDefault="00275997" w:rsidP="0086277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62773">
        <w:rPr>
          <w:rFonts w:ascii="Times New Roman" w:hAnsi="Times New Roman" w:cs="Times New Roman"/>
          <w:b/>
          <w:sz w:val="24"/>
          <w:szCs w:val="24"/>
        </w:rPr>
        <w:t xml:space="preserve">Replacing </w:t>
      </w:r>
      <w:r w:rsidR="000C4465" w:rsidRPr="00862773">
        <w:rPr>
          <w:rFonts w:ascii="Times New Roman" w:hAnsi="Times New Roman" w:cs="Times New Roman"/>
          <w:b/>
          <w:sz w:val="24"/>
          <w:szCs w:val="24"/>
        </w:rPr>
        <w:t>Officers</w:t>
      </w:r>
      <w:r w:rsidRPr="008627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2773" w:rsidRPr="00862773">
        <w:rPr>
          <w:rFonts w:ascii="Times New Roman" w:hAnsi="Times New Roman" w:cs="Times New Roman"/>
          <w:sz w:val="24"/>
          <w:szCs w:val="24"/>
        </w:rPr>
        <w:t xml:space="preserve">If the President resigns on his/her own accord or is removed, the </w:t>
      </w:r>
      <w:r w:rsidR="00862773" w:rsidRPr="00862773">
        <w:rPr>
          <w:rFonts w:ascii="Times New Roman" w:hAnsi="Times New Roman" w:cs="Times New Roman"/>
          <w:sz w:val="24"/>
          <w:szCs w:val="24"/>
        </w:rPr>
        <w:lastRenderedPageBreak/>
        <w:t>Vice President will be offered the position of President.</w:t>
      </w:r>
      <w:proofErr w:type="gramEnd"/>
      <w:r w:rsidR="00862773" w:rsidRPr="00862773">
        <w:rPr>
          <w:rFonts w:ascii="Times New Roman" w:hAnsi="Times New Roman" w:cs="Times New Roman"/>
          <w:sz w:val="24"/>
          <w:szCs w:val="24"/>
        </w:rPr>
        <w:t xml:space="preserve"> If the Vice President refuses the position, a general assembly meeting will be called and a new election will be held to fill the vacancy.</w:t>
      </w:r>
    </w:p>
    <w:p w:rsidR="00862773" w:rsidRPr="00862773" w:rsidRDefault="00862773" w:rsidP="0086277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62773">
        <w:rPr>
          <w:rFonts w:ascii="Times New Roman" w:hAnsi="Times New Roman" w:cs="Times New Roman"/>
          <w:sz w:val="24"/>
          <w:szCs w:val="24"/>
        </w:rPr>
        <w:t>If the Vice President accepts the position, then the position of Vice President will become vacant. A general assembly meeting will then be called and a new election will be held to fill the vacancy.</w:t>
      </w:r>
    </w:p>
    <w:p w:rsidR="00E74A0A" w:rsidRPr="00162C0A" w:rsidRDefault="00862773" w:rsidP="00E74A0A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862773">
        <w:rPr>
          <w:rFonts w:ascii="Times New Roman" w:hAnsi="Times New Roman" w:cs="Times New Roman"/>
          <w:sz w:val="24"/>
          <w:szCs w:val="24"/>
        </w:rPr>
        <w:t>If any other of the positions besides the Presidency becomes vacant a general assembly meeting will be called and a new election will be held to fill the vacancy.</w:t>
      </w:r>
      <w:r w:rsidR="00E74A0A">
        <w:rPr>
          <w:rFonts w:ascii="Times New Roman" w:hAnsi="Times New Roman" w:cs="Times New Roman"/>
          <w:sz w:val="24"/>
          <w:szCs w:val="24"/>
        </w:rPr>
        <w:t xml:space="preserve"> In order for a candidate to fill the position, </w:t>
      </w:r>
      <w:r w:rsidR="00E74A0A" w:rsidRPr="00162C0A">
        <w:rPr>
          <w:rFonts w:ascii="Times New Roman" w:hAnsi="Times New Roman" w:cs="Times New Roman"/>
          <w:sz w:val="24"/>
          <w:szCs w:val="24"/>
        </w:rPr>
        <w:t xml:space="preserve">½ of the votes of the </w:t>
      </w:r>
      <w:r w:rsidR="00E74A0A">
        <w:rPr>
          <w:rFonts w:ascii="Times New Roman" w:hAnsi="Times New Roman" w:cs="Times New Roman"/>
          <w:sz w:val="24"/>
          <w:szCs w:val="24"/>
        </w:rPr>
        <w:t>Executive O</w:t>
      </w:r>
      <w:r w:rsidR="00E74A0A" w:rsidRPr="00162C0A">
        <w:rPr>
          <w:rFonts w:ascii="Times New Roman" w:hAnsi="Times New Roman" w:cs="Times New Roman"/>
          <w:sz w:val="24"/>
          <w:szCs w:val="24"/>
        </w:rPr>
        <w:t xml:space="preserve">fficers and ¾ </w:t>
      </w:r>
      <w:r w:rsidR="00E74A0A">
        <w:rPr>
          <w:rFonts w:ascii="Times New Roman" w:hAnsi="Times New Roman" w:cs="Times New Roman"/>
          <w:sz w:val="24"/>
          <w:szCs w:val="24"/>
        </w:rPr>
        <w:t xml:space="preserve">votes </w:t>
      </w:r>
      <w:r w:rsidR="00E74A0A" w:rsidRPr="00162C0A">
        <w:rPr>
          <w:rFonts w:ascii="Times New Roman" w:hAnsi="Times New Roman" w:cs="Times New Roman"/>
          <w:sz w:val="24"/>
          <w:szCs w:val="24"/>
        </w:rPr>
        <w:t>of the general membership</w:t>
      </w:r>
      <w:r w:rsidR="00E74A0A">
        <w:rPr>
          <w:rFonts w:ascii="Times New Roman" w:hAnsi="Times New Roman" w:cs="Times New Roman"/>
          <w:sz w:val="24"/>
          <w:szCs w:val="24"/>
        </w:rPr>
        <w:t xml:space="preserve"> present must agree on the candidate.</w:t>
      </w:r>
    </w:p>
    <w:p w:rsidR="00862773" w:rsidRPr="00862773" w:rsidRDefault="00862773" w:rsidP="00862773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75AA9" w:rsidRPr="00162C0A" w:rsidRDefault="00275997" w:rsidP="00C75AA9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>Advisor Removal and Replacement</w:t>
      </w:r>
    </w:p>
    <w:p w:rsidR="000C4465" w:rsidRDefault="00275997" w:rsidP="000C446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If the </w:t>
      </w:r>
      <w:r w:rsidR="0054752F" w:rsidRPr="00162C0A">
        <w:rPr>
          <w:rFonts w:ascii="Times New Roman" w:hAnsi="Times New Roman" w:cs="Times New Roman"/>
          <w:sz w:val="24"/>
          <w:szCs w:val="24"/>
        </w:rPr>
        <w:t>memberships feel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that the current Advisor is unable or unwilling to perform the duties above, or if they feel that the Advisor is acting in a manner detrimental to the </w:t>
      </w:r>
      <w:r w:rsidR="00C75AA9" w:rsidRPr="00162C0A">
        <w:rPr>
          <w:rFonts w:ascii="Times New Roman" w:hAnsi="Times New Roman" w:cs="Times New Roman"/>
          <w:sz w:val="24"/>
          <w:szCs w:val="24"/>
        </w:rPr>
        <w:t>WOC</w:t>
      </w:r>
      <w:r w:rsidRPr="00162C0A">
        <w:rPr>
          <w:rFonts w:ascii="Times New Roman" w:hAnsi="Times New Roman" w:cs="Times New Roman"/>
          <w:sz w:val="24"/>
          <w:szCs w:val="24"/>
        </w:rPr>
        <w:t xml:space="preserve">, he or she will meet with the President about the issue. The Advisor will then have to opportunity to speak on his/her behalf to the Executive Board. </w:t>
      </w:r>
      <w:r w:rsidR="000C4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Executive Board cannot come to an agreement on the removal of the advisor, the issue will be brought to the general body. </w:t>
      </w:r>
    </w:p>
    <w:p w:rsidR="003F6236" w:rsidRDefault="003F6236" w:rsidP="000C446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6236" w:rsidRPr="00162C0A" w:rsidRDefault="003F6236" w:rsidP="003F62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  <w:r w:rsidRPr="00162C0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62C0A">
        <w:rPr>
          <w:rFonts w:ascii="Times New Roman" w:hAnsi="Times New Roman" w:cs="Times New Roman"/>
          <w:sz w:val="24"/>
          <w:szCs w:val="24"/>
        </w:rPr>
        <w:t xml:space="preserve"> the organization may be removed if they do not fulfill their duties as outlined in the job responsibilities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C0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advisor</w:t>
      </w:r>
      <w:r w:rsidRPr="00162C0A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permitted to speak before the Executive C</w:t>
      </w:r>
      <w:r w:rsidRPr="00162C0A">
        <w:rPr>
          <w:rFonts w:ascii="Times New Roman" w:hAnsi="Times New Roman" w:cs="Times New Roman"/>
          <w:sz w:val="24"/>
          <w:szCs w:val="24"/>
        </w:rPr>
        <w:t xml:space="preserve">ommittee and general membership about the charges made concerning his/her performance.  </w:t>
      </w:r>
      <w:r>
        <w:rPr>
          <w:rFonts w:ascii="Times New Roman" w:hAnsi="Times New Roman" w:cs="Times New Roman"/>
          <w:sz w:val="24"/>
          <w:szCs w:val="24"/>
        </w:rPr>
        <w:t>A vote for removal will take place</w:t>
      </w:r>
      <w:r w:rsidRPr="00162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where</w:t>
      </w:r>
      <w:r w:rsidRPr="00162C0A">
        <w:rPr>
          <w:rFonts w:ascii="Times New Roman" w:hAnsi="Times New Roman" w:cs="Times New Roman"/>
          <w:sz w:val="24"/>
          <w:szCs w:val="24"/>
        </w:rPr>
        <w:t xml:space="preserve">by ½ of the votes of the </w:t>
      </w:r>
      <w:r>
        <w:rPr>
          <w:rFonts w:ascii="Times New Roman" w:hAnsi="Times New Roman" w:cs="Times New Roman"/>
          <w:sz w:val="24"/>
          <w:szCs w:val="24"/>
        </w:rPr>
        <w:t>Executive O</w:t>
      </w:r>
      <w:r w:rsidRPr="00162C0A">
        <w:rPr>
          <w:rFonts w:ascii="Times New Roman" w:hAnsi="Times New Roman" w:cs="Times New Roman"/>
          <w:sz w:val="24"/>
          <w:szCs w:val="24"/>
        </w:rPr>
        <w:t>fficers and ¾ of the general membership</w:t>
      </w:r>
      <w:r>
        <w:rPr>
          <w:rFonts w:ascii="Times New Roman" w:hAnsi="Times New Roman" w:cs="Times New Roman"/>
          <w:sz w:val="24"/>
          <w:szCs w:val="24"/>
        </w:rPr>
        <w:t xml:space="preserve"> present must agree on the retention or replacement of the accused officer</w:t>
      </w:r>
      <w:r w:rsidRPr="00162C0A">
        <w:rPr>
          <w:rFonts w:ascii="Times New Roman" w:hAnsi="Times New Roman" w:cs="Times New Roman"/>
          <w:sz w:val="24"/>
          <w:szCs w:val="24"/>
        </w:rPr>
        <w:t xml:space="preserve">.  The </w:t>
      </w:r>
      <w:r>
        <w:rPr>
          <w:rFonts w:ascii="Times New Roman" w:hAnsi="Times New Roman" w:cs="Times New Roman"/>
          <w:sz w:val="24"/>
          <w:szCs w:val="24"/>
        </w:rPr>
        <w:t>advisor</w:t>
      </w:r>
      <w:r w:rsidRPr="00162C0A">
        <w:rPr>
          <w:rFonts w:ascii="Times New Roman" w:hAnsi="Times New Roman" w:cs="Times New Roman"/>
          <w:sz w:val="24"/>
          <w:szCs w:val="24"/>
        </w:rPr>
        <w:t xml:space="preserve"> is not permitted to particip</w:t>
      </w:r>
      <w:r>
        <w:rPr>
          <w:rFonts w:ascii="Times New Roman" w:hAnsi="Times New Roman" w:cs="Times New Roman"/>
          <w:sz w:val="24"/>
          <w:szCs w:val="24"/>
        </w:rPr>
        <w:t xml:space="preserve">ate in the deliberation </w:t>
      </w:r>
      <w:r w:rsidRPr="00162C0A">
        <w:rPr>
          <w:rFonts w:ascii="Times New Roman" w:hAnsi="Times New Roman" w:cs="Times New Roman"/>
          <w:sz w:val="24"/>
          <w:szCs w:val="24"/>
        </w:rPr>
        <w:t>regarding the charges.</w:t>
      </w:r>
    </w:p>
    <w:p w:rsidR="000C4465" w:rsidRPr="003F6236" w:rsidRDefault="000C4465" w:rsidP="003F623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3F6236">
        <w:rPr>
          <w:rFonts w:ascii="Times New Roman" w:eastAsia="Times New Roman" w:hAnsi="Times New Roman" w:cs="Times New Roman"/>
          <w:sz w:val="24"/>
          <w:szCs w:val="24"/>
        </w:rPr>
        <w:t>In the case of an advisor needs to be replaced or in any other instance of a vacant position, a special election will take place in the month of the replacement.  All student members will be eligible to vote.</w:t>
      </w:r>
    </w:p>
    <w:p w:rsidR="000C4465" w:rsidRPr="000C4465" w:rsidRDefault="00275997" w:rsidP="000C4465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The Advisor will be removed from the meeting when the impeachment voting takes place.</w:t>
      </w:r>
    </w:p>
    <w:p w:rsidR="000C4465" w:rsidRPr="00162C0A" w:rsidRDefault="00275997" w:rsidP="000C4465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62C0A">
        <w:rPr>
          <w:rFonts w:ascii="Times New Roman" w:hAnsi="Times New Roman" w:cs="Times New Roman"/>
          <w:b/>
          <w:sz w:val="24"/>
          <w:szCs w:val="24"/>
        </w:rPr>
        <w:t>Replacing Advisor</w:t>
      </w:r>
      <w:r w:rsidR="00C75AA9" w:rsidRPr="00162C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4465">
        <w:rPr>
          <w:rFonts w:ascii="Times New Roman" w:hAnsi="Times New Roman" w:cs="Times New Roman"/>
          <w:sz w:val="24"/>
          <w:szCs w:val="24"/>
        </w:rPr>
        <w:t>Advisors</w:t>
      </w:r>
      <w:r w:rsidR="000C4465" w:rsidRPr="00162C0A">
        <w:rPr>
          <w:rFonts w:ascii="Times New Roman" w:hAnsi="Times New Roman" w:cs="Times New Roman"/>
          <w:sz w:val="24"/>
          <w:szCs w:val="24"/>
        </w:rPr>
        <w:t xml:space="preserve"> will be replaced via appointment </w:t>
      </w:r>
      <w:r w:rsidR="00683F86">
        <w:rPr>
          <w:rFonts w:ascii="Times New Roman" w:hAnsi="Times New Roman" w:cs="Times New Roman"/>
          <w:sz w:val="24"/>
          <w:szCs w:val="24"/>
        </w:rPr>
        <w:t>during a special election.</w:t>
      </w:r>
      <w:proofErr w:type="gramEnd"/>
      <w:r w:rsidR="00683F86">
        <w:rPr>
          <w:rFonts w:ascii="Times New Roman" w:hAnsi="Times New Roman" w:cs="Times New Roman"/>
          <w:sz w:val="24"/>
          <w:szCs w:val="24"/>
        </w:rPr>
        <w:t xml:space="preserve"> A general meeting will be held whereby members may nominate potential advisors. The candidates will then be emailed by a member of the Executive Committee. Candidates that accept the nomination will submit a biography and a brief statement on why she/he would be an ideal candidate for advisor. The general body and Executive Committee will then hold a special election. In order for a candidate </w:t>
      </w:r>
      <w:r w:rsidR="00E74A0A">
        <w:rPr>
          <w:rFonts w:ascii="Times New Roman" w:hAnsi="Times New Roman" w:cs="Times New Roman"/>
          <w:sz w:val="24"/>
          <w:szCs w:val="24"/>
        </w:rPr>
        <w:t>become advisor,</w:t>
      </w:r>
      <w:r w:rsidR="00683F86" w:rsidRPr="00162C0A">
        <w:rPr>
          <w:rFonts w:ascii="Times New Roman" w:hAnsi="Times New Roman" w:cs="Times New Roman"/>
          <w:sz w:val="24"/>
          <w:szCs w:val="24"/>
        </w:rPr>
        <w:t xml:space="preserve"> ½ of the votes of the </w:t>
      </w:r>
      <w:r w:rsidR="00683F86">
        <w:rPr>
          <w:rFonts w:ascii="Times New Roman" w:hAnsi="Times New Roman" w:cs="Times New Roman"/>
          <w:sz w:val="24"/>
          <w:szCs w:val="24"/>
        </w:rPr>
        <w:t>Executive O</w:t>
      </w:r>
      <w:r w:rsidR="00683F86" w:rsidRPr="00162C0A">
        <w:rPr>
          <w:rFonts w:ascii="Times New Roman" w:hAnsi="Times New Roman" w:cs="Times New Roman"/>
          <w:sz w:val="24"/>
          <w:szCs w:val="24"/>
        </w:rPr>
        <w:t xml:space="preserve">fficers and ¾ </w:t>
      </w:r>
      <w:r w:rsidR="00E74A0A">
        <w:rPr>
          <w:rFonts w:ascii="Times New Roman" w:hAnsi="Times New Roman" w:cs="Times New Roman"/>
          <w:sz w:val="24"/>
          <w:szCs w:val="24"/>
        </w:rPr>
        <w:t xml:space="preserve">votes </w:t>
      </w:r>
      <w:r w:rsidR="00683F86" w:rsidRPr="00162C0A">
        <w:rPr>
          <w:rFonts w:ascii="Times New Roman" w:hAnsi="Times New Roman" w:cs="Times New Roman"/>
          <w:sz w:val="24"/>
          <w:szCs w:val="24"/>
        </w:rPr>
        <w:t>of the general membership</w:t>
      </w:r>
      <w:r w:rsidR="00683F86">
        <w:rPr>
          <w:rFonts w:ascii="Times New Roman" w:hAnsi="Times New Roman" w:cs="Times New Roman"/>
          <w:sz w:val="24"/>
          <w:szCs w:val="24"/>
        </w:rPr>
        <w:t xml:space="preserve"> present must agree</w:t>
      </w:r>
      <w:r w:rsidR="00E74A0A">
        <w:rPr>
          <w:rFonts w:ascii="Times New Roman" w:hAnsi="Times New Roman" w:cs="Times New Roman"/>
          <w:sz w:val="24"/>
          <w:szCs w:val="24"/>
        </w:rPr>
        <w:t xml:space="preserve"> on the </w:t>
      </w:r>
      <w:r w:rsidR="00E74A0A">
        <w:rPr>
          <w:rFonts w:ascii="Times New Roman" w:hAnsi="Times New Roman" w:cs="Times New Roman"/>
          <w:sz w:val="24"/>
          <w:szCs w:val="24"/>
        </w:rPr>
        <w:lastRenderedPageBreak/>
        <w:t>candidate.</w:t>
      </w:r>
    </w:p>
    <w:p w:rsidR="00275997" w:rsidRPr="00162C0A" w:rsidRDefault="00275997" w:rsidP="000C446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120E" w:rsidRPr="00162C0A" w:rsidRDefault="00F7120E" w:rsidP="00F7120E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>Article V: Finances</w:t>
      </w:r>
    </w:p>
    <w:p w:rsidR="00240D7D" w:rsidRPr="000C4465" w:rsidRDefault="007B2E14" w:rsidP="00A13D71">
      <w:pPr>
        <w:jc w:val="both"/>
        <w:rPr>
          <w:rFonts w:ascii="Times New Roman" w:hAnsi="Times New Roman" w:cs="Times New Roman"/>
          <w:sz w:val="24"/>
          <w:szCs w:val="24"/>
        </w:rPr>
      </w:pPr>
      <w:r w:rsidRPr="000C4465">
        <w:rPr>
          <w:rFonts w:ascii="Times New Roman" w:hAnsi="Times New Roman" w:cs="Times New Roman"/>
          <w:sz w:val="24"/>
          <w:szCs w:val="24"/>
        </w:rPr>
        <w:t xml:space="preserve">“All monies belonging to this association shall be deposited and disbursed through a bank account established for this organization at the Campus Organization Accounting Office and/ or approved institution office </w:t>
      </w:r>
      <w:r w:rsidR="00D1348A" w:rsidRPr="000C4465">
        <w:rPr>
          <w:rFonts w:ascii="Times New Roman" w:hAnsi="Times New Roman" w:cs="Times New Roman"/>
          <w:sz w:val="24"/>
          <w:szCs w:val="24"/>
        </w:rPr>
        <w:t>(must</w:t>
      </w:r>
      <w:r w:rsidRPr="000C4465">
        <w:rPr>
          <w:rFonts w:ascii="Times New Roman" w:hAnsi="Times New Roman" w:cs="Times New Roman"/>
          <w:sz w:val="24"/>
          <w:szCs w:val="24"/>
        </w:rPr>
        <w:t xml:space="preserve"> receive authorization via Campus Organization Account </w:t>
      </w:r>
      <w:r w:rsidR="00D1348A" w:rsidRPr="000C4465">
        <w:rPr>
          <w:rFonts w:ascii="Times New Roman" w:hAnsi="Times New Roman" w:cs="Times New Roman"/>
          <w:sz w:val="24"/>
          <w:szCs w:val="24"/>
        </w:rPr>
        <w:t>Office</w:t>
      </w:r>
      <w:r w:rsidRPr="000C4465">
        <w:rPr>
          <w:rFonts w:ascii="Times New Roman" w:hAnsi="Times New Roman" w:cs="Times New Roman"/>
          <w:sz w:val="24"/>
          <w:szCs w:val="24"/>
        </w:rPr>
        <w:t>). All funds must be deposited within 24 hours of collection. The adviser to this association must approve each expenditure and sign before payment. “</w:t>
      </w:r>
    </w:p>
    <w:p w:rsidR="00290477" w:rsidRPr="00162C0A" w:rsidRDefault="00290477" w:rsidP="00A13D71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Membership dues: </w:t>
      </w:r>
      <w:r w:rsidRPr="00162C0A">
        <w:rPr>
          <w:rFonts w:ascii="Times New Roman" w:hAnsi="Times New Roman" w:cs="Times New Roman"/>
          <w:sz w:val="24"/>
          <w:szCs w:val="24"/>
        </w:rPr>
        <w:t xml:space="preserve">$ 5.00 each semester or $10.00 each year paid to the Treasurer. </w:t>
      </w:r>
    </w:p>
    <w:p w:rsidR="00BC2E42" w:rsidRPr="00162C0A" w:rsidRDefault="00BC2E42">
      <w:pPr>
        <w:rPr>
          <w:rFonts w:ascii="Times New Roman" w:hAnsi="Times New Roman" w:cs="Times New Roman"/>
          <w:b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>Article VI: Amendments and Ratification</w:t>
      </w:r>
    </w:p>
    <w:p w:rsidR="007B2E14" w:rsidRPr="00162C0A" w:rsidRDefault="007B2E14" w:rsidP="00AA7998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C0A">
        <w:rPr>
          <w:rFonts w:ascii="Times New Roman" w:hAnsi="Times New Roman" w:cs="Times New Roman"/>
          <w:sz w:val="24"/>
          <w:szCs w:val="24"/>
        </w:rPr>
        <w:t xml:space="preserve">The procedure for adopting this constitution and any future amendments shall be adopted by the majority of the registered, eligible persons in </w:t>
      </w:r>
      <w:r w:rsidR="00BE710E" w:rsidRPr="00162C0A">
        <w:rPr>
          <w:rFonts w:ascii="Times New Roman" w:hAnsi="Times New Roman" w:cs="Times New Roman"/>
          <w:sz w:val="24"/>
          <w:szCs w:val="24"/>
        </w:rPr>
        <w:t>membership present</w:t>
      </w:r>
      <w:r w:rsidRPr="00162C0A">
        <w:rPr>
          <w:rFonts w:ascii="Times New Roman" w:hAnsi="Times New Roman" w:cs="Times New Roman"/>
          <w:sz w:val="24"/>
          <w:szCs w:val="24"/>
        </w:rPr>
        <w:t xml:space="preserve"> in the meeting called specifically for the constitution. The constitution shall be voted on and approved by the general membership of the association. </w:t>
      </w:r>
    </w:p>
    <w:p w:rsidR="007B2E14" w:rsidRPr="00162C0A" w:rsidRDefault="007B2E14" w:rsidP="00AA7998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This constitution shall become effective upon approval by a ¾ vote of the persons in membership. A ratified constitution mu</w:t>
      </w:r>
      <w:r w:rsidR="00BE710E" w:rsidRPr="00162C0A">
        <w:rPr>
          <w:rFonts w:ascii="Times New Roman" w:hAnsi="Times New Roman" w:cs="Times New Roman"/>
          <w:sz w:val="24"/>
          <w:szCs w:val="24"/>
        </w:rPr>
        <w:t>st be submitted to the Student Activities C</w:t>
      </w:r>
      <w:r w:rsidRPr="00162C0A">
        <w:rPr>
          <w:rFonts w:ascii="Times New Roman" w:hAnsi="Times New Roman" w:cs="Times New Roman"/>
          <w:sz w:val="24"/>
          <w:szCs w:val="24"/>
        </w:rPr>
        <w:t xml:space="preserve">enter within 10 days for final approval. </w:t>
      </w:r>
    </w:p>
    <w:p w:rsidR="007B2E14" w:rsidRPr="00162C0A" w:rsidRDefault="007B2E14" w:rsidP="00AA7998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Amendments to this constitution must be submitted in writing at a regular meeting of the association. The amendment will be voted on at a subsequent meeting. In order to adopt the amendment, a vote of 2/3 of the general membership is necessary. The amended constitution will be submitted within 10 days to the Student Activities Center for approval. </w:t>
      </w:r>
    </w:p>
    <w:p w:rsidR="007B2E14" w:rsidRPr="00162C0A" w:rsidRDefault="007B2E14" w:rsidP="00AA7998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>The constitution shall be signed by at least the organization’s chief stu</w:t>
      </w:r>
      <w:r w:rsidR="00C34184" w:rsidRPr="00162C0A">
        <w:rPr>
          <w:rFonts w:ascii="Times New Roman" w:hAnsi="Times New Roman" w:cs="Times New Roman"/>
          <w:sz w:val="24"/>
          <w:szCs w:val="24"/>
        </w:rPr>
        <w:t>dent officer and primary advisor and approved by the Assistant D</w:t>
      </w:r>
      <w:r w:rsidRPr="00162C0A">
        <w:rPr>
          <w:rFonts w:ascii="Times New Roman" w:hAnsi="Times New Roman" w:cs="Times New Roman"/>
          <w:sz w:val="24"/>
          <w:szCs w:val="24"/>
        </w:rPr>
        <w:t xml:space="preserve">irector of Student Activities. Space is provided at the end of the document for signatures. </w:t>
      </w:r>
    </w:p>
    <w:p w:rsidR="00A13D71" w:rsidRPr="00162C0A" w:rsidRDefault="00A13D71" w:rsidP="00AA7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D71" w:rsidRPr="00162C0A" w:rsidRDefault="00A13D71" w:rsidP="00AA7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928" w:rsidRPr="00162C0A" w:rsidRDefault="00F45928" w:rsidP="00F4592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45928" w:rsidRPr="00162C0A" w:rsidRDefault="00F45928" w:rsidP="00F45928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t xml:space="preserve">Chief Student Officer Signature  </w:t>
      </w:r>
    </w:p>
    <w:p w:rsidR="00F45928" w:rsidRPr="00162C0A" w:rsidRDefault="00F45928" w:rsidP="00AA7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928" w:rsidRPr="00162C0A" w:rsidRDefault="00F45928" w:rsidP="00F4592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45928" w:rsidRPr="00162C0A" w:rsidRDefault="00F45928" w:rsidP="00AA7998">
      <w:pPr>
        <w:jc w:val="both"/>
        <w:rPr>
          <w:rFonts w:ascii="Times New Roman" w:hAnsi="Times New Roman" w:cs="Times New Roman"/>
          <w:sz w:val="24"/>
          <w:szCs w:val="24"/>
        </w:rPr>
      </w:pPr>
      <w:r w:rsidRPr="00162C0A">
        <w:rPr>
          <w:rFonts w:ascii="Times New Roman" w:hAnsi="Times New Roman" w:cs="Times New Roman"/>
          <w:sz w:val="24"/>
          <w:szCs w:val="24"/>
        </w:rPr>
        <w:lastRenderedPageBreak/>
        <w:t xml:space="preserve">Primary Advisor Signature </w:t>
      </w:r>
    </w:p>
    <w:sectPr w:rsidR="00F45928" w:rsidRPr="00162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1CF"/>
    <w:multiLevelType w:val="hybridMultilevel"/>
    <w:tmpl w:val="A0B6E36C"/>
    <w:lvl w:ilvl="0" w:tplc="0D442C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96CF3"/>
    <w:multiLevelType w:val="hybridMultilevel"/>
    <w:tmpl w:val="ED3E2D4C"/>
    <w:lvl w:ilvl="0" w:tplc="0992619E">
      <w:start w:val="3"/>
      <w:numFmt w:val="lowerRoman"/>
      <w:lvlText w:val="%1."/>
      <w:lvlJc w:val="righ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4620D6"/>
    <w:multiLevelType w:val="hybridMultilevel"/>
    <w:tmpl w:val="84DA3094"/>
    <w:lvl w:ilvl="0" w:tplc="E5FC8E7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49BC"/>
    <w:multiLevelType w:val="hybridMultilevel"/>
    <w:tmpl w:val="5F76A63C"/>
    <w:lvl w:ilvl="0" w:tplc="042C6F24">
      <w:start w:val="4"/>
      <w:numFmt w:val="low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B54A6078">
      <w:start w:val="1"/>
      <w:numFmt w:val="lowerRoman"/>
      <w:lvlText w:val="%3."/>
      <w:lvlJc w:val="left"/>
      <w:pPr>
        <w:ind w:left="117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0CA0099F"/>
    <w:multiLevelType w:val="hybridMultilevel"/>
    <w:tmpl w:val="A8543E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DF00AA"/>
    <w:multiLevelType w:val="hybridMultilevel"/>
    <w:tmpl w:val="C764D78C"/>
    <w:lvl w:ilvl="0" w:tplc="F4CE1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C75CA"/>
    <w:multiLevelType w:val="hybridMultilevel"/>
    <w:tmpl w:val="37E8149E"/>
    <w:lvl w:ilvl="0" w:tplc="3186334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FCE7DF4"/>
    <w:multiLevelType w:val="hybridMultilevel"/>
    <w:tmpl w:val="724A1B4A"/>
    <w:lvl w:ilvl="0" w:tplc="6EBA545E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04E22E2"/>
    <w:multiLevelType w:val="hybridMultilevel"/>
    <w:tmpl w:val="5EA2E278"/>
    <w:lvl w:ilvl="0" w:tplc="FA36809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21E3D07"/>
    <w:multiLevelType w:val="hybridMultilevel"/>
    <w:tmpl w:val="471EA40A"/>
    <w:lvl w:ilvl="0" w:tplc="97EE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B7DD4"/>
    <w:multiLevelType w:val="hybridMultilevel"/>
    <w:tmpl w:val="054C7C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3F84F72"/>
    <w:multiLevelType w:val="hybridMultilevel"/>
    <w:tmpl w:val="D3702900"/>
    <w:lvl w:ilvl="0" w:tplc="FA7E6576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6894957"/>
    <w:multiLevelType w:val="hybridMultilevel"/>
    <w:tmpl w:val="4D728F78"/>
    <w:lvl w:ilvl="0" w:tplc="56C2AE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43BC2"/>
    <w:multiLevelType w:val="hybridMultilevel"/>
    <w:tmpl w:val="8C9A5ADA"/>
    <w:lvl w:ilvl="0" w:tplc="D22EA5BA">
      <w:start w:val="1"/>
      <w:numFmt w:val="lowerRoman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1DAA48A2"/>
    <w:multiLevelType w:val="hybridMultilevel"/>
    <w:tmpl w:val="32E25780"/>
    <w:lvl w:ilvl="0" w:tplc="B54A60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6507A"/>
    <w:multiLevelType w:val="hybridMultilevel"/>
    <w:tmpl w:val="C8587978"/>
    <w:lvl w:ilvl="0" w:tplc="0EE6FC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52D40"/>
    <w:multiLevelType w:val="hybridMultilevel"/>
    <w:tmpl w:val="12FA6D32"/>
    <w:lvl w:ilvl="0" w:tplc="5DD8898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41F5549"/>
    <w:multiLevelType w:val="hybridMultilevel"/>
    <w:tmpl w:val="A242543C"/>
    <w:lvl w:ilvl="0" w:tplc="D22EA5BA">
      <w:start w:val="1"/>
      <w:numFmt w:val="lowerRoman"/>
      <w:lvlText w:val="%1."/>
      <w:lvlJc w:val="left"/>
      <w:pPr>
        <w:ind w:left="171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62025"/>
    <w:multiLevelType w:val="hybridMultilevel"/>
    <w:tmpl w:val="99305728"/>
    <w:lvl w:ilvl="0" w:tplc="1F00865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C93350"/>
    <w:multiLevelType w:val="hybridMultilevel"/>
    <w:tmpl w:val="28EEB640"/>
    <w:lvl w:ilvl="0" w:tplc="D7624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7506F"/>
    <w:multiLevelType w:val="hybridMultilevel"/>
    <w:tmpl w:val="C5FE4448"/>
    <w:lvl w:ilvl="0" w:tplc="D72425A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24A54BC"/>
    <w:multiLevelType w:val="hybridMultilevel"/>
    <w:tmpl w:val="0BDAF9B4"/>
    <w:lvl w:ilvl="0" w:tplc="0992619E">
      <w:start w:val="3"/>
      <w:numFmt w:val="lowerRoman"/>
      <w:lvlText w:val="%1."/>
      <w:lvlJc w:val="right"/>
      <w:pPr>
        <w:ind w:left="117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E2C9E"/>
    <w:multiLevelType w:val="hybridMultilevel"/>
    <w:tmpl w:val="01EE4BFC"/>
    <w:lvl w:ilvl="0" w:tplc="AF5CC9A2">
      <w:start w:val="1"/>
      <w:numFmt w:val="upperRoman"/>
      <w:lvlText w:val="%1."/>
      <w:lvlJc w:val="left"/>
      <w:pPr>
        <w:ind w:left="25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3350878"/>
    <w:multiLevelType w:val="hybridMultilevel"/>
    <w:tmpl w:val="302685E0"/>
    <w:lvl w:ilvl="0" w:tplc="A34290A4">
      <w:start w:val="6"/>
      <w:numFmt w:val="lowerRoman"/>
      <w:lvlText w:val="%1."/>
      <w:lvlJc w:val="right"/>
      <w:pPr>
        <w:ind w:left="117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0004C"/>
    <w:multiLevelType w:val="hybridMultilevel"/>
    <w:tmpl w:val="05CEFF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9086948"/>
    <w:multiLevelType w:val="hybridMultilevel"/>
    <w:tmpl w:val="46F24292"/>
    <w:lvl w:ilvl="0" w:tplc="883286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04313"/>
    <w:multiLevelType w:val="hybridMultilevel"/>
    <w:tmpl w:val="D80CDF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BE434A7"/>
    <w:multiLevelType w:val="hybridMultilevel"/>
    <w:tmpl w:val="52F0565C"/>
    <w:lvl w:ilvl="0" w:tplc="7856D9A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8CA2A18A">
      <w:start w:val="1"/>
      <w:numFmt w:val="upperLetter"/>
      <w:lvlText w:val="%2."/>
      <w:lvlJc w:val="left"/>
      <w:pPr>
        <w:ind w:left="2640" w:hanging="4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300F06"/>
    <w:multiLevelType w:val="hybridMultilevel"/>
    <w:tmpl w:val="5B009BDC"/>
    <w:lvl w:ilvl="0" w:tplc="E4AC253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7E7778E"/>
    <w:multiLevelType w:val="hybridMultilevel"/>
    <w:tmpl w:val="E44A7134"/>
    <w:lvl w:ilvl="0" w:tplc="E6587AC2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D444D89"/>
    <w:multiLevelType w:val="hybridMultilevel"/>
    <w:tmpl w:val="72AA532E"/>
    <w:lvl w:ilvl="0" w:tplc="5CAA4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E29CC"/>
    <w:multiLevelType w:val="hybridMultilevel"/>
    <w:tmpl w:val="88489F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15D08CD"/>
    <w:multiLevelType w:val="hybridMultilevel"/>
    <w:tmpl w:val="CA243C18"/>
    <w:lvl w:ilvl="0" w:tplc="B54A60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31A345F"/>
    <w:multiLevelType w:val="hybridMultilevel"/>
    <w:tmpl w:val="A2809310"/>
    <w:lvl w:ilvl="0" w:tplc="E1D4227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63634"/>
    <w:multiLevelType w:val="hybridMultilevel"/>
    <w:tmpl w:val="7B1EAF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DF103DC"/>
    <w:multiLevelType w:val="hybridMultilevel"/>
    <w:tmpl w:val="10643E8A"/>
    <w:lvl w:ilvl="0" w:tplc="8DD6BA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600F21"/>
    <w:multiLevelType w:val="hybridMultilevel"/>
    <w:tmpl w:val="14EE5604"/>
    <w:lvl w:ilvl="0" w:tplc="534E64EA">
      <w:start w:val="2"/>
      <w:numFmt w:val="lowerRoman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00021"/>
    <w:multiLevelType w:val="hybridMultilevel"/>
    <w:tmpl w:val="A192EF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D8651F3"/>
    <w:multiLevelType w:val="hybridMultilevel"/>
    <w:tmpl w:val="DC0AF78C"/>
    <w:lvl w:ilvl="0" w:tplc="14FA13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15"/>
  </w:num>
  <w:num w:numId="5">
    <w:abstractNumId w:val="35"/>
  </w:num>
  <w:num w:numId="6">
    <w:abstractNumId w:val="17"/>
  </w:num>
  <w:num w:numId="7">
    <w:abstractNumId w:val="22"/>
  </w:num>
  <w:num w:numId="8">
    <w:abstractNumId w:val="11"/>
  </w:num>
  <w:num w:numId="9">
    <w:abstractNumId w:val="29"/>
  </w:num>
  <w:num w:numId="10">
    <w:abstractNumId w:val="25"/>
  </w:num>
  <w:num w:numId="11">
    <w:abstractNumId w:val="9"/>
  </w:num>
  <w:num w:numId="12">
    <w:abstractNumId w:val="8"/>
  </w:num>
  <w:num w:numId="13">
    <w:abstractNumId w:val="24"/>
  </w:num>
  <w:num w:numId="14">
    <w:abstractNumId w:val="16"/>
  </w:num>
  <w:num w:numId="15">
    <w:abstractNumId w:val="32"/>
  </w:num>
  <w:num w:numId="16">
    <w:abstractNumId w:val="27"/>
  </w:num>
  <w:num w:numId="17">
    <w:abstractNumId w:val="26"/>
  </w:num>
  <w:num w:numId="18">
    <w:abstractNumId w:val="37"/>
  </w:num>
  <w:num w:numId="19">
    <w:abstractNumId w:val="6"/>
  </w:num>
  <w:num w:numId="20">
    <w:abstractNumId w:val="10"/>
  </w:num>
  <w:num w:numId="21">
    <w:abstractNumId w:val="30"/>
  </w:num>
  <w:num w:numId="22">
    <w:abstractNumId w:val="38"/>
  </w:num>
  <w:num w:numId="23">
    <w:abstractNumId w:val="0"/>
  </w:num>
  <w:num w:numId="24">
    <w:abstractNumId w:val="5"/>
  </w:num>
  <w:num w:numId="25">
    <w:abstractNumId w:val="14"/>
  </w:num>
  <w:num w:numId="26">
    <w:abstractNumId w:val="3"/>
  </w:num>
  <w:num w:numId="27">
    <w:abstractNumId w:val="7"/>
  </w:num>
  <w:num w:numId="28">
    <w:abstractNumId w:val="18"/>
  </w:num>
  <w:num w:numId="29">
    <w:abstractNumId w:val="20"/>
  </w:num>
  <w:num w:numId="30">
    <w:abstractNumId w:val="13"/>
  </w:num>
  <w:num w:numId="31">
    <w:abstractNumId w:val="36"/>
  </w:num>
  <w:num w:numId="32">
    <w:abstractNumId w:val="21"/>
  </w:num>
  <w:num w:numId="33">
    <w:abstractNumId w:val="1"/>
  </w:num>
  <w:num w:numId="34">
    <w:abstractNumId w:val="31"/>
  </w:num>
  <w:num w:numId="35">
    <w:abstractNumId w:val="23"/>
  </w:num>
  <w:num w:numId="36">
    <w:abstractNumId w:val="28"/>
  </w:num>
  <w:num w:numId="37">
    <w:abstractNumId w:val="33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42"/>
    <w:rsid w:val="00020B9C"/>
    <w:rsid w:val="00022545"/>
    <w:rsid w:val="000B2E72"/>
    <w:rsid w:val="000C4465"/>
    <w:rsid w:val="000F33EA"/>
    <w:rsid w:val="00162C0A"/>
    <w:rsid w:val="001C5644"/>
    <w:rsid w:val="00240D7D"/>
    <w:rsid w:val="002510BE"/>
    <w:rsid w:val="0025570D"/>
    <w:rsid w:val="00273FD7"/>
    <w:rsid w:val="00275997"/>
    <w:rsid w:val="00290477"/>
    <w:rsid w:val="00297AEE"/>
    <w:rsid w:val="002F4041"/>
    <w:rsid w:val="00367F4C"/>
    <w:rsid w:val="00384E8C"/>
    <w:rsid w:val="003B7606"/>
    <w:rsid w:val="003E6090"/>
    <w:rsid w:val="003F6236"/>
    <w:rsid w:val="004C7F07"/>
    <w:rsid w:val="0054752F"/>
    <w:rsid w:val="00627FE7"/>
    <w:rsid w:val="00683F86"/>
    <w:rsid w:val="006F3E67"/>
    <w:rsid w:val="007B2E14"/>
    <w:rsid w:val="007C0B0B"/>
    <w:rsid w:val="007D72FD"/>
    <w:rsid w:val="00812358"/>
    <w:rsid w:val="00862773"/>
    <w:rsid w:val="008A5DB9"/>
    <w:rsid w:val="008B0195"/>
    <w:rsid w:val="00945112"/>
    <w:rsid w:val="00A13D71"/>
    <w:rsid w:val="00A47297"/>
    <w:rsid w:val="00A67A8B"/>
    <w:rsid w:val="00AA7998"/>
    <w:rsid w:val="00AF0CF0"/>
    <w:rsid w:val="00B53F2F"/>
    <w:rsid w:val="00BC2E42"/>
    <w:rsid w:val="00BE710E"/>
    <w:rsid w:val="00C34184"/>
    <w:rsid w:val="00C42A9B"/>
    <w:rsid w:val="00C42D27"/>
    <w:rsid w:val="00C66072"/>
    <w:rsid w:val="00C75AA9"/>
    <w:rsid w:val="00CB1652"/>
    <w:rsid w:val="00CE7EB4"/>
    <w:rsid w:val="00CF5EF2"/>
    <w:rsid w:val="00D1348A"/>
    <w:rsid w:val="00D26662"/>
    <w:rsid w:val="00DD537E"/>
    <w:rsid w:val="00E44B6A"/>
    <w:rsid w:val="00E74A0A"/>
    <w:rsid w:val="00F16D6C"/>
    <w:rsid w:val="00F45928"/>
    <w:rsid w:val="00F7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42"/>
    <w:pPr>
      <w:ind w:left="720"/>
      <w:contextualSpacing/>
    </w:pPr>
  </w:style>
  <w:style w:type="paragraph" w:styleId="Revision">
    <w:name w:val="Revision"/>
    <w:hidden/>
    <w:uiPriority w:val="99"/>
    <w:semiHidden/>
    <w:rsid w:val="00162C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E42"/>
    <w:pPr>
      <w:ind w:left="720"/>
      <w:contextualSpacing/>
    </w:pPr>
  </w:style>
  <w:style w:type="paragraph" w:styleId="Revision">
    <w:name w:val="Revision"/>
    <w:hidden/>
    <w:uiPriority w:val="99"/>
    <w:semiHidden/>
    <w:rsid w:val="00162C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F0C8-11EC-4E35-9D18-CC38CE33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10704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ebonyw</cp:lastModifiedBy>
  <cp:revision>2</cp:revision>
  <dcterms:created xsi:type="dcterms:W3CDTF">2013-09-04T00:48:00Z</dcterms:created>
  <dcterms:modified xsi:type="dcterms:W3CDTF">2013-09-04T00:48:00Z</dcterms:modified>
</cp:coreProperties>
</file>