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2A8" w:rsidRPr="003C49AF" w:rsidRDefault="003C49AF" w:rsidP="005F62A8">
      <w:pPr>
        <w:pStyle w:val="Title"/>
        <w:jc w:val="center"/>
        <w:rPr>
          <w:rFonts w:ascii="Andalus" w:eastAsia="Times New Roman" w:hAnsi="Andalus" w:cs="Andalus"/>
          <w:color w:val="auto"/>
        </w:rPr>
      </w:pPr>
      <w:r>
        <w:rPr>
          <w:rFonts w:ascii="Andalus" w:eastAsia="Times New Roman" w:hAnsi="Andalus" w:cs="Andalus"/>
          <w:color w:val="auto"/>
        </w:rPr>
        <w:t>NORML</w:t>
      </w:r>
      <w:r w:rsidR="005F62A8" w:rsidRPr="003C49AF">
        <w:rPr>
          <w:rFonts w:ascii="Andalus" w:eastAsia="Times New Roman" w:hAnsi="Andalus" w:cs="Andalus"/>
          <w:color w:val="auto"/>
        </w:rPr>
        <w:t xml:space="preserve"> ISU Constitution</w:t>
      </w:r>
    </w:p>
    <w:p w:rsidR="004B3F42" w:rsidRPr="005F62A8" w:rsidRDefault="009E03A2" w:rsidP="009E03A2">
      <w:pPr>
        <w:jc w:val="center"/>
        <w:rPr>
          <w:rFonts w:eastAsia="Times New Roman"/>
          <w:b/>
          <w:bCs/>
          <w:color w:val="000000"/>
          <w:sz w:val="20"/>
          <w:szCs w:val="20"/>
          <w:u w:val="single"/>
        </w:rPr>
      </w:pPr>
      <w:r w:rsidRPr="005F62A8">
        <w:rPr>
          <w:rFonts w:eastAsia="Times New Roman"/>
          <w:b/>
          <w:bCs/>
          <w:color w:val="000000"/>
          <w:sz w:val="20"/>
          <w:szCs w:val="20"/>
          <w:u w:val="single"/>
        </w:rPr>
        <w:t>ARTICLE</w:t>
      </w:r>
      <w:r w:rsidR="005F62A8">
        <w:rPr>
          <w:rFonts w:eastAsia="Times New Roman"/>
          <w:b/>
          <w:bCs/>
          <w:color w:val="000000"/>
          <w:sz w:val="20"/>
          <w:szCs w:val="20"/>
          <w:u w:val="single"/>
        </w:rPr>
        <w:t xml:space="preserve"> 1: Name and Purpose</w:t>
      </w:r>
    </w:p>
    <w:p w:rsidR="009E03A2" w:rsidRPr="005F62A8" w:rsidRDefault="009E03A2" w:rsidP="004B3F42">
      <w:pPr>
        <w:ind w:left="720"/>
        <w:rPr>
          <w:rFonts w:eastAsia="Times New Roman"/>
          <w:b/>
          <w:bCs/>
          <w:color w:val="000000"/>
          <w:sz w:val="20"/>
          <w:szCs w:val="20"/>
        </w:rPr>
      </w:pPr>
    </w:p>
    <w:p w:rsidR="005F62A8" w:rsidRPr="005F62A8" w:rsidRDefault="004B3F42" w:rsidP="004B3F42">
      <w:pPr>
        <w:ind w:left="720"/>
        <w:rPr>
          <w:rFonts w:eastAsia="Times New Roman"/>
          <w:b/>
          <w:color w:val="000000"/>
          <w:sz w:val="20"/>
          <w:szCs w:val="20"/>
        </w:rPr>
      </w:pPr>
      <w:proofErr w:type="gramStart"/>
      <w:r w:rsidRPr="005F62A8">
        <w:rPr>
          <w:rFonts w:eastAsia="Times New Roman"/>
          <w:b/>
          <w:bCs/>
          <w:color w:val="000000"/>
          <w:sz w:val="20"/>
          <w:szCs w:val="20"/>
        </w:rPr>
        <w:t>Section 1</w:t>
      </w:r>
      <w:r w:rsidRPr="004B3F42">
        <w:rPr>
          <w:rFonts w:eastAsia="Times New Roman"/>
          <w:b/>
          <w:bCs/>
          <w:color w:val="000000"/>
          <w:sz w:val="20"/>
          <w:szCs w:val="20"/>
        </w:rPr>
        <w:t>.</w:t>
      </w:r>
      <w:proofErr w:type="gramEnd"/>
    </w:p>
    <w:p w:rsidR="005F62A8" w:rsidRDefault="005F62A8" w:rsidP="004B3F42">
      <w:pPr>
        <w:ind w:left="720"/>
        <w:rPr>
          <w:rFonts w:eastAsia="Times New Roman"/>
          <w:color w:val="000000"/>
          <w:sz w:val="20"/>
          <w:szCs w:val="20"/>
        </w:rPr>
      </w:pPr>
    </w:p>
    <w:p w:rsidR="004B3F42" w:rsidRPr="005F62A8" w:rsidRDefault="005F62A8" w:rsidP="005F62A8">
      <w:pPr>
        <w:ind w:left="720"/>
        <w:rPr>
          <w:rFonts w:eastAsia="Times New Roman"/>
          <w:color w:val="000000"/>
          <w:sz w:val="20"/>
          <w:szCs w:val="20"/>
        </w:rPr>
      </w:pPr>
      <w:r w:rsidRPr="005F62A8">
        <w:rPr>
          <w:rFonts w:eastAsia="Times New Roman"/>
          <w:color w:val="000000"/>
          <w:sz w:val="20"/>
          <w:szCs w:val="20"/>
        </w:rPr>
        <w:t xml:space="preserve">This affiliate shall </w:t>
      </w:r>
      <w:r>
        <w:rPr>
          <w:rFonts w:eastAsia="Times New Roman"/>
          <w:color w:val="000000"/>
          <w:sz w:val="20"/>
          <w:szCs w:val="20"/>
        </w:rPr>
        <w:t>be commonly known as the Iowa State Chapter of the National Organization for the Reform of Marijuana Laws, or NORML ISU,</w:t>
      </w:r>
      <w:r w:rsidRPr="005F62A8">
        <w:rPr>
          <w:rFonts w:eastAsia="Times New Roman"/>
          <w:color w:val="000000"/>
          <w:sz w:val="20"/>
          <w:szCs w:val="20"/>
        </w:rPr>
        <w:t xml:space="preserve"> hereafter referred to as</w:t>
      </w:r>
      <w:r>
        <w:rPr>
          <w:rFonts w:eastAsia="Times New Roman"/>
          <w:color w:val="000000"/>
          <w:sz w:val="20"/>
          <w:szCs w:val="20"/>
        </w:rPr>
        <w:t> “the Chapter” and in some cases “NORML ISU”.</w:t>
      </w:r>
      <w:r w:rsidR="004B3F42" w:rsidRPr="005F62A8">
        <w:rPr>
          <w:rFonts w:eastAsia="Times New Roman"/>
          <w:sz w:val="20"/>
          <w:szCs w:val="20"/>
        </w:rPr>
        <w:br/>
      </w:r>
    </w:p>
    <w:p w:rsidR="005F62A8" w:rsidRDefault="004B3F42" w:rsidP="004B3F42">
      <w:pPr>
        <w:ind w:left="720"/>
        <w:rPr>
          <w:rFonts w:eastAsia="Times New Roman"/>
          <w:b/>
          <w:bCs/>
          <w:color w:val="000000"/>
          <w:sz w:val="20"/>
          <w:szCs w:val="20"/>
        </w:rPr>
      </w:pPr>
      <w:proofErr w:type="gramStart"/>
      <w:r w:rsidRPr="005F62A8">
        <w:rPr>
          <w:rFonts w:eastAsia="Times New Roman"/>
          <w:b/>
          <w:bCs/>
          <w:color w:val="000000"/>
          <w:sz w:val="20"/>
          <w:szCs w:val="20"/>
        </w:rPr>
        <w:t>Section 2.</w:t>
      </w:r>
      <w:proofErr w:type="gramEnd"/>
      <w:r w:rsidRPr="005F62A8">
        <w:rPr>
          <w:rFonts w:eastAsia="Times New Roman"/>
          <w:b/>
          <w:bCs/>
          <w:color w:val="000000"/>
          <w:sz w:val="20"/>
          <w:szCs w:val="20"/>
        </w:rPr>
        <w:t xml:space="preserve"> </w:t>
      </w:r>
    </w:p>
    <w:p w:rsidR="005F62A8" w:rsidRDefault="005F62A8" w:rsidP="004B3F42">
      <w:pPr>
        <w:ind w:left="720"/>
        <w:rPr>
          <w:rFonts w:eastAsia="Times New Roman"/>
          <w:b/>
          <w:bCs/>
          <w:color w:val="000000"/>
          <w:sz w:val="20"/>
          <w:szCs w:val="20"/>
        </w:rPr>
      </w:pPr>
    </w:p>
    <w:p w:rsidR="004B3F42" w:rsidRPr="005F62A8" w:rsidRDefault="004B3F42" w:rsidP="004B3F42">
      <w:pPr>
        <w:ind w:left="720"/>
        <w:rPr>
          <w:rFonts w:eastAsia="Times New Roman"/>
          <w:b/>
          <w:bCs/>
          <w:color w:val="000000"/>
          <w:sz w:val="20"/>
          <w:szCs w:val="20"/>
        </w:rPr>
      </w:pPr>
      <w:r w:rsidRPr="005F62A8">
        <w:rPr>
          <w:rFonts w:eastAsia="Times New Roman"/>
          <w:color w:val="000000"/>
          <w:sz w:val="20"/>
          <w:szCs w:val="20"/>
        </w:rPr>
        <w:t>This organization shall be affiliated with the National Organization for the Reform of Marijuana Laws (NORML) in accordance with the guidelines enumerated in the NORML Activist Program and Affiliate Guidelines.</w:t>
      </w:r>
      <w:r w:rsidRPr="005F62A8">
        <w:rPr>
          <w:rFonts w:eastAsia="Times New Roman"/>
          <w:sz w:val="20"/>
          <w:szCs w:val="20"/>
        </w:rPr>
        <w:br/>
      </w:r>
    </w:p>
    <w:p w:rsidR="005F62A8" w:rsidRPr="005F62A8" w:rsidRDefault="004B3F42" w:rsidP="004B3F42">
      <w:pPr>
        <w:ind w:left="720"/>
        <w:rPr>
          <w:rFonts w:eastAsia="Times New Roman"/>
          <w:b/>
          <w:color w:val="000000"/>
          <w:sz w:val="20"/>
          <w:szCs w:val="20"/>
        </w:rPr>
      </w:pPr>
      <w:proofErr w:type="gramStart"/>
      <w:r w:rsidRPr="005F62A8">
        <w:rPr>
          <w:rFonts w:eastAsia="Times New Roman"/>
          <w:b/>
          <w:bCs/>
          <w:color w:val="000000"/>
          <w:sz w:val="20"/>
          <w:szCs w:val="20"/>
        </w:rPr>
        <w:t>Section 3.</w:t>
      </w:r>
      <w:proofErr w:type="gramEnd"/>
      <w:r w:rsidRPr="005F62A8">
        <w:rPr>
          <w:rFonts w:eastAsia="Times New Roman"/>
          <w:color w:val="000000"/>
          <w:sz w:val="20"/>
          <w:szCs w:val="20"/>
        </w:rPr>
        <w:t xml:space="preserve"> </w:t>
      </w:r>
    </w:p>
    <w:p w:rsidR="005F62A8" w:rsidRDefault="005F62A8" w:rsidP="004B3F42">
      <w:pPr>
        <w:ind w:left="720"/>
        <w:rPr>
          <w:rFonts w:eastAsia="Times New Roman"/>
          <w:color w:val="000000"/>
          <w:sz w:val="20"/>
          <w:szCs w:val="20"/>
        </w:rPr>
      </w:pPr>
    </w:p>
    <w:p w:rsidR="005F62A8" w:rsidRPr="005F62A8" w:rsidRDefault="005F62A8" w:rsidP="005F62A8">
      <w:pPr>
        <w:ind w:left="720"/>
        <w:rPr>
          <w:rFonts w:eastAsia="Times New Roman"/>
          <w:b/>
          <w:bCs/>
          <w:color w:val="000000"/>
          <w:sz w:val="20"/>
          <w:szCs w:val="20"/>
        </w:rPr>
      </w:pPr>
      <w:r w:rsidRPr="004B3F42">
        <w:rPr>
          <w:rFonts w:eastAsia="Times New Roman"/>
          <w:color w:val="000000"/>
          <w:sz w:val="20"/>
          <w:szCs w:val="20"/>
        </w:rPr>
        <w:t>This organization shall promote a better understanding of:</w:t>
      </w:r>
      <w:r w:rsidRPr="004B3F42">
        <w:rPr>
          <w:rFonts w:eastAsia="Times New Roman"/>
          <w:sz w:val="20"/>
          <w:szCs w:val="20"/>
        </w:rPr>
        <w:br/>
      </w:r>
    </w:p>
    <w:p w:rsidR="005F62A8" w:rsidRPr="005F62A8" w:rsidRDefault="005F62A8" w:rsidP="005F62A8">
      <w:pPr>
        <w:pStyle w:val="ListParagraph"/>
        <w:numPr>
          <w:ilvl w:val="0"/>
          <w:numId w:val="15"/>
        </w:numPr>
        <w:rPr>
          <w:rFonts w:eastAsia="Times New Roman"/>
          <w:b/>
          <w:bCs/>
          <w:color w:val="000000"/>
          <w:sz w:val="20"/>
          <w:szCs w:val="20"/>
        </w:rPr>
      </w:pPr>
      <w:r w:rsidRPr="005F62A8">
        <w:rPr>
          <w:rFonts w:eastAsia="Times New Roman"/>
          <w:color w:val="000000"/>
          <w:sz w:val="20"/>
          <w:szCs w:val="20"/>
        </w:rPr>
        <w:t>The current status of laws concerning cannabis (marijuana) in the state of Iowa, and in the United States at large;</w:t>
      </w:r>
      <w:r w:rsidRPr="005F62A8">
        <w:rPr>
          <w:rFonts w:eastAsia="Times New Roman"/>
          <w:sz w:val="20"/>
          <w:szCs w:val="20"/>
        </w:rPr>
        <w:br/>
      </w:r>
    </w:p>
    <w:p w:rsidR="005F62A8" w:rsidRPr="005F62A8" w:rsidRDefault="005F62A8" w:rsidP="005F62A8">
      <w:pPr>
        <w:pStyle w:val="ListParagraph"/>
        <w:numPr>
          <w:ilvl w:val="0"/>
          <w:numId w:val="15"/>
        </w:numPr>
        <w:rPr>
          <w:rFonts w:eastAsia="Times New Roman"/>
          <w:color w:val="000000"/>
          <w:sz w:val="20"/>
          <w:szCs w:val="20"/>
        </w:rPr>
      </w:pPr>
      <w:r w:rsidRPr="005F62A8">
        <w:rPr>
          <w:rFonts w:eastAsia="Times New Roman"/>
          <w:color w:val="000000"/>
          <w:sz w:val="20"/>
          <w:szCs w:val="20"/>
        </w:rPr>
        <w:t>The medical, legal, environmental, economic and civil libertarian arguments for more reasonable treatment of cannabis in the laws of the state of Iowa and the United States and;</w:t>
      </w:r>
    </w:p>
    <w:p w:rsidR="005F62A8" w:rsidRPr="005F62A8" w:rsidRDefault="005F62A8" w:rsidP="005F62A8">
      <w:pPr>
        <w:pStyle w:val="ListParagraph"/>
        <w:ind w:left="2160"/>
        <w:rPr>
          <w:rFonts w:eastAsia="Times New Roman"/>
          <w:color w:val="000000"/>
          <w:sz w:val="20"/>
          <w:szCs w:val="20"/>
        </w:rPr>
      </w:pPr>
    </w:p>
    <w:p w:rsidR="009E03A2" w:rsidRPr="005F62A8" w:rsidRDefault="005F62A8" w:rsidP="005F62A8">
      <w:pPr>
        <w:pStyle w:val="ListParagraph"/>
        <w:numPr>
          <w:ilvl w:val="0"/>
          <w:numId w:val="15"/>
        </w:numPr>
        <w:rPr>
          <w:rFonts w:eastAsia="Times New Roman"/>
          <w:b/>
          <w:bCs/>
          <w:color w:val="000000"/>
          <w:sz w:val="20"/>
          <w:szCs w:val="20"/>
        </w:rPr>
      </w:pPr>
      <w:r w:rsidRPr="005F62A8">
        <w:rPr>
          <w:rFonts w:eastAsia="Times New Roman"/>
          <w:color w:val="000000"/>
          <w:sz w:val="20"/>
          <w:szCs w:val="20"/>
        </w:rPr>
        <w:t>The policy options for cannabis regulation as delineated in the NORML Official Policy Statement.</w:t>
      </w:r>
      <w:r w:rsidR="004B3F42" w:rsidRPr="005F62A8">
        <w:rPr>
          <w:rFonts w:eastAsia="Times New Roman"/>
          <w:sz w:val="20"/>
          <w:szCs w:val="20"/>
        </w:rPr>
        <w:br/>
      </w:r>
    </w:p>
    <w:p w:rsidR="005F62A8" w:rsidRDefault="009E03A2" w:rsidP="004B3F42">
      <w:pPr>
        <w:ind w:left="720"/>
        <w:rPr>
          <w:rFonts w:eastAsia="Times New Roman"/>
          <w:b/>
          <w:bCs/>
          <w:color w:val="000000"/>
          <w:sz w:val="20"/>
          <w:szCs w:val="20"/>
        </w:rPr>
      </w:pPr>
      <w:proofErr w:type="gramStart"/>
      <w:r w:rsidRPr="005F62A8">
        <w:rPr>
          <w:rFonts w:eastAsia="Times New Roman"/>
          <w:b/>
          <w:bCs/>
          <w:color w:val="000000"/>
          <w:sz w:val="20"/>
          <w:szCs w:val="20"/>
        </w:rPr>
        <w:t xml:space="preserve">Section </w:t>
      </w:r>
      <w:r w:rsidR="004B3F42" w:rsidRPr="005F62A8">
        <w:rPr>
          <w:rFonts w:eastAsia="Times New Roman"/>
          <w:b/>
          <w:bCs/>
          <w:color w:val="000000"/>
          <w:sz w:val="20"/>
          <w:szCs w:val="20"/>
        </w:rPr>
        <w:t>4.</w:t>
      </w:r>
      <w:proofErr w:type="gramEnd"/>
      <w:r w:rsidRPr="005F62A8">
        <w:rPr>
          <w:rFonts w:eastAsia="Times New Roman"/>
          <w:b/>
          <w:bCs/>
          <w:color w:val="000000"/>
          <w:sz w:val="20"/>
          <w:szCs w:val="20"/>
        </w:rPr>
        <w:t xml:space="preserve"> </w:t>
      </w:r>
    </w:p>
    <w:p w:rsidR="005F62A8" w:rsidRDefault="005F62A8" w:rsidP="004B3F42">
      <w:pPr>
        <w:ind w:left="720"/>
        <w:rPr>
          <w:rFonts w:eastAsia="Times New Roman"/>
          <w:b/>
          <w:bCs/>
          <w:color w:val="000000"/>
          <w:sz w:val="20"/>
          <w:szCs w:val="20"/>
        </w:rPr>
      </w:pPr>
    </w:p>
    <w:p w:rsidR="00387241" w:rsidRPr="00387241" w:rsidRDefault="009E03A2" w:rsidP="00387241">
      <w:pPr>
        <w:pStyle w:val="ListParagraph"/>
        <w:numPr>
          <w:ilvl w:val="0"/>
          <w:numId w:val="16"/>
        </w:numPr>
        <w:rPr>
          <w:rFonts w:eastAsia="Times New Roman"/>
          <w:sz w:val="20"/>
          <w:szCs w:val="20"/>
        </w:rPr>
      </w:pPr>
      <w:r w:rsidRPr="00387241">
        <w:rPr>
          <w:rFonts w:eastAsia="Times New Roman"/>
          <w:bCs/>
          <w:color w:val="000000"/>
          <w:sz w:val="20"/>
          <w:szCs w:val="20"/>
        </w:rPr>
        <w:t>NORML ISU will r</w:t>
      </w:r>
      <w:r w:rsidR="004B3F42" w:rsidRPr="00387241">
        <w:rPr>
          <w:rFonts w:eastAsia="Times New Roman"/>
          <w:color w:val="000000"/>
          <w:sz w:val="20"/>
          <w:szCs w:val="20"/>
        </w:rPr>
        <w:t>ecruit Iowa State University students to push for Congressional involvement in the Prohibition of Marijuana use</w:t>
      </w:r>
      <w:r w:rsidRPr="00387241">
        <w:rPr>
          <w:rFonts w:eastAsia="Times New Roman"/>
          <w:color w:val="000000"/>
          <w:sz w:val="20"/>
          <w:szCs w:val="20"/>
        </w:rPr>
        <w:t>.</w:t>
      </w:r>
      <w:r w:rsidR="00387241" w:rsidRPr="00387241">
        <w:rPr>
          <w:rFonts w:eastAsia="Times New Roman"/>
          <w:color w:val="000000"/>
          <w:sz w:val="20"/>
          <w:szCs w:val="20"/>
        </w:rPr>
        <w:t xml:space="preserve"> </w:t>
      </w:r>
    </w:p>
    <w:p w:rsidR="009E03A2" w:rsidRPr="00477A6A" w:rsidRDefault="00387241" w:rsidP="00387241">
      <w:pPr>
        <w:pStyle w:val="ListParagraph"/>
        <w:numPr>
          <w:ilvl w:val="0"/>
          <w:numId w:val="16"/>
        </w:numPr>
        <w:rPr>
          <w:rFonts w:eastAsia="Times New Roman"/>
          <w:sz w:val="20"/>
          <w:szCs w:val="20"/>
        </w:rPr>
      </w:pPr>
      <w:r w:rsidRPr="00387241">
        <w:rPr>
          <w:rFonts w:eastAsia="Times New Roman"/>
          <w:color w:val="000000"/>
          <w:sz w:val="20"/>
          <w:szCs w:val="20"/>
        </w:rPr>
        <w:t>NORML ISU will adhere to all ISU rules and regulations (policies) as well as State and Federal Law</w:t>
      </w:r>
      <w:r w:rsidR="00477A6A">
        <w:rPr>
          <w:rFonts w:eastAsia="Times New Roman"/>
          <w:color w:val="000000"/>
          <w:sz w:val="20"/>
          <w:szCs w:val="20"/>
        </w:rPr>
        <w:t>. In addition, the chapter will follow all local ordinances and regulations</w:t>
      </w:r>
      <w:r w:rsidRPr="00387241">
        <w:rPr>
          <w:rFonts w:eastAsia="Times New Roman"/>
          <w:color w:val="000000"/>
          <w:sz w:val="20"/>
          <w:szCs w:val="20"/>
        </w:rPr>
        <w:t>.</w:t>
      </w:r>
    </w:p>
    <w:p w:rsidR="00477A6A" w:rsidRPr="00387241" w:rsidRDefault="00477A6A" w:rsidP="00387241">
      <w:pPr>
        <w:pStyle w:val="ListParagraph"/>
        <w:numPr>
          <w:ilvl w:val="0"/>
          <w:numId w:val="16"/>
        </w:numPr>
        <w:rPr>
          <w:rFonts w:eastAsia="Times New Roman"/>
          <w:sz w:val="20"/>
          <w:szCs w:val="20"/>
        </w:rPr>
      </w:pPr>
      <w:r>
        <w:rPr>
          <w:rFonts w:eastAsia="Times New Roman"/>
          <w:color w:val="000000"/>
          <w:sz w:val="20"/>
          <w:szCs w:val="20"/>
        </w:rPr>
        <w:t>NORML ISU agrees to annually complete President’s training, Treasurer’s training, and Advisor Training (if required).</w:t>
      </w:r>
    </w:p>
    <w:p w:rsidR="009E03A2" w:rsidRPr="005F62A8" w:rsidRDefault="009E03A2" w:rsidP="004B3F42">
      <w:pPr>
        <w:ind w:left="720"/>
        <w:rPr>
          <w:rFonts w:eastAsia="Times New Roman"/>
          <w:color w:val="000000"/>
          <w:sz w:val="20"/>
          <w:szCs w:val="20"/>
        </w:rPr>
      </w:pPr>
    </w:p>
    <w:p w:rsidR="009E03A2" w:rsidRPr="005F62A8" w:rsidRDefault="009E03A2" w:rsidP="004B3F42">
      <w:pPr>
        <w:ind w:left="720"/>
        <w:rPr>
          <w:rFonts w:eastAsia="Times New Roman"/>
          <w:color w:val="000000"/>
          <w:sz w:val="20"/>
          <w:szCs w:val="20"/>
        </w:rPr>
      </w:pPr>
    </w:p>
    <w:p w:rsidR="009E03A2" w:rsidRPr="005F62A8" w:rsidRDefault="004B3F42" w:rsidP="009E03A2">
      <w:pPr>
        <w:jc w:val="center"/>
        <w:rPr>
          <w:rFonts w:eastAsia="Times New Roman"/>
          <w:sz w:val="20"/>
          <w:szCs w:val="20"/>
        </w:rPr>
      </w:pPr>
      <w:proofErr w:type="gramStart"/>
      <w:r w:rsidRPr="005F62A8">
        <w:rPr>
          <w:rFonts w:eastAsia="Times New Roman"/>
          <w:b/>
          <w:color w:val="000000"/>
          <w:sz w:val="20"/>
          <w:szCs w:val="20"/>
          <w:u w:val="single"/>
        </w:rPr>
        <w:t>ARTICLE II.</w:t>
      </w:r>
      <w:proofErr w:type="gramEnd"/>
      <w:r w:rsidRPr="005F62A8">
        <w:rPr>
          <w:rFonts w:eastAsia="Times New Roman"/>
          <w:b/>
          <w:color w:val="000000"/>
          <w:sz w:val="20"/>
          <w:szCs w:val="20"/>
          <w:u w:val="single"/>
        </w:rPr>
        <w:t xml:space="preserve"> Membership</w:t>
      </w:r>
    </w:p>
    <w:p w:rsidR="005F62A8" w:rsidRDefault="004B3F42" w:rsidP="009E03A2">
      <w:pPr>
        <w:ind w:left="720"/>
        <w:rPr>
          <w:rFonts w:eastAsia="Times New Roman"/>
          <w:color w:val="000000"/>
          <w:sz w:val="20"/>
          <w:szCs w:val="20"/>
        </w:rPr>
      </w:pPr>
      <w:r w:rsidRPr="005F62A8">
        <w:rPr>
          <w:rFonts w:eastAsia="Times New Roman"/>
          <w:sz w:val="20"/>
          <w:szCs w:val="20"/>
        </w:rPr>
        <w:br/>
      </w:r>
      <w:proofErr w:type="gramStart"/>
      <w:r w:rsidRPr="005F62A8">
        <w:rPr>
          <w:rFonts w:eastAsia="Times New Roman"/>
          <w:b/>
          <w:color w:val="000000"/>
          <w:sz w:val="20"/>
          <w:szCs w:val="20"/>
        </w:rPr>
        <w:t>Section 1.</w:t>
      </w:r>
      <w:proofErr w:type="gramEnd"/>
      <w:r w:rsidRPr="005F62A8">
        <w:rPr>
          <w:rFonts w:eastAsia="Times New Roman"/>
          <w:color w:val="000000"/>
          <w:sz w:val="20"/>
          <w:szCs w:val="20"/>
        </w:rPr>
        <w:t xml:space="preserve"> </w:t>
      </w:r>
    </w:p>
    <w:p w:rsidR="005F62A8" w:rsidRDefault="005F62A8" w:rsidP="009E03A2">
      <w:pPr>
        <w:ind w:left="720"/>
        <w:rPr>
          <w:rFonts w:eastAsia="Times New Roman"/>
          <w:color w:val="000000"/>
          <w:sz w:val="20"/>
          <w:szCs w:val="20"/>
        </w:rPr>
      </w:pPr>
    </w:p>
    <w:p w:rsidR="009E03A2" w:rsidRPr="005F62A8" w:rsidRDefault="004B3F42" w:rsidP="009E03A2">
      <w:pPr>
        <w:ind w:left="720"/>
        <w:rPr>
          <w:rFonts w:eastAsia="Times New Roman"/>
          <w:color w:val="000000"/>
          <w:sz w:val="20"/>
          <w:szCs w:val="20"/>
        </w:rPr>
      </w:pPr>
      <w:r w:rsidRPr="005F62A8">
        <w:rPr>
          <w:rFonts w:eastAsia="Times New Roman"/>
          <w:color w:val="000000"/>
          <w:sz w:val="20"/>
          <w:szCs w:val="20"/>
        </w:rPr>
        <w:t>Membership into NORML ISU will not be restricted by any means other than by the University’s regulations regarding organization membership. All members of the community and students or faculty on campus are welcome to join if they meet University clubs and organizations requirements.</w:t>
      </w:r>
      <w:r w:rsidRPr="005F62A8">
        <w:rPr>
          <w:rFonts w:eastAsia="Times New Roman"/>
          <w:sz w:val="20"/>
          <w:szCs w:val="20"/>
        </w:rPr>
        <w:br/>
      </w:r>
    </w:p>
    <w:p w:rsidR="005F62A8" w:rsidRDefault="004B3F42" w:rsidP="009E03A2">
      <w:pPr>
        <w:ind w:left="720"/>
        <w:rPr>
          <w:rFonts w:eastAsia="Times New Roman"/>
          <w:b/>
          <w:color w:val="000000"/>
          <w:sz w:val="20"/>
          <w:szCs w:val="20"/>
        </w:rPr>
      </w:pPr>
      <w:proofErr w:type="gramStart"/>
      <w:r w:rsidRPr="005F62A8">
        <w:rPr>
          <w:rFonts w:eastAsia="Times New Roman"/>
          <w:b/>
          <w:color w:val="000000"/>
          <w:sz w:val="20"/>
          <w:szCs w:val="20"/>
        </w:rPr>
        <w:t>Section 2.</w:t>
      </w:r>
      <w:proofErr w:type="gramEnd"/>
    </w:p>
    <w:p w:rsidR="00453184" w:rsidRDefault="00453184" w:rsidP="00453184">
      <w:pPr>
        <w:rPr>
          <w:rFonts w:eastAsia="Times New Roman"/>
          <w:b/>
          <w:color w:val="000000"/>
          <w:sz w:val="20"/>
          <w:szCs w:val="20"/>
        </w:rPr>
      </w:pPr>
    </w:p>
    <w:p w:rsidR="009E03A2" w:rsidRPr="00453184" w:rsidRDefault="004B3F42" w:rsidP="00453184">
      <w:pPr>
        <w:ind w:left="720" w:firstLine="30"/>
        <w:rPr>
          <w:sz w:val="20"/>
          <w:szCs w:val="20"/>
        </w:rPr>
      </w:pPr>
      <w:r w:rsidRPr="00453184">
        <w:rPr>
          <w:sz w:val="20"/>
          <w:szCs w:val="20"/>
        </w:rPr>
        <w:t>Membership and participation in NORML ISU is open to all registered ISU students and all other community members</w:t>
      </w:r>
      <w:r w:rsidR="00453184">
        <w:rPr>
          <w:sz w:val="20"/>
          <w:szCs w:val="20"/>
        </w:rPr>
        <w:t xml:space="preserve"> (as long as outside community members do not exceed 1/5 of the organization’s membership)</w:t>
      </w:r>
      <w:r w:rsidR="00477A6A" w:rsidRPr="00453184">
        <w:rPr>
          <w:sz w:val="20"/>
          <w:szCs w:val="20"/>
        </w:rPr>
        <w:t>.</w:t>
      </w:r>
      <w:r w:rsidRPr="00453184">
        <w:rPr>
          <w:sz w:val="20"/>
          <w:szCs w:val="20"/>
        </w:rPr>
        <w:t xml:space="preserve"> </w:t>
      </w:r>
      <w:r w:rsidR="00453184" w:rsidRPr="00453184">
        <w:rPr>
          <w:sz w:val="20"/>
          <w:szCs w:val="20"/>
        </w:rPr>
        <w:t xml:space="preserve">Iowa State University and NORML ISU do not discriminate on the basis of race, ethnicity, sex, pregnancy, color, religion, national origin, physical or mental disability, age, marital status, sexual orientation, gender identity, genetic information or status as a U.S Veteran . </w:t>
      </w:r>
      <w:r w:rsidRPr="00453184">
        <w:rPr>
          <w:sz w:val="20"/>
          <w:szCs w:val="20"/>
        </w:rPr>
        <w:t>Membership and participation into NORML ISU is open without regard to sex, unless exempt under Title IX.</w:t>
      </w:r>
      <w:r w:rsidRPr="00453184">
        <w:rPr>
          <w:sz w:val="20"/>
          <w:szCs w:val="20"/>
        </w:rPr>
        <w:br/>
      </w:r>
    </w:p>
    <w:p w:rsidR="005F62A8" w:rsidRDefault="004B3F42" w:rsidP="009E03A2">
      <w:pPr>
        <w:ind w:left="720"/>
        <w:rPr>
          <w:rFonts w:eastAsia="Times New Roman"/>
          <w:color w:val="000000"/>
          <w:sz w:val="20"/>
          <w:szCs w:val="20"/>
        </w:rPr>
      </w:pPr>
      <w:proofErr w:type="gramStart"/>
      <w:r w:rsidRPr="005F62A8">
        <w:rPr>
          <w:rFonts w:eastAsia="Times New Roman"/>
          <w:b/>
          <w:color w:val="000000"/>
          <w:sz w:val="20"/>
          <w:szCs w:val="20"/>
        </w:rPr>
        <w:t>Section 3.</w:t>
      </w:r>
      <w:proofErr w:type="gramEnd"/>
      <w:r w:rsidRPr="005F62A8">
        <w:rPr>
          <w:rFonts w:eastAsia="Times New Roman"/>
          <w:color w:val="000000"/>
          <w:sz w:val="20"/>
          <w:szCs w:val="20"/>
        </w:rPr>
        <w:t xml:space="preserve"> </w:t>
      </w:r>
    </w:p>
    <w:p w:rsidR="005F62A8" w:rsidRDefault="005F62A8" w:rsidP="009E03A2">
      <w:pPr>
        <w:ind w:left="720"/>
        <w:rPr>
          <w:rFonts w:eastAsia="Times New Roman"/>
          <w:color w:val="000000"/>
          <w:sz w:val="20"/>
          <w:szCs w:val="20"/>
        </w:rPr>
      </w:pPr>
    </w:p>
    <w:p w:rsidR="009E03A2" w:rsidRPr="005F62A8" w:rsidRDefault="004B3F42" w:rsidP="009E03A2">
      <w:pPr>
        <w:ind w:left="720"/>
        <w:rPr>
          <w:rFonts w:eastAsia="Times New Roman"/>
          <w:color w:val="000000"/>
          <w:sz w:val="20"/>
          <w:szCs w:val="20"/>
        </w:rPr>
      </w:pPr>
      <w:r w:rsidRPr="005F62A8">
        <w:rPr>
          <w:rFonts w:eastAsia="Times New Roman"/>
          <w:color w:val="000000"/>
          <w:sz w:val="20"/>
          <w:szCs w:val="20"/>
        </w:rPr>
        <w:t>Membership will only be limited in the regard that NORML ISU will select their members and/or leaders on the basis of a commitment to a set of beliefs and actions that will not portray a negative image on the chapter.</w:t>
      </w:r>
      <w:r w:rsidRPr="005F62A8">
        <w:rPr>
          <w:rFonts w:eastAsia="Times New Roman"/>
          <w:sz w:val="20"/>
          <w:szCs w:val="20"/>
        </w:rPr>
        <w:br/>
      </w:r>
    </w:p>
    <w:p w:rsidR="005F62A8" w:rsidRDefault="004B3F42" w:rsidP="009E03A2">
      <w:pPr>
        <w:ind w:left="720"/>
        <w:rPr>
          <w:rFonts w:eastAsia="Times New Roman"/>
          <w:color w:val="000000"/>
          <w:sz w:val="20"/>
          <w:szCs w:val="20"/>
        </w:rPr>
      </w:pPr>
      <w:proofErr w:type="gramStart"/>
      <w:r w:rsidRPr="004B3F42">
        <w:rPr>
          <w:rFonts w:eastAsia="Times New Roman"/>
          <w:b/>
          <w:color w:val="000000"/>
          <w:sz w:val="20"/>
          <w:szCs w:val="20"/>
        </w:rPr>
        <w:t>Section 4.</w:t>
      </w:r>
      <w:proofErr w:type="gramEnd"/>
      <w:r w:rsidRPr="004B3F42">
        <w:rPr>
          <w:rFonts w:eastAsia="Times New Roman"/>
          <w:color w:val="000000"/>
          <w:sz w:val="20"/>
          <w:szCs w:val="20"/>
        </w:rPr>
        <w:t xml:space="preserve"> </w:t>
      </w:r>
    </w:p>
    <w:p w:rsidR="005F62A8" w:rsidRDefault="005F62A8" w:rsidP="009E03A2">
      <w:pPr>
        <w:ind w:left="720"/>
        <w:rPr>
          <w:rFonts w:eastAsia="Times New Roman"/>
          <w:color w:val="000000"/>
          <w:sz w:val="20"/>
          <w:szCs w:val="20"/>
        </w:rPr>
      </w:pPr>
    </w:p>
    <w:p w:rsidR="009E03A2" w:rsidRPr="005F62A8" w:rsidRDefault="004B3F42" w:rsidP="009E03A2">
      <w:pPr>
        <w:ind w:left="720"/>
        <w:rPr>
          <w:rFonts w:eastAsia="Times New Roman"/>
          <w:color w:val="000000"/>
          <w:sz w:val="20"/>
          <w:szCs w:val="20"/>
        </w:rPr>
      </w:pPr>
      <w:r w:rsidRPr="004B3F42">
        <w:rPr>
          <w:rFonts w:eastAsia="Times New Roman"/>
          <w:color w:val="000000"/>
          <w:sz w:val="20"/>
          <w:szCs w:val="20"/>
        </w:rPr>
        <w:lastRenderedPageBreak/>
        <w:t>All active members will be urged to join (become affiliated with) National NORML.</w:t>
      </w:r>
      <w:r w:rsidRPr="004B3F42">
        <w:rPr>
          <w:rFonts w:eastAsia="Times New Roman"/>
          <w:sz w:val="20"/>
          <w:szCs w:val="20"/>
        </w:rPr>
        <w:br/>
      </w:r>
    </w:p>
    <w:p w:rsidR="005F62A8" w:rsidRDefault="005F62A8" w:rsidP="009E03A2">
      <w:pPr>
        <w:jc w:val="center"/>
        <w:rPr>
          <w:rFonts w:eastAsia="Times New Roman"/>
          <w:b/>
          <w:color w:val="000000"/>
          <w:sz w:val="20"/>
          <w:szCs w:val="20"/>
          <w:u w:val="single"/>
        </w:rPr>
      </w:pPr>
    </w:p>
    <w:p w:rsidR="005F62A8" w:rsidRDefault="005F62A8" w:rsidP="009E03A2">
      <w:pPr>
        <w:jc w:val="center"/>
        <w:rPr>
          <w:rFonts w:eastAsia="Times New Roman"/>
          <w:b/>
          <w:color w:val="000000"/>
          <w:sz w:val="20"/>
          <w:szCs w:val="20"/>
          <w:u w:val="single"/>
        </w:rPr>
      </w:pPr>
    </w:p>
    <w:p w:rsidR="009E03A2" w:rsidRPr="005F62A8" w:rsidRDefault="004B3F42" w:rsidP="009E03A2">
      <w:pPr>
        <w:jc w:val="center"/>
        <w:rPr>
          <w:rFonts w:eastAsia="Times New Roman"/>
          <w:b/>
          <w:color w:val="000000"/>
          <w:sz w:val="20"/>
          <w:szCs w:val="20"/>
          <w:u w:val="single"/>
        </w:rPr>
      </w:pPr>
      <w:proofErr w:type="gramStart"/>
      <w:r w:rsidRPr="004B3F42">
        <w:rPr>
          <w:rFonts w:eastAsia="Times New Roman"/>
          <w:b/>
          <w:color w:val="000000"/>
          <w:sz w:val="20"/>
          <w:szCs w:val="20"/>
          <w:u w:val="single"/>
        </w:rPr>
        <w:t>ARTICLE III.</w:t>
      </w:r>
      <w:proofErr w:type="gramEnd"/>
      <w:r w:rsidRPr="004B3F42">
        <w:rPr>
          <w:rFonts w:eastAsia="Times New Roman"/>
          <w:b/>
          <w:color w:val="000000"/>
          <w:sz w:val="20"/>
          <w:szCs w:val="20"/>
          <w:u w:val="single"/>
        </w:rPr>
        <w:t xml:space="preserve"> Officers</w:t>
      </w:r>
      <w:r w:rsidR="005824FD">
        <w:rPr>
          <w:rFonts w:eastAsia="Times New Roman"/>
          <w:b/>
          <w:color w:val="000000"/>
          <w:sz w:val="20"/>
          <w:szCs w:val="20"/>
          <w:u w:val="single"/>
        </w:rPr>
        <w:t xml:space="preserve"> and Subcommittees</w:t>
      </w:r>
    </w:p>
    <w:p w:rsidR="009E03A2" w:rsidRPr="005F62A8" w:rsidRDefault="009E03A2" w:rsidP="009E03A2">
      <w:pPr>
        <w:ind w:left="720"/>
        <w:rPr>
          <w:rFonts w:eastAsia="Times New Roman"/>
          <w:sz w:val="20"/>
          <w:szCs w:val="20"/>
        </w:rPr>
      </w:pPr>
    </w:p>
    <w:p w:rsidR="005F62A8" w:rsidRDefault="004B3F42" w:rsidP="009E03A2">
      <w:pPr>
        <w:ind w:left="720"/>
        <w:rPr>
          <w:rFonts w:eastAsia="Times New Roman"/>
          <w:color w:val="000000"/>
          <w:sz w:val="20"/>
          <w:szCs w:val="20"/>
        </w:rPr>
      </w:pPr>
      <w:proofErr w:type="gramStart"/>
      <w:r w:rsidRPr="004B3F42">
        <w:rPr>
          <w:rFonts w:eastAsia="Times New Roman"/>
          <w:b/>
          <w:color w:val="000000"/>
          <w:sz w:val="20"/>
          <w:szCs w:val="20"/>
        </w:rPr>
        <w:t>Section 1.</w:t>
      </w:r>
      <w:proofErr w:type="gramEnd"/>
      <w:r w:rsidRPr="004B3F42">
        <w:rPr>
          <w:rFonts w:eastAsia="Times New Roman"/>
          <w:color w:val="000000"/>
          <w:sz w:val="20"/>
          <w:szCs w:val="20"/>
        </w:rPr>
        <w:t xml:space="preserve"> </w:t>
      </w:r>
    </w:p>
    <w:p w:rsidR="00781370" w:rsidRDefault="00781370" w:rsidP="009E03A2">
      <w:pPr>
        <w:ind w:left="720"/>
        <w:rPr>
          <w:rFonts w:eastAsia="Times New Roman"/>
          <w:color w:val="000000"/>
          <w:sz w:val="20"/>
          <w:szCs w:val="20"/>
        </w:rPr>
      </w:pPr>
    </w:p>
    <w:p w:rsidR="00781370" w:rsidRPr="005F62A8" w:rsidRDefault="00781370" w:rsidP="00781370">
      <w:pPr>
        <w:pStyle w:val="ListParagraph"/>
        <w:rPr>
          <w:rFonts w:eastAsia="Times New Roman"/>
          <w:color w:val="000000"/>
          <w:sz w:val="20"/>
          <w:szCs w:val="20"/>
        </w:rPr>
      </w:pPr>
      <w:r w:rsidRPr="005F62A8">
        <w:rPr>
          <w:rFonts w:eastAsia="Times New Roman"/>
          <w:color w:val="000000"/>
          <w:sz w:val="20"/>
          <w:szCs w:val="20"/>
        </w:rPr>
        <w:t>The student officers of NORML ISU must meet the following requirements in accordance with ISU regulation:</w:t>
      </w:r>
      <w:r w:rsidRPr="005F62A8">
        <w:rPr>
          <w:rFonts w:eastAsia="Times New Roman"/>
          <w:sz w:val="20"/>
          <w:szCs w:val="20"/>
        </w:rPr>
        <w:br/>
      </w:r>
    </w:p>
    <w:p w:rsidR="00781370" w:rsidRPr="005F62A8" w:rsidRDefault="00781370" w:rsidP="00781370">
      <w:pPr>
        <w:pStyle w:val="ListParagraph"/>
        <w:numPr>
          <w:ilvl w:val="0"/>
          <w:numId w:val="7"/>
        </w:numPr>
        <w:rPr>
          <w:rFonts w:eastAsia="Times New Roman"/>
          <w:color w:val="000000"/>
        </w:rPr>
      </w:pPr>
      <w:r w:rsidRPr="005F62A8">
        <w:rPr>
          <w:rFonts w:eastAsia="Times New Roman"/>
          <w:color w:val="000000"/>
        </w:rPr>
        <w:t>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cumulative GPA is 2.00. In order for this provision to be met, at least six hours (half-time credits) must have been taken for the semester under consideration.</w:t>
      </w:r>
    </w:p>
    <w:p w:rsidR="00781370" w:rsidRPr="005F62A8" w:rsidRDefault="00781370" w:rsidP="00781370">
      <w:pPr>
        <w:pStyle w:val="ListParagraph"/>
        <w:ind w:left="1080"/>
        <w:rPr>
          <w:rFonts w:eastAsia="Times New Roman"/>
          <w:color w:val="000000"/>
        </w:rPr>
      </w:pPr>
    </w:p>
    <w:p w:rsidR="00781370" w:rsidRPr="005F62A8" w:rsidRDefault="00781370" w:rsidP="00781370">
      <w:pPr>
        <w:pStyle w:val="ListParagraph"/>
        <w:numPr>
          <w:ilvl w:val="0"/>
          <w:numId w:val="7"/>
        </w:numPr>
        <w:rPr>
          <w:rFonts w:eastAsia="Times New Roman"/>
          <w:color w:val="000000"/>
        </w:rPr>
      </w:pPr>
      <w:r w:rsidRPr="005F62A8">
        <w:rPr>
          <w:rFonts w:eastAsia="Times New Roman"/>
          <w:color w:val="000000"/>
        </w:rPr>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rsidR="00781370" w:rsidRPr="005F62A8" w:rsidRDefault="00781370" w:rsidP="00781370">
      <w:pPr>
        <w:pStyle w:val="ListParagraph"/>
        <w:rPr>
          <w:rFonts w:eastAsia="Times New Roman"/>
          <w:color w:val="000000"/>
        </w:rPr>
      </w:pPr>
    </w:p>
    <w:p w:rsidR="00781370" w:rsidRPr="00781370" w:rsidRDefault="00781370" w:rsidP="00781370">
      <w:pPr>
        <w:pStyle w:val="ListParagraph"/>
        <w:numPr>
          <w:ilvl w:val="0"/>
          <w:numId w:val="7"/>
        </w:numPr>
        <w:rPr>
          <w:rFonts w:eastAsia="Times New Roman"/>
          <w:color w:val="000000"/>
          <w:sz w:val="20"/>
          <w:szCs w:val="20"/>
        </w:rPr>
      </w:pPr>
      <w:r w:rsidRPr="00781370">
        <w:rPr>
          <w:rFonts w:eastAsia="Times New Roman"/>
          <w:color w:val="000000"/>
        </w:rPr>
        <w:t>Be ineligible to hold an office should the student fail to maintain the requirements as prescribed in (</w:t>
      </w:r>
      <w:proofErr w:type="spellStart"/>
      <w:r w:rsidRPr="00781370">
        <w:rPr>
          <w:rFonts w:eastAsia="Times New Roman"/>
          <w:color w:val="000000"/>
        </w:rPr>
        <w:t>i</w:t>
      </w:r>
      <w:proofErr w:type="spellEnd"/>
      <w:r w:rsidRPr="00781370">
        <w:rPr>
          <w:rFonts w:eastAsia="Times New Roman"/>
          <w:color w:val="000000"/>
        </w:rPr>
        <w:t>) and (ii)."</w:t>
      </w:r>
    </w:p>
    <w:p w:rsidR="005F62A8" w:rsidRDefault="005F62A8" w:rsidP="009E03A2">
      <w:pPr>
        <w:ind w:left="720"/>
        <w:rPr>
          <w:rFonts w:eastAsia="Times New Roman"/>
          <w:color w:val="000000"/>
          <w:sz w:val="20"/>
          <w:szCs w:val="20"/>
        </w:rPr>
      </w:pPr>
    </w:p>
    <w:p w:rsidR="009E03A2" w:rsidRPr="005F62A8" w:rsidRDefault="004B3F42" w:rsidP="009E03A2">
      <w:pPr>
        <w:rPr>
          <w:rFonts w:eastAsia="Times New Roman"/>
          <w:color w:val="000000"/>
          <w:sz w:val="20"/>
          <w:szCs w:val="20"/>
        </w:rPr>
      </w:pPr>
      <w:r w:rsidRPr="004B3F42">
        <w:rPr>
          <w:rFonts w:eastAsia="Times New Roman"/>
          <w:color w:val="000000"/>
          <w:sz w:val="20"/>
          <w:szCs w:val="20"/>
        </w:rPr>
        <w:t>           </w:t>
      </w:r>
      <w:r w:rsidRPr="005F62A8">
        <w:rPr>
          <w:rFonts w:eastAsia="Times New Roman"/>
          <w:color w:val="000000"/>
          <w:sz w:val="20"/>
          <w:szCs w:val="20"/>
        </w:rPr>
        <w:tab/>
      </w:r>
      <w:proofErr w:type="gramStart"/>
      <w:r w:rsidRPr="004B3F42">
        <w:rPr>
          <w:rFonts w:eastAsia="Times New Roman"/>
          <w:b/>
          <w:color w:val="000000"/>
          <w:sz w:val="20"/>
          <w:szCs w:val="20"/>
        </w:rPr>
        <w:t>Section 2.</w:t>
      </w:r>
      <w:proofErr w:type="gramEnd"/>
    </w:p>
    <w:p w:rsidR="009E03A2" w:rsidRPr="005F62A8" w:rsidRDefault="004B3F42" w:rsidP="009E03A2">
      <w:pPr>
        <w:jc w:val="center"/>
        <w:rPr>
          <w:rFonts w:eastAsia="Times New Roman"/>
          <w:color w:val="000000"/>
          <w:sz w:val="20"/>
          <w:szCs w:val="20"/>
          <w:u w:val="single"/>
        </w:rPr>
      </w:pPr>
      <w:r w:rsidRPr="004B3F42">
        <w:rPr>
          <w:rFonts w:eastAsia="Times New Roman"/>
          <w:sz w:val="20"/>
          <w:szCs w:val="20"/>
        </w:rPr>
        <w:br/>
      </w:r>
      <w:r w:rsidRPr="004B3F42">
        <w:rPr>
          <w:rFonts w:eastAsia="Times New Roman"/>
          <w:color w:val="000000"/>
          <w:sz w:val="20"/>
          <w:szCs w:val="20"/>
          <w:u w:val="single"/>
        </w:rPr>
        <w:t>The board of directors will consist of the following:</w:t>
      </w:r>
    </w:p>
    <w:p w:rsidR="002F4F73" w:rsidRPr="005F62A8" w:rsidRDefault="002F4F73" w:rsidP="002F4F73">
      <w:pPr>
        <w:ind w:left="720"/>
        <w:jc w:val="center"/>
        <w:rPr>
          <w:rFonts w:eastAsia="Times New Roman"/>
          <w:color w:val="000000"/>
          <w:sz w:val="20"/>
          <w:szCs w:val="20"/>
          <w:u w:val="single"/>
        </w:rPr>
      </w:pPr>
    </w:p>
    <w:p w:rsidR="009E03A2" w:rsidRPr="008576ED" w:rsidRDefault="005D1E37" w:rsidP="002F4F73">
      <w:pPr>
        <w:jc w:val="center"/>
        <w:rPr>
          <w:rFonts w:eastAsia="Times New Roman"/>
          <w:sz w:val="20"/>
          <w:szCs w:val="20"/>
        </w:rPr>
      </w:pPr>
      <w:r>
        <w:rPr>
          <w:rFonts w:eastAsia="Times New Roman"/>
          <w:i/>
          <w:color w:val="000000"/>
          <w:sz w:val="20"/>
          <w:szCs w:val="20"/>
        </w:rPr>
        <w:t xml:space="preserve">Executive Director/ </w:t>
      </w:r>
      <w:r w:rsidR="004B3F42" w:rsidRPr="004B3F42">
        <w:rPr>
          <w:rFonts w:eastAsia="Times New Roman"/>
          <w:i/>
          <w:color w:val="000000"/>
          <w:sz w:val="20"/>
          <w:szCs w:val="20"/>
        </w:rPr>
        <w:t>President</w:t>
      </w:r>
      <w:r w:rsidR="008576ED">
        <w:rPr>
          <w:rFonts w:eastAsia="Times New Roman"/>
          <w:i/>
          <w:color w:val="000000"/>
          <w:sz w:val="20"/>
          <w:szCs w:val="20"/>
        </w:rPr>
        <w:t xml:space="preserve"> </w:t>
      </w:r>
      <w:r w:rsidR="008576ED">
        <w:rPr>
          <w:rFonts w:eastAsia="Times New Roman"/>
          <w:color w:val="000000"/>
          <w:sz w:val="20"/>
          <w:szCs w:val="20"/>
        </w:rPr>
        <w:t>[Officer]</w:t>
      </w:r>
    </w:p>
    <w:p w:rsidR="009E03A2" w:rsidRPr="005F62A8" w:rsidRDefault="004B3F42" w:rsidP="009E03A2">
      <w:pPr>
        <w:pStyle w:val="ListParagraph"/>
        <w:numPr>
          <w:ilvl w:val="0"/>
          <w:numId w:val="2"/>
        </w:numPr>
        <w:rPr>
          <w:rFonts w:eastAsia="Times New Roman"/>
          <w:sz w:val="20"/>
          <w:szCs w:val="20"/>
        </w:rPr>
      </w:pPr>
      <w:r w:rsidRPr="005F62A8">
        <w:rPr>
          <w:rFonts w:eastAsia="Times New Roman"/>
          <w:color w:val="000000"/>
          <w:sz w:val="20"/>
          <w:szCs w:val="20"/>
        </w:rPr>
        <w:t xml:space="preserve">The President shall be responsible </w:t>
      </w:r>
      <w:r w:rsidR="00C21ADD">
        <w:rPr>
          <w:rFonts w:eastAsia="Times New Roman"/>
          <w:color w:val="000000"/>
          <w:sz w:val="20"/>
          <w:szCs w:val="20"/>
        </w:rPr>
        <w:t>for</w:t>
      </w:r>
      <w:r w:rsidRPr="005F62A8">
        <w:rPr>
          <w:rFonts w:eastAsia="Times New Roman"/>
          <w:color w:val="000000"/>
          <w:sz w:val="20"/>
          <w:szCs w:val="20"/>
        </w:rPr>
        <w:t xml:space="preserve"> the fulfillment of all laws and actions of the </w:t>
      </w:r>
      <w:r w:rsidR="005D1E37">
        <w:rPr>
          <w:rFonts w:eastAsia="Times New Roman"/>
          <w:color w:val="000000"/>
          <w:sz w:val="20"/>
          <w:szCs w:val="20"/>
        </w:rPr>
        <w:t>Board of Directors</w:t>
      </w:r>
      <w:r w:rsidRPr="005F62A8">
        <w:rPr>
          <w:rFonts w:eastAsia="Times New Roman"/>
          <w:color w:val="000000"/>
          <w:sz w:val="20"/>
          <w:szCs w:val="20"/>
        </w:rPr>
        <w:t xml:space="preserve"> as prescribed by this Constitution, the bylaws, and Council acts.</w:t>
      </w:r>
    </w:p>
    <w:p w:rsidR="002F4F73" w:rsidRPr="00A56E8F" w:rsidRDefault="004B3F42" w:rsidP="002F4F73">
      <w:pPr>
        <w:pStyle w:val="ListParagraph"/>
        <w:numPr>
          <w:ilvl w:val="0"/>
          <w:numId w:val="2"/>
        </w:numPr>
        <w:rPr>
          <w:rFonts w:eastAsia="Times New Roman"/>
          <w:sz w:val="20"/>
          <w:szCs w:val="20"/>
        </w:rPr>
      </w:pPr>
      <w:r w:rsidRPr="005F62A8">
        <w:rPr>
          <w:rFonts w:eastAsia="Times New Roman"/>
          <w:color w:val="000000"/>
          <w:sz w:val="20"/>
          <w:szCs w:val="20"/>
        </w:rPr>
        <w:t>The President shall be an official representative of NORML ISU at Iowa State University.</w:t>
      </w:r>
    </w:p>
    <w:p w:rsidR="00A56E8F" w:rsidRPr="005F62A8" w:rsidRDefault="00A56E8F" w:rsidP="002F4F73">
      <w:pPr>
        <w:pStyle w:val="ListParagraph"/>
        <w:numPr>
          <w:ilvl w:val="0"/>
          <w:numId w:val="2"/>
        </w:numPr>
        <w:rPr>
          <w:rFonts w:eastAsia="Times New Roman"/>
          <w:sz w:val="20"/>
          <w:szCs w:val="20"/>
        </w:rPr>
      </w:pPr>
      <w:r>
        <w:rPr>
          <w:rFonts w:eastAsia="Times New Roman"/>
          <w:color w:val="000000"/>
          <w:sz w:val="20"/>
          <w:szCs w:val="20"/>
        </w:rPr>
        <w:t>The President shall be responsible for timely emails to all NORML ISU members.</w:t>
      </w:r>
    </w:p>
    <w:p w:rsidR="002F4F73" w:rsidRPr="005F62A8" w:rsidRDefault="004B3F42" w:rsidP="002F4F73">
      <w:pPr>
        <w:pStyle w:val="ListParagraph"/>
        <w:numPr>
          <w:ilvl w:val="0"/>
          <w:numId w:val="2"/>
        </w:numPr>
        <w:rPr>
          <w:rFonts w:eastAsia="Times New Roman"/>
          <w:color w:val="000000"/>
          <w:sz w:val="20"/>
          <w:szCs w:val="20"/>
        </w:rPr>
      </w:pPr>
      <w:r w:rsidRPr="005F62A8">
        <w:rPr>
          <w:rFonts w:eastAsia="Times New Roman"/>
          <w:color w:val="000000"/>
          <w:sz w:val="20"/>
          <w:szCs w:val="20"/>
        </w:rPr>
        <w:t>The President shall make an agenda to lead the regular meetings</w:t>
      </w:r>
      <w:r w:rsidR="00A56E8F">
        <w:rPr>
          <w:rFonts w:eastAsia="Times New Roman"/>
          <w:color w:val="000000"/>
          <w:sz w:val="20"/>
          <w:szCs w:val="20"/>
        </w:rPr>
        <w:t>, including finding guest speakers and musical performers for said meetings</w:t>
      </w:r>
      <w:r w:rsidRPr="005F62A8">
        <w:rPr>
          <w:rFonts w:eastAsia="Times New Roman"/>
          <w:color w:val="000000"/>
          <w:sz w:val="20"/>
          <w:szCs w:val="20"/>
        </w:rPr>
        <w:t>.</w:t>
      </w:r>
    </w:p>
    <w:p w:rsidR="002F4F73" w:rsidRPr="004577BF" w:rsidRDefault="004B3F42" w:rsidP="002F4F73">
      <w:pPr>
        <w:pStyle w:val="ListParagraph"/>
        <w:numPr>
          <w:ilvl w:val="0"/>
          <w:numId w:val="2"/>
        </w:numPr>
        <w:rPr>
          <w:rFonts w:eastAsia="Times New Roman"/>
          <w:color w:val="000000"/>
          <w:sz w:val="20"/>
          <w:szCs w:val="20"/>
        </w:rPr>
      </w:pPr>
      <w:r w:rsidRPr="005F62A8">
        <w:rPr>
          <w:rFonts w:eastAsia="Times New Roman"/>
          <w:color w:val="000000"/>
          <w:sz w:val="20"/>
          <w:szCs w:val="20"/>
        </w:rPr>
        <w:t>The President has the authority to remove any executive officers of staff except the Vice-President, subject to Council review.</w:t>
      </w:r>
      <w:r w:rsidR="002F4F73" w:rsidRPr="005F62A8">
        <w:rPr>
          <w:rFonts w:eastAsia="Times New Roman"/>
          <w:sz w:val="20"/>
          <w:szCs w:val="20"/>
        </w:rPr>
        <w:t xml:space="preserve"> </w:t>
      </w:r>
    </w:p>
    <w:p w:rsidR="004577BF" w:rsidRPr="005F62A8" w:rsidRDefault="004577BF" w:rsidP="002F4F73">
      <w:pPr>
        <w:pStyle w:val="ListParagraph"/>
        <w:numPr>
          <w:ilvl w:val="0"/>
          <w:numId w:val="2"/>
        </w:numPr>
        <w:rPr>
          <w:rFonts w:eastAsia="Times New Roman"/>
          <w:color w:val="000000"/>
          <w:sz w:val="20"/>
          <w:szCs w:val="20"/>
        </w:rPr>
      </w:pPr>
      <w:r>
        <w:rPr>
          <w:rFonts w:eastAsia="Times New Roman"/>
          <w:b/>
          <w:sz w:val="20"/>
          <w:szCs w:val="20"/>
        </w:rPr>
        <w:t>Overseer of State Legislative Committee.</w:t>
      </w:r>
    </w:p>
    <w:p w:rsidR="002F4F73" w:rsidRPr="005F62A8" w:rsidRDefault="002F4F73" w:rsidP="002F4F73">
      <w:pPr>
        <w:pStyle w:val="ListParagraph"/>
        <w:ind w:left="2295"/>
        <w:rPr>
          <w:rFonts w:eastAsia="Times New Roman"/>
          <w:color w:val="000000"/>
          <w:sz w:val="20"/>
          <w:szCs w:val="20"/>
        </w:rPr>
      </w:pPr>
    </w:p>
    <w:p w:rsidR="002F4F73" w:rsidRPr="005F62A8" w:rsidRDefault="00034A12" w:rsidP="002F4F73">
      <w:pPr>
        <w:jc w:val="center"/>
        <w:rPr>
          <w:rFonts w:eastAsia="Times New Roman"/>
          <w:i/>
          <w:color w:val="000000"/>
          <w:sz w:val="20"/>
          <w:szCs w:val="20"/>
        </w:rPr>
      </w:pPr>
      <w:r>
        <w:rPr>
          <w:rFonts w:eastAsia="Times New Roman"/>
          <w:i/>
          <w:color w:val="000000"/>
          <w:sz w:val="20"/>
          <w:szCs w:val="20"/>
        </w:rPr>
        <w:t xml:space="preserve">Director of </w:t>
      </w:r>
      <w:r w:rsidR="003A49E2">
        <w:rPr>
          <w:rFonts w:eastAsia="Times New Roman"/>
          <w:i/>
          <w:color w:val="000000"/>
          <w:sz w:val="20"/>
          <w:szCs w:val="20"/>
        </w:rPr>
        <w:t>Out</w:t>
      </w:r>
      <w:r>
        <w:rPr>
          <w:rFonts w:eastAsia="Times New Roman"/>
          <w:i/>
          <w:color w:val="000000"/>
          <w:sz w:val="20"/>
          <w:szCs w:val="20"/>
        </w:rPr>
        <w:t>reach Coordination</w:t>
      </w:r>
      <w:r w:rsidR="005D1E37">
        <w:rPr>
          <w:rFonts w:eastAsia="Times New Roman"/>
          <w:i/>
          <w:color w:val="000000"/>
          <w:sz w:val="20"/>
          <w:szCs w:val="20"/>
        </w:rPr>
        <w:t>/ Vice President</w:t>
      </w:r>
      <w:r w:rsidR="008576ED">
        <w:rPr>
          <w:rFonts w:eastAsia="Times New Roman"/>
          <w:i/>
          <w:color w:val="000000"/>
          <w:sz w:val="20"/>
          <w:szCs w:val="20"/>
        </w:rPr>
        <w:t xml:space="preserve"> </w:t>
      </w:r>
      <w:r w:rsidR="008576ED">
        <w:rPr>
          <w:rFonts w:eastAsia="Times New Roman"/>
          <w:color w:val="000000"/>
          <w:sz w:val="20"/>
          <w:szCs w:val="20"/>
        </w:rPr>
        <w:t>[Officer]</w:t>
      </w:r>
    </w:p>
    <w:p w:rsidR="005D1E37" w:rsidRDefault="004B3F42" w:rsidP="002F4F73">
      <w:pPr>
        <w:pStyle w:val="ListParagraph"/>
        <w:numPr>
          <w:ilvl w:val="0"/>
          <w:numId w:val="3"/>
        </w:numPr>
        <w:rPr>
          <w:rFonts w:eastAsia="Times New Roman"/>
          <w:color w:val="000000"/>
          <w:sz w:val="20"/>
          <w:szCs w:val="20"/>
        </w:rPr>
      </w:pPr>
      <w:r w:rsidRPr="005F62A8">
        <w:rPr>
          <w:rFonts w:eastAsia="Times New Roman"/>
          <w:color w:val="000000"/>
          <w:sz w:val="20"/>
          <w:szCs w:val="20"/>
        </w:rPr>
        <w:t xml:space="preserve">The </w:t>
      </w:r>
      <w:r w:rsidR="005D1E37">
        <w:rPr>
          <w:rFonts w:eastAsia="Times New Roman"/>
          <w:color w:val="000000"/>
          <w:sz w:val="20"/>
          <w:szCs w:val="20"/>
        </w:rPr>
        <w:t>Outreach Coordinator’s main foc</w:t>
      </w:r>
      <w:r w:rsidR="008576ED">
        <w:rPr>
          <w:rFonts w:eastAsia="Times New Roman"/>
          <w:color w:val="000000"/>
          <w:sz w:val="20"/>
          <w:szCs w:val="20"/>
        </w:rPr>
        <w:t>us shall be to further impact</w:t>
      </w:r>
      <w:r w:rsidR="005D1E37">
        <w:rPr>
          <w:rFonts w:eastAsia="Times New Roman"/>
          <w:color w:val="000000"/>
          <w:sz w:val="20"/>
          <w:szCs w:val="20"/>
        </w:rPr>
        <w:t xml:space="preserve"> statewide legislative efforts through communication with affiliates of NORML ISU.</w:t>
      </w:r>
    </w:p>
    <w:p w:rsidR="00034A12" w:rsidRDefault="00034A12" w:rsidP="002F4F73">
      <w:pPr>
        <w:pStyle w:val="ListParagraph"/>
        <w:numPr>
          <w:ilvl w:val="0"/>
          <w:numId w:val="3"/>
        </w:numPr>
        <w:rPr>
          <w:rFonts w:eastAsia="Times New Roman"/>
          <w:color w:val="000000"/>
          <w:sz w:val="20"/>
          <w:szCs w:val="20"/>
        </w:rPr>
      </w:pPr>
      <w:r>
        <w:rPr>
          <w:rFonts w:eastAsia="Times New Roman"/>
          <w:color w:val="000000"/>
          <w:sz w:val="20"/>
          <w:szCs w:val="20"/>
        </w:rPr>
        <w:t>The Outreach Coordinator will work in conjunction with the Director of Events and Marketing on all recruitment efforts.</w:t>
      </w:r>
    </w:p>
    <w:p w:rsidR="00A56E8F" w:rsidRDefault="00A56E8F" w:rsidP="002F4F73">
      <w:pPr>
        <w:pStyle w:val="ListParagraph"/>
        <w:numPr>
          <w:ilvl w:val="0"/>
          <w:numId w:val="3"/>
        </w:numPr>
        <w:rPr>
          <w:rFonts w:eastAsia="Times New Roman"/>
          <w:color w:val="000000"/>
          <w:sz w:val="20"/>
          <w:szCs w:val="20"/>
        </w:rPr>
      </w:pPr>
      <w:r>
        <w:rPr>
          <w:rFonts w:eastAsia="Times New Roman"/>
          <w:color w:val="000000"/>
          <w:sz w:val="20"/>
          <w:szCs w:val="20"/>
        </w:rPr>
        <w:t>The Director of Outreach Coordination shall oversee/ lead philanthropic efforts such as campus clean-up, middle-school volunteering, and collaboration with other student organizations.</w:t>
      </w:r>
    </w:p>
    <w:p w:rsidR="004577BF" w:rsidRDefault="004577BF" w:rsidP="002F4F73">
      <w:pPr>
        <w:pStyle w:val="ListParagraph"/>
        <w:numPr>
          <w:ilvl w:val="0"/>
          <w:numId w:val="3"/>
        </w:numPr>
        <w:rPr>
          <w:rFonts w:eastAsia="Times New Roman"/>
          <w:color w:val="000000"/>
          <w:sz w:val="20"/>
          <w:szCs w:val="20"/>
        </w:rPr>
      </w:pPr>
      <w:r>
        <w:rPr>
          <w:rFonts w:eastAsia="Times New Roman"/>
          <w:color w:val="000000"/>
          <w:sz w:val="20"/>
          <w:szCs w:val="20"/>
        </w:rPr>
        <w:t>The Director of Outreach Coordination shall spearhead all fundraising efforts.</w:t>
      </w:r>
    </w:p>
    <w:p w:rsidR="00034A12" w:rsidRDefault="00034A12" w:rsidP="002F4F73">
      <w:pPr>
        <w:pStyle w:val="ListParagraph"/>
        <w:numPr>
          <w:ilvl w:val="0"/>
          <w:numId w:val="3"/>
        </w:numPr>
        <w:rPr>
          <w:rFonts w:eastAsia="Times New Roman"/>
          <w:color w:val="000000"/>
          <w:sz w:val="20"/>
          <w:szCs w:val="20"/>
        </w:rPr>
      </w:pPr>
      <w:r>
        <w:rPr>
          <w:rFonts w:eastAsia="Times New Roman"/>
          <w:color w:val="000000"/>
          <w:sz w:val="20"/>
          <w:szCs w:val="20"/>
        </w:rPr>
        <w:t>The Outreach Coordinator will also aid in the responsibilities of all other members of the Board of Directors.</w:t>
      </w:r>
    </w:p>
    <w:p w:rsidR="00034A12" w:rsidRPr="00034A12" w:rsidRDefault="005D1E37" w:rsidP="00034A12">
      <w:pPr>
        <w:pStyle w:val="ListParagraph"/>
        <w:numPr>
          <w:ilvl w:val="0"/>
          <w:numId w:val="3"/>
        </w:numPr>
        <w:rPr>
          <w:rFonts w:eastAsia="Times New Roman"/>
          <w:color w:val="000000"/>
          <w:sz w:val="20"/>
          <w:szCs w:val="20"/>
        </w:rPr>
      </w:pPr>
      <w:r>
        <w:rPr>
          <w:rFonts w:eastAsia="Times New Roman"/>
          <w:color w:val="000000"/>
          <w:sz w:val="20"/>
          <w:szCs w:val="20"/>
        </w:rPr>
        <w:t>The Outreach Coordinator</w:t>
      </w:r>
      <w:r w:rsidR="004B3F42" w:rsidRPr="005F62A8">
        <w:rPr>
          <w:rFonts w:eastAsia="Times New Roman"/>
          <w:color w:val="000000"/>
          <w:sz w:val="20"/>
          <w:szCs w:val="20"/>
        </w:rPr>
        <w:t xml:space="preserve"> shall be also </w:t>
      </w:r>
      <w:proofErr w:type="gramStart"/>
      <w:r w:rsidR="004B3F42" w:rsidRPr="005F62A8">
        <w:rPr>
          <w:rFonts w:eastAsia="Times New Roman"/>
          <w:color w:val="000000"/>
          <w:sz w:val="20"/>
          <w:szCs w:val="20"/>
        </w:rPr>
        <w:t>be</w:t>
      </w:r>
      <w:proofErr w:type="gramEnd"/>
      <w:r>
        <w:rPr>
          <w:rFonts w:eastAsia="Times New Roman"/>
          <w:color w:val="000000"/>
          <w:sz w:val="20"/>
          <w:szCs w:val="20"/>
        </w:rPr>
        <w:t xml:space="preserve"> </w:t>
      </w:r>
      <w:r w:rsidR="004B3F42" w:rsidRPr="005F62A8">
        <w:rPr>
          <w:rFonts w:eastAsia="Times New Roman"/>
          <w:color w:val="000000"/>
          <w:sz w:val="20"/>
          <w:szCs w:val="20"/>
        </w:rPr>
        <w:t xml:space="preserve">responsible </w:t>
      </w:r>
      <w:r>
        <w:rPr>
          <w:rFonts w:eastAsia="Times New Roman"/>
          <w:color w:val="000000"/>
          <w:sz w:val="20"/>
          <w:szCs w:val="20"/>
        </w:rPr>
        <w:t>for</w:t>
      </w:r>
      <w:r w:rsidR="004B3F42" w:rsidRPr="005F62A8">
        <w:rPr>
          <w:rFonts w:eastAsia="Times New Roman"/>
          <w:color w:val="000000"/>
          <w:sz w:val="20"/>
          <w:szCs w:val="20"/>
        </w:rPr>
        <w:t xml:space="preserve"> the fulfill</w:t>
      </w:r>
      <w:r w:rsidR="002F4F73" w:rsidRPr="005F62A8">
        <w:rPr>
          <w:rFonts w:eastAsia="Times New Roman"/>
          <w:color w:val="000000"/>
          <w:sz w:val="20"/>
          <w:szCs w:val="20"/>
        </w:rPr>
        <w:t xml:space="preserve">ment of all laws and actions of the </w:t>
      </w:r>
      <w:r>
        <w:rPr>
          <w:rFonts w:eastAsia="Times New Roman"/>
          <w:color w:val="000000"/>
          <w:sz w:val="20"/>
          <w:szCs w:val="20"/>
        </w:rPr>
        <w:t>Board of Directors</w:t>
      </w:r>
      <w:r w:rsidR="004B3F42" w:rsidRPr="005F62A8">
        <w:rPr>
          <w:rFonts w:eastAsia="Times New Roman"/>
          <w:color w:val="000000"/>
          <w:sz w:val="20"/>
          <w:szCs w:val="20"/>
        </w:rPr>
        <w:t xml:space="preserve"> as prescribed by this Constitution, the bylaws, and Council acts.</w:t>
      </w:r>
    </w:p>
    <w:p w:rsidR="002F4F73" w:rsidRPr="005F62A8" w:rsidRDefault="004B3F42" w:rsidP="002F4F73">
      <w:pPr>
        <w:pStyle w:val="ListParagraph"/>
        <w:numPr>
          <w:ilvl w:val="0"/>
          <w:numId w:val="3"/>
        </w:numPr>
        <w:rPr>
          <w:rFonts w:eastAsia="Times New Roman"/>
          <w:color w:val="000000"/>
          <w:sz w:val="20"/>
          <w:szCs w:val="20"/>
        </w:rPr>
      </w:pPr>
      <w:r w:rsidRPr="005F62A8">
        <w:rPr>
          <w:rFonts w:eastAsia="Times New Roman"/>
          <w:color w:val="000000"/>
          <w:sz w:val="20"/>
          <w:szCs w:val="20"/>
        </w:rPr>
        <w:t xml:space="preserve">In the absence of the President, the </w:t>
      </w:r>
      <w:r w:rsidR="005D1E37">
        <w:rPr>
          <w:rFonts w:eastAsia="Times New Roman"/>
          <w:color w:val="000000"/>
          <w:sz w:val="20"/>
          <w:szCs w:val="20"/>
        </w:rPr>
        <w:t xml:space="preserve">Outreach Coordinator/ </w:t>
      </w:r>
      <w:r w:rsidRPr="005F62A8">
        <w:rPr>
          <w:rFonts w:eastAsia="Times New Roman"/>
          <w:color w:val="000000"/>
          <w:sz w:val="20"/>
          <w:szCs w:val="20"/>
        </w:rPr>
        <w:t>Vice-President shall run the regular meeting.</w:t>
      </w:r>
      <w:r w:rsidRPr="005F62A8">
        <w:rPr>
          <w:rFonts w:eastAsia="Times New Roman"/>
          <w:sz w:val="20"/>
          <w:szCs w:val="20"/>
        </w:rPr>
        <w:br/>
      </w:r>
      <w:r w:rsidRPr="005F62A8">
        <w:rPr>
          <w:rFonts w:eastAsia="Times New Roman"/>
          <w:color w:val="000000"/>
          <w:sz w:val="20"/>
          <w:szCs w:val="20"/>
        </w:rPr>
        <w:t xml:space="preserve">The </w:t>
      </w:r>
      <w:r w:rsidR="005D1E37">
        <w:rPr>
          <w:rFonts w:eastAsia="Times New Roman"/>
          <w:color w:val="000000"/>
          <w:sz w:val="20"/>
          <w:szCs w:val="20"/>
        </w:rPr>
        <w:t xml:space="preserve">Outreach Coordinator </w:t>
      </w:r>
      <w:r w:rsidRPr="005F62A8">
        <w:rPr>
          <w:rFonts w:eastAsia="Times New Roman"/>
          <w:color w:val="000000"/>
          <w:sz w:val="20"/>
          <w:szCs w:val="20"/>
        </w:rPr>
        <w:t>shall be an official representative of NORML ISU students of Iowa State University</w:t>
      </w:r>
      <w:r w:rsidR="002F4F73" w:rsidRPr="005F62A8">
        <w:rPr>
          <w:rFonts w:eastAsia="Times New Roman"/>
          <w:color w:val="000000"/>
          <w:sz w:val="20"/>
          <w:szCs w:val="20"/>
        </w:rPr>
        <w:t>.</w:t>
      </w:r>
    </w:p>
    <w:p w:rsidR="002F4F73" w:rsidRDefault="004B3F42" w:rsidP="002F4F73">
      <w:pPr>
        <w:pStyle w:val="ListParagraph"/>
        <w:numPr>
          <w:ilvl w:val="0"/>
          <w:numId w:val="3"/>
        </w:numPr>
        <w:rPr>
          <w:rFonts w:eastAsia="Times New Roman"/>
          <w:color w:val="000000"/>
          <w:sz w:val="20"/>
          <w:szCs w:val="20"/>
        </w:rPr>
      </w:pPr>
      <w:r w:rsidRPr="005F62A8">
        <w:rPr>
          <w:rFonts w:eastAsia="Times New Roman"/>
          <w:color w:val="000000"/>
          <w:sz w:val="20"/>
          <w:szCs w:val="20"/>
        </w:rPr>
        <w:t xml:space="preserve">If President vacates his/her position, </w:t>
      </w:r>
      <w:r w:rsidR="005D1E37">
        <w:rPr>
          <w:rFonts w:eastAsia="Times New Roman"/>
          <w:color w:val="000000"/>
          <w:sz w:val="20"/>
          <w:szCs w:val="20"/>
        </w:rPr>
        <w:t>Outreach Coordinator</w:t>
      </w:r>
      <w:r w:rsidRPr="005F62A8">
        <w:rPr>
          <w:rFonts w:eastAsia="Times New Roman"/>
          <w:color w:val="000000"/>
          <w:sz w:val="20"/>
          <w:szCs w:val="20"/>
        </w:rPr>
        <w:t xml:space="preserve"> assumes their responsibilities for the remainder of the term</w:t>
      </w:r>
      <w:r w:rsidR="005D1E37">
        <w:rPr>
          <w:rFonts w:eastAsia="Times New Roman"/>
          <w:color w:val="000000"/>
          <w:sz w:val="20"/>
          <w:szCs w:val="20"/>
        </w:rPr>
        <w:t>, unless a new presidential candidate is found</w:t>
      </w:r>
      <w:r w:rsidR="002F4F73" w:rsidRPr="005F62A8">
        <w:rPr>
          <w:rFonts w:eastAsia="Times New Roman"/>
          <w:color w:val="000000"/>
          <w:sz w:val="20"/>
          <w:szCs w:val="20"/>
        </w:rPr>
        <w:t>.</w:t>
      </w:r>
    </w:p>
    <w:p w:rsidR="004577BF" w:rsidRPr="005F62A8" w:rsidRDefault="004577BF" w:rsidP="002F4F73">
      <w:pPr>
        <w:pStyle w:val="ListParagraph"/>
        <w:numPr>
          <w:ilvl w:val="0"/>
          <w:numId w:val="3"/>
        </w:numPr>
        <w:rPr>
          <w:rFonts w:eastAsia="Times New Roman"/>
          <w:color w:val="000000"/>
          <w:sz w:val="20"/>
          <w:szCs w:val="20"/>
        </w:rPr>
      </w:pPr>
      <w:r>
        <w:rPr>
          <w:rFonts w:eastAsia="Times New Roman"/>
          <w:b/>
          <w:color w:val="000000"/>
          <w:sz w:val="20"/>
          <w:szCs w:val="20"/>
        </w:rPr>
        <w:t>Overseer of Outreach Committee.</w:t>
      </w:r>
    </w:p>
    <w:p w:rsidR="002F4F73" w:rsidRDefault="002F4F73" w:rsidP="002F4F73">
      <w:pPr>
        <w:jc w:val="center"/>
        <w:rPr>
          <w:rFonts w:eastAsia="Times New Roman"/>
          <w:i/>
          <w:color w:val="000000"/>
          <w:sz w:val="20"/>
          <w:szCs w:val="20"/>
        </w:rPr>
      </w:pPr>
    </w:p>
    <w:p w:rsidR="00034A12" w:rsidRPr="005F62A8" w:rsidRDefault="00034A12" w:rsidP="00034A12">
      <w:pPr>
        <w:jc w:val="center"/>
        <w:rPr>
          <w:rFonts w:eastAsia="Times New Roman"/>
          <w:i/>
          <w:color w:val="000000"/>
          <w:sz w:val="20"/>
          <w:szCs w:val="20"/>
        </w:rPr>
      </w:pPr>
      <w:r>
        <w:rPr>
          <w:rFonts w:eastAsia="Times New Roman"/>
          <w:i/>
          <w:color w:val="000000"/>
          <w:sz w:val="20"/>
          <w:szCs w:val="20"/>
        </w:rPr>
        <w:t>Director of Events and Marketing</w:t>
      </w:r>
      <w:r w:rsidR="008576ED">
        <w:rPr>
          <w:rFonts w:eastAsia="Times New Roman"/>
          <w:i/>
          <w:color w:val="000000"/>
          <w:sz w:val="20"/>
          <w:szCs w:val="20"/>
        </w:rPr>
        <w:t xml:space="preserve"> </w:t>
      </w:r>
      <w:r w:rsidR="008576ED">
        <w:rPr>
          <w:rFonts w:eastAsia="Times New Roman"/>
          <w:color w:val="000000"/>
          <w:sz w:val="20"/>
          <w:szCs w:val="20"/>
        </w:rPr>
        <w:t>[Officer]</w:t>
      </w:r>
    </w:p>
    <w:p w:rsidR="00034A12" w:rsidRDefault="00034A12" w:rsidP="00034A12">
      <w:pPr>
        <w:pStyle w:val="ListParagraph"/>
        <w:numPr>
          <w:ilvl w:val="0"/>
          <w:numId w:val="6"/>
        </w:numPr>
        <w:rPr>
          <w:rFonts w:eastAsia="Times New Roman"/>
          <w:color w:val="000000"/>
          <w:sz w:val="20"/>
          <w:szCs w:val="20"/>
        </w:rPr>
      </w:pPr>
      <w:r w:rsidRPr="005F62A8">
        <w:rPr>
          <w:rFonts w:eastAsia="Times New Roman"/>
          <w:color w:val="000000"/>
          <w:sz w:val="20"/>
          <w:szCs w:val="20"/>
        </w:rPr>
        <w:t xml:space="preserve">The </w:t>
      </w:r>
      <w:r>
        <w:rPr>
          <w:rFonts w:eastAsia="Times New Roman"/>
          <w:color w:val="000000"/>
          <w:sz w:val="20"/>
          <w:szCs w:val="20"/>
        </w:rPr>
        <w:t>Director of Events and Marketing</w:t>
      </w:r>
      <w:r w:rsidRPr="005F62A8">
        <w:rPr>
          <w:rFonts w:eastAsia="Times New Roman"/>
          <w:color w:val="000000"/>
          <w:sz w:val="20"/>
          <w:szCs w:val="20"/>
        </w:rPr>
        <w:t xml:space="preserve"> shall maintain coordination of all social media.</w:t>
      </w:r>
    </w:p>
    <w:p w:rsidR="00A56E8F" w:rsidRPr="005F62A8" w:rsidRDefault="00A56E8F" w:rsidP="00034A12">
      <w:pPr>
        <w:pStyle w:val="ListParagraph"/>
        <w:numPr>
          <w:ilvl w:val="0"/>
          <w:numId w:val="6"/>
        </w:numPr>
        <w:rPr>
          <w:rFonts w:eastAsia="Times New Roman"/>
          <w:color w:val="000000"/>
          <w:sz w:val="20"/>
          <w:szCs w:val="20"/>
        </w:rPr>
      </w:pPr>
      <w:r>
        <w:rPr>
          <w:rFonts w:eastAsia="Times New Roman"/>
          <w:color w:val="000000"/>
          <w:sz w:val="20"/>
          <w:szCs w:val="20"/>
        </w:rPr>
        <w:t>The Director of Events and Marketing shall spearhead all recruitment efforts, in collaboration with the Director of Outreach Coordination.</w:t>
      </w:r>
    </w:p>
    <w:p w:rsidR="00034A12" w:rsidRPr="00A56E8F" w:rsidRDefault="00034A12" w:rsidP="00034A12">
      <w:pPr>
        <w:pStyle w:val="ListParagraph"/>
        <w:numPr>
          <w:ilvl w:val="0"/>
          <w:numId w:val="6"/>
        </w:numPr>
        <w:rPr>
          <w:rFonts w:eastAsia="Times New Roman"/>
          <w:i/>
          <w:color w:val="000000"/>
          <w:sz w:val="20"/>
          <w:szCs w:val="20"/>
        </w:rPr>
      </w:pPr>
      <w:r w:rsidRPr="00034A12">
        <w:rPr>
          <w:rFonts w:eastAsia="Times New Roman"/>
          <w:color w:val="000000"/>
          <w:sz w:val="20"/>
          <w:szCs w:val="20"/>
        </w:rPr>
        <w:t>The Director of E and M shall</w:t>
      </w:r>
      <w:r>
        <w:rPr>
          <w:rFonts w:eastAsia="Times New Roman"/>
          <w:color w:val="000000"/>
          <w:sz w:val="20"/>
          <w:szCs w:val="20"/>
        </w:rPr>
        <w:t xml:space="preserve"> lead all efforts pertaining to advertising efforts. These include, but are not limited to, media coverage (newspapers, news channel coverage, </w:t>
      </w:r>
      <w:r w:rsidR="00A56E8F">
        <w:rPr>
          <w:rFonts w:eastAsia="Times New Roman"/>
          <w:color w:val="000000"/>
          <w:sz w:val="20"/>
          <w:szCs w:val="20"/>
        </w:rPr>
        <w:t xml:space="preserve">radio interviews, </w:t>
      </w:r>
      <w:r>
        <w:rPr>
          <w:rFonts w:eastAsia="Times New Roman"/>
          <w:color w:val="000000"/>
          <w:sz w:val="20"/>
          <w:szCs w:val="20"/>
        </w:rPr>
        <w:t>etc.), on-campus advertisement (flyer distribution, library booths, Memorial Union booths,</w:t>
      </w:r>
      <w:r w:rsidR="00A56E8F">
        <w:rPr>
          <w:rFonts w:eastAsia="Times New Roman"/>
          <w:color w:val="000000"/>
          <w:sz w:val="20"/>
          <w:szCs w:val="20"/>
        </w:rPr>
        <w:t xml:space="preserve"> </w:t>
      </w:r>
      <w:proofErr w:type="spellStart"/>
      <w:r w:rsidR="00A56E8F">
        <w:rPr>
          <w:rFonts w:eastAsia="Times New Roman"/>
          <w:color w:val="000000"/>
          <w:sz w:val="20"/>
          <w:szCs w:val="20"/>
        </w:rPr>
        <w:t>CyRide</w:t>
      </w:r>
      <w:proofErr w:type="spellEnd"/>
      <w:r w:rsidR="00A56E8F">
        <w:rPr>
          <w:rFonts w:eastAsia="Times New Roman"/>
          <w:color w:val="000000"/>
          <w:sz w:val="20"/>
          <w:szCs w:val="20"/>
        </w:rPr>
        <w:t xml:space="preserve"> banners, etc.), and community advertisements (radio, television, magazine, newspaper, etc.).</w:t>
      </w:r>
    </w:p>
    <w:p w:rsidR="00A56E8F" w:rsidRPr="00A56E8F" w:rsidRDefault="00A56E8F" w:rsidP="00034A12">
      <w:pPr>
        <w:pStyle w:val="ListParagraph"/>
        <w:numPr>
          <w:ilvl w:val="0"/>
          <w:numId w:val="6"/>
        </w:numPr>
        <w:rPr>
          <w:rFonts w:eastAsia="Times New Roman"/>
          <w:i/>
          <w:color w:val="000000"/>
          <w:sz w:val="20"/>
          <w:szCs w:val="20"/>
        </w:rPr>
      </w:pPr>
      <w:r>
        <w:rPr>
          <w:rFonts w:eastAsia="Times New Roman"/>
          <w:color w:val="000000"/>
          <w:sz w:val="20"/>
          <w:szCs w:val="20"/>
        </w:rPr>
        <w:t>The Director of Events and Marketing shall focus on delivering events that stem outside of regular meetings, but remain on the Iowa State University campus.</w:t>
      </w:r>
    </w:p>
    <w:p w:rsidR="00A56E8F" w:rsidRPr="004577BF" w:rsidRDefault="00A56E8F" w:rsidP="00034A12">
      <w:pPr>
        <w:pStyle w:val="ListParagraph"/>
        <w:numPr>
          <w:ilvl w:val="0"/>
          <w:numId w:val="6"/>
        </w:numPr>
        <w:rPr>
          <w:rFonts w:eastAsia="Times New Roman"/>
          <w:i/>
          <w:color w:val="000000"/>
          <w:sz w:val="20"/>
          <w:szCs w:val="20"/>
        </w:rPr>
      </w:pPr>
      <w:r>
        <w:rPr>
          <w:rFonts w:eastAsia="Times New Roman"/>
          <w:color w:val="000000"/>
          <w:sz w:val="20"/>
          <w:szCs w:val="20"/>
        </w:rPr>
        <w:t>The Director of Events shall focus a large portion of their efforts on apparel and merchandising sales and distribution.</w:t>
      </w:r>
    </w:p>
    <w:p w:rsidR="004577BF" w:rsidRPr="004577BF" w:rsidRDefault="004577BF" w:rsidP="00034A12">
      <w:pPr>
        <w:pStyle w:val="ListParagraph"/>
        <w:numPr>
          <w:ilvl w:val="0"/>
          <w:numId w:val="6"/>
        </w:numPr>
        <w:rPr>
          <w:rFonts w:eastAsia="Times New Roman"/>
          <w:i/>
          <w:color w:val="000000"/>
          <w:sz w:val="20"/>
          <w:szCs w:val="20"/>
        </w:rPr>
      </w:pPr>
      <w:r>
        <w:rPr>
          <w:rFonts w:eastAsia="Times New Roman"/>
          <w:b/>
          <w:color w:val="000000"/>
          <w:sz w:val="20"/>
          <w:szCs w:val="20"/>
        </w:rPr>
        <w:lastRenderedPageBreak/>
        <w:t>Overseer of Creative Design and Marketing Committee.</w:t>
      </w:r>
    </w:p>
    <w:p w:rsidR="004577BF" w:rsidRPr="00034A12" w:rsidRDefault="004577BF" w:rsidP="004577BF">
      <w:pPr>
        <w:pStyle w:val="ListParagraph"/>
        <w:rPr>
          <w:rFonts w:eastAsia="Times New Roman"/>
          <w:i/>
          <w:color w:val="000000"/>
          <w:sz w:val="20"/>
          <w:szCs w:val="20"/>
        </w:rPr>
      </w:pPr>
    </w:p>
    <w:p w:rsidR="00034A12" w:rsidRPr="00034A12" w:rsidRDefault="00034A12" w:rsidP="00034A12">
      <w:pPr>
        <w:pStyle w:val="ListParagraph"/>
        <w:rPr>
          <w:rFonts w:eastAsia="Times New Roman"/>
          <w:i/>
          <w:color w:val="000000"/>
          <w:sz w:val="20"/>
          <w:szCs w:val="20"/>
        </w:rPr>
      </w:pPr>
    </w:p>
    <w:p w:rsidR="00BF0DD0" w:rsidRDefault="00BF0DD0" w:rsidP="002F4F73">
      <w:pPr>
        <w:jc w:val="center"/>
        <w:rPr>
          <w:rFonts w:eastAsia="Times New Roman"/>
          <w:i/>
          <w:color w:val="000000"/>
          <w:sz w:val="20"/>
          <w:szCs w:val="20"/>
        </w:rPr>
      </w:pPr>
    </w:p>
    <w:p w:rsidR="002F4F73" w:rsidRPr="005F62A8" w:rsidRDefault="004B3F42" w:rsidP="002F4F73">
      <w:pPr>
        <w:jc w:val="center"/>
        <w:rPr>
          <w:rFonts w:eastAsia="Times New Roman"/>
          <w:i/>
          <w:color w:val="000000"/>
          <w:sz w:val="20"/>
          <w:szCs w:val="20"/>
        </w:rPr>
      </w:pPr>
      <w:r w:rsidRPr="005F62A8">
        <w:rPr>
          <w:rFonts w:eastAsia="Times New Roman"/>
          <w:i/>
          <w:color w:val="000000"/>
          <w:sz w:val="20"/>
          <w:szCs w:val="20"/>
        </w:rPr>
        <w:t>Secretary</w:t>
      </w:r>
      <w:r w:rsidR="008576ED">
        <w:rPr>
          <w:rFonts w:eastAsia="Times New Roman"/>
          <w:i/>
          <w:color w:val="000000"/>
          <w:sz w:val="20"/>
          <w:szCs w:val="20"/>
        </w:rPr>
        <w:t xml:space="preserve"> </w:t>
      </w:r>
      <w:r w:rsidR="008576ED">
        <w:rPr>
          <w:rFonts w:eastAsia="Times New Roman"/>
          <w:color w:val="000000"/>
          <w:sz w:val="20"/>
          <w:szCs w:val="20"/>
        </w:rPr>
        <w:t>[Officer]</w:t>
      </w:r>
    </w:p>
    <w:p w:rsidR="002F4F73" w:rsidRPr="005F62A8" w:rsidRDefault="002F4F73" w:rsidP="002F4F73">
      <w:pPr>
        <w:pStyle w:val="ListParagraph"/>
        <w:numPr>
          <w:ilvl w:val="0"/>
          <w:numId w:val="4"/>
        </w:numPr>
        <w:rPr>
          <w:rFonts w:eastAsia="Times New Roman"/>
          <w:sz w:val="20"/>
          <w:szCs w:val="20"/>
        </w:rPr>
      </w:pPr>
      <w:r w:rsidRPr="005F62A8">
        <w:rPr>
          <w:rFonts w:eastAsia="Times New Roman"/>
          <w:color w:val="000000"/>
          <w:sz w:val="20"/>
          <w:szCs w:val="20"/>
        </w:rPr>
        <w:t>T</w:t>
      </w:r>
      <w:r w:rsidR="006D65DC">
        <w:rPr>
          <w:rFonts w:eastAsia="Times New Roman"/>
          <w:color w:val="000000"/>
          <w:sz w:val="20"/>
          <w:szCs w:val="20"/>
        </w:rPr>
        <w:t>he S</w:t>
      </w:r>
      <w:r w:rsidR="004B3F42" w:rsidRPr="005F62A8">
        <w:rPr>
          <w:rFonts w:eastAsia="Times New Roman"/>
          <w:color w:val="000000"/>
          <w:sz w:val="20"/>
          <w:szCs w:val="20"/>
        </w:rPr>
        <w:t>ecretary shall attend all meeting held and document notes for those meetings.</w:t>
      </w:r>
    </w:p>
    <w:p w:rsidR="002F4F73" w:rsidRDefault="006D65DC" w:rsidP="002F4F73">
      <w:pPr>
        <w:pStyle w:val="ListParagraph"/>
        <w:numPr>
          <w:ilvl w:val="0"/>
          <w:numId w:val="4"/>
        </w:numPr>
        <w:rPr>
          <w:rFonts w:eastAsia="Times New Roman"/>
          <w:color w:val="000000"/>
          <w:sz w:val="20"/>
          <w:szCs w:val="20"/>
        </w:rPr>
      </w:pPr>
      <w:r>
        <w:rPr>
          <w:rFonts w:eastAsia="Times New Roman"/>
          <w:color w:val="000000"/>
          <w:sz w:val="20"/>
          <w:szCs w:val="20"/>
        </w:rPr>
        <w:t>The S</w:t>
      </w:r>
      <w:r w:rsidR="004B3F42" w:rsidRPr="005F62A8">
        <w:rPr>
          <w:rFonts w:eastAsia="Times New Roman"/>
          <w:color w:val="000000"/>
          <w:sz w:val="20"/>
          <w:szCs w:val="20"/>
        </w:rPr>
        <w:t>ecretary shall maintain an email list and contact information for all members</w:t>
      </w:r>
      <w:r w:rsidR="002F4F73" w:rsidRPr="005F62A8">
        <w:rPr>
          <w:rFonts w:eastAsia="Times New Roman"/>
          <w:color w:val="000000"/>
          <w:sz w:val="20"/>
          <w:szCs w:val="20"/>
        </w:rPr>
        <w:t>.</w:t>
      </w:r>
    </w:p>
    <w:p w:rsidR="00034A12" w:rsidRDefault="006D65DC" w:rsidP="002F4F73">
      <w:pPr>
        <w:pStyle w:val="ListParagraph"/>
        <w:numPr>
          <w:ilvl w:val="0"/>
          <w:numId w:val="4"/>
        </w:numPr>
        <w:rPr>
          <w:rFonts w:eastAsia="Times New Roman"/>
          <w:color w:val="000000"/>
          <w:sz w:val="20"/>
          <w:szCs w:val="20"/>
        </w:rPr>
      </w:pPr>
      <w:r>
        <w:rPr>
          <w:rFonts w:eastAsia="Times New Roman"/>
          <w:color w:val="000000"/>
          <w:sz w:val="20"/>
          <w:szCs w:val="20"/>
        </w:rPr>
        <w:t>The S</w:t>
      </w:r>
      <w:r w:rsidR="00034A12">
        <w:rPr>
          <w:rFonts w:eastAsia="Times New Roman"/>
          <w:color w:val="000000"/>
          <w:sz w:val="20"/>
          <w:szCs w:val="20"/>
        </w:rPr>
        <w:t>ecretary shall aid in the distribution of all on-campus advertisement, in accordance with the Director of Events and Marketing.</w:t>
      </w:r>
    </w:p>
    <w:p w:rsidR="00A56E8F" w:rsidRDefault="006D65DC" w:rsidP="002F4F73">
      <w:pPr>
        <w:pStyle w:val="ListParagraph"/>
        <w:numPr>
          <w:ilvl w:val="0"/>
          <w:numId w:val="4"/>
        </w:numPr>
        <w:rPr>
          <w:rFonts w:eastAsia="Times New Roman"/>
          <w:color w:val="000000"/>
          <w:sz w:val="20"/>
          <w:szCs w:val="20"/>
        </w:rPr>
      </w:pPr>
      <w:r>
        <w:rPr>
          <w:rFonts w:eastAsia="Times New Roman"/>
          <w:color w:val="000000"/>
          <w:sz w:val="20"/>
          <w:szCs w:val="20"/>
        </w:rPr>
        <w:t>The S</w:t>
      </w:r>
      <w:r w:rsidR="00A56E8F">
        <w:rPr>
          <w:rFonts w:eastAsia="Times New Roman"/>
          <w:color w:val="000000"/>
          <w:sz w:val="20"/>
          <w:szCs w:val="20"/>
        </w:rPr>
        <w:t xml:space="preserve">ecretary shall oversee and lead all internal affairs (constitutional) amendments. The NORML ISU constitution shall be reviewed by the </w:t>
      </w:r>
      <w:r>
        <w:rPr>
          <w:rFonts w:eastAsia="Times New Roman"/>
          <w:color w:val="000000"/>
          <w:sz w:val="20"/>
          <w:szCs w:val="20"/>
        </w:rPr>
        <w:t>S</w:t>
      </w:r>
      <w:r w:rsidR="00F64F9E">
        <w:rPr>
          <w:rFonts w:eastAsia="Times New Roman"/>
          <w:color w:val="000000"/>
          <w:sz w:val="20"/>
          <w:szCs w:val="20"/>
        </w:rPr>
        <w:t>ecretary</w:t>
      </w:r>
      <w:r w:rsidR="00A56E8F">
        <w:rPr>
          <w:rFonts w:eastAsia="Times New Roman"/>
          <w:color w:val="000000"/>
          <w:sz w:val="20"/>
          <w:szCs w:val="20"/>
        </w:rPr>
        <w:t xml:space="preserve"> once at the beginning and end of each semester</w:t>
      </w:r>
      <w:r w:rsidR="00F64F9E">
        <w:rPr>
          <w:rFonts w:eastAsia="Times New Roman"/>
          <w:color w:val="000000"/>
          <w:sz w:val="20"/>
          <w:szCs w:val="20"/>
        </w:rPr>
        <w:t>, and a new constitutional draft shall be submitted to the Iowa State Student Activities Center at least once an academic school year</w:t>
      </w:r>
      <w:r w:rsidR="00976B1B">
        <w:rPr>
          <w:rFonts w:eastAsia="Times New Roman"/>
          <w:color w:val="000000"/>
          <w:sz w:val="20"/>
          <w:szCs w:val="20"/>
        </w:rPr>
        <w:t>.</w:t>
      </w:r>
    </w:p>
    <w:p w:rsidR="008576ED" w:rsidRDefault="008576ED" w:rsidP="002F4F73">
      <w:pPr>
        <w:pStyle w:val="ListParagraph"/>
        <w:numPr>
          <w:ilvl w:val="0"/>
          <w:numId w:val="4"/>
        </w:numPr>
        <w:rPr>
          <w:rFonts w:eastAsia="Times New Roman"/>
          <w:color w:val="000000"/>
          <w:sz w:val="20"/>
          <w:szCs w:val="20"/>
        </w:rPr>
      </w:pPr>
      <w:r>
        <w:rPr>
          <w:rFonts w:eastAsia="Times New Roman"/>
          <w:color w:val="000000"/>
          <w:sz w:val="20"/>
          <w:szCs w:val="20"/>
        </w:rPr>
        <w:t>The Secretary shall maintain a digital librar</w:t>
      </w:r>
      <w:r w:rsidR="006D65DC">
        <w:rPr>
          <w:rFonts w:eastAsia="Times New Roman"/>
          <w:color w:val="000000"/>
          <w:sz w:val="20"/>
          <w:szCs w:val="20"/>
        </w:rPr>
        <w:t>y of all club activities whenever possible.</w:t>
      </w:r>
    </w:p>
    <w:p w:rsidR="004577BF" w:rsidRPr="005F62A8" w:rsidRDefault="004577BF" w:rsidP="002F4F73">
      <w:pPr>
        <w:pStyle w:val="ListParagraph"/>
        <w:numPr>
          <w:ilvl w:val="0"/>
          <w:numId w:val="4"/>
        </w:numPr>
        <w:rPr>
          <w:rFonts w:eastAsia="Times New Roman"/>
          <w:color w:val="000000"/>
          <w:sz w:val="20"/>
          <w:szCs w:val="20"/>
        </w:rPr>
      </w:pPr>
      <w:r>
        <w:rPr>
          <w:rFonts w:eastAsia="Times New Roman"/>
          <w:b/>
          <w:color w:val="000000"/>
          <w:sz w:val="20"/>
          <w:szCs w:val="20"/>
        </w:rPr>
        <w:t>Overseer of Web Development Committee.</w:t>
      </w:r>
    </w:p>
    <w:p w:rsidR="002F4F73" w:rsidRPr="005F62A8" w:rsidRDefault="002F4F73" w:rsidP="002F4F73">
      <w:pPr>
        <w:ind w:left="360"/>
        <w:rPr>
          <w:rFonts w:eastAsia="Times New Roman"/>
          <w:color w:val="000000"/>
          <w:sz w:val="20"/>
          <w:szCs w:val="20"/>
        </w:rPr>
      </w:pPr>
    </w:p>
    <w:p w:rsidR="000A6551" w:rsidRPr="005F62A8" w:rsidRDefault="005D1E37" w:rsidP="000A6551">
      <w:pPr>
        <w:jc w:val="center"/>
        <w:rPr>
          <w:rFonts w:eastAsia="Times New Roman"/>
          <w:i/>
          <w:color w:val="000000"/>
          <w:sz w:val="20"/>
          <w:szCs w:val="20"/>
        </w:rPr>
      </w:pPr>
      <w:r>
        <w:rPr>
          <w:rFonts w:eastAsia="Times New Roman"/>
          <w:i/>
          <w:color w:val="000000"/>
          <w:sz w:val="20"/>
          <w:szCs w:val="20"/>
        </w:rPr>
        <w:t>Director of Finance (</w:t>
      </w:r>
      <w:r w:rsidR="004B3F42" w:rsidRPr="005F62A8">
        <w:rPr>
          <w:rFonts w:eastAsia="Times New Roman"/>
          <w:i/>
          <w:color w:val="000000"/>
          <w:sz w:val="20"/>
          <w:szCs w:val="20"/>
        </w:rPr>
        <w:t>Treasurer</w:t>
      </w:r>
      <w:r>
        <w:rPr>
          <w:rFonts w:eastAsia="Times New Roman"/>
          <w:i/>
          <w:color w:val="000000"/>
          <w:sz w:val="20"/>
          <w:szCs w:val="20"/>
        </w:rPr>
        <w:t>)</w:t>
      </w:r>
      <w:r w:rsidR="008576ED">
        <w:rPr>
          <w:rFonts w:eastAsia="Times New Roman"/>
          <w:i/>
          <w:color w:val="000000"/>
          <w:sz w:val="20"/>
          <w:szCs w:val="20"/>
        </w:rPr>
        <w:t xml:space="preserve"> </w:t>
      </w:r>
      <w:r w:rsidR="008576ED">
        <w:rPr>
          <w:rFonts w:eastAsia="Times New Roman"/>
          <w:color w:val="000000"/>
          <w:sz w:val="20"/>
          <w:szCs w:val="20"/>
        </w:rPr>
        <w:t>[Officer]</w:t>
      </w:r>
    </w:p>
    <w:p w:rsidR="006D65DC" w:rsidRPr="004765F8" w:rsidRDefault="006D65DC" w:rsidP="006D65DC">
      <w:pPr>
        <w:pStyle w:val="ListParagraph"/>
        <w:numPr>
          <w:ilvl w:val="0"/>
          <w:numId w:val="5"/>
        </w:numPr>
        <w:rPr>
          <w:rFonts w:eastAsia="Times New Roman"/>
          <w:color w:val="000000"/>
          <w:sz w:val="20"/>
          <w:szCs w:val="20"/>
        </w:rPr>
      </w:pPr>
      <w:r w:rsidRPr="004765F8">
        <w:rPr>
          <w:rFonts w:eastAsia="Times New Roman"/>
          <w:color w:val="000000"/>
          <w:sz w:val="20"/>
          <w:szCs w:val="20"/>
        </w:rPr>
        <w:t>The T</w:t>
      </w:r>
      <w:r w:rsidR="004B3F42" w:rsidRPr="004765F8">
        <w:rPr>
          <w:rFonts w:eastAsia="Times New Roman"/>
          <w:color w:val="000000"/>
          <w:sz w:val="20"/>
          <w:szCs w:val="20"/>
        </w:rPr>
        <w:t>reasurer shall prepare a budget for the council within the first month of office.</w:t>
      </w:r>
      <w:r w:rsidRPr="004765F8">
        <w:rPr>
          <w:rFonts w:eastAsia="Times New Roman"/>
          <w:color w:val="000000"/>
          <w:sz w:val="20"/>
          <w:szCs w:val="20"/>
        </w:rPr>
        <w:t xml:space="preserve"> If the budget isn’t prepared and approved, the President and Treasurer will make it a priority to finalize said budget before any other activity is conducted.</w:t>
      </w:r>
    </w:p>
    <w:p w:rsidR="000A6551" w:rsidRPr="004765F8" w:rsidRDefault="000A6551" w:rsidP="000A6551">
      <w:pPr>
        <w:pStyle w:val="ListParagraph"/>
        <w:numPr>
          <w:ilvl w:val="0"/>
          <w:numId w:val="5"/>
        </w:numPr>
        <w:rPr>
          <w:rFonts w:eastAsia="Times New Roman"/>
          <w:color w:val="000000"/>
          <w:sz w:val="20"/>
          <w:szCs w:val="20"/>
        </w:rPr>
      </w:pPr>
      <w:r w:rsidRPr="004765F8">
        <w:rPr>
          <w:rFonts w:eastAsia="Times New Roman"/>
          <w:color w:val="000000"/>
          <w:sz w:val="20"/>
          <w:szCs w:val="20"/>
        </w:rPr>
        <w:t>T</w:t>
      </w:r>
      <w:r w:rsidR="006D65DC" w:rsidRPr="004765F8">
        <w:rPr>
          <w:rFonts w:eastAsia="Times New Roman"/>
          <w:color w:val="000000"/>
          <w:sz w:val="20"/>
          <w:szCs w:val="20"/>
        </w:rPr>
        <w:t>he T</w:t>
      </w:r>
      <w:r w:rsidR="004B3F42" w:rsidRPr="004765F8">
        <w:rPr>
          <w:rFonts w:eastAsia="Times New Roman"/>
          <w:color w:val="000000"/>
          <w:sz w:val="20"/>
          <w:szCs w:val="20"/>
        </w:rPr>
        <w:t>reasurer shall maintain financial records for the Government.</w:t>
      </w:r>
    </w:p>
    <w:p w:rsidR="000A6551" w:rsidRPr="004765F8" w:rsidRDefault="006D65DC" w:rsidP="000A6551">
      <w:pPr>
        <w:pStyle w:val="ListParagraph"/>
        <w:numPr>
          <w:ilvl w:val="0"/>
          <w:numId w:val="5"/>
        </w:numPr>
        <w:rPr>
          <w:rFonts w:eastAsia="Times New Roman"/>
          <w:color w:val="000000"/>
          <w:sz w:val="20"/>
          <w:szCs w:val="20"/>
        </w:rPr>
      </w:pPr>
      <w:r w:rsidRPr="004765F8">
        <w:rPr>
          <w:rFonts w:eastAsia="Times New Roman"/>
          <w:color w:val="000000"/>
          <w:sz w:val="20"/>
          <w:szCs w:val="20"/>
        </w:rPr>
        <w:t>The T</w:t>
      </w:r>
      <w:r w:rsidR="004B3F42" w:rsidRPr="004765F8">
        <w:rPr>
          <w:rFonts w:eastAsia="Times New Roman"/>
          <w:color w:val="000000"/>
          <w:sz w:val="20"/>
          <w:szCs w:val="20"/>
        </w:rPr>
        <w:t>reasurer shall collect project statements from the Campus Organizations Accounting Office.</w:t>
      </w:r>
    </w:p>
    <w:p w:rsidR="000A6551" w:rsidRPr="004765F8" w:rsidRDefault="000A6551" w:rsidP="000A6551">
      <w:pPr>
        <w:pStyle w:val="ListParagraph"/>
        <w:numPr>
          <w:ilvl w:val="0"/>
          <w:numId w:val="5"/>
        </w:numPr>
        <w:rPr>
          <w:rFonts w:eastAsia="Times New Roman"/>
          <w:color w:val="000000"/>
          <w:sz w:val="20"/>
          <w:szCs w:val="20"/>
        </w:rPr>
      </w:pPr>
      <w:r w:rsidRPr="004765F8">
        <w:rPr>
          <w:rFonts w:eastAsia="Times New Roman"/>
          <w:color w:val="000000"/>
          <w:sz w:val="20"/>
          <w:szCs w:val="20"/>
        </w:rPr>
        <w:t>T</w:t>
      </w:r>
      <w:r w:rsidR="006D65DC" w:rsidRPr="004765F8">
        <w:rPr>
          <w:rFonts w:eastAsia="Times New Roman"/>
          <w:color w:val="000000"/>
          <w:sz w:val="20"/>
          <w:szCs w:val="20"/>
        </w:rPr>
        <w:t>he T</w:t>
      </w:r>
      <w:r w:rsidR="004B3F42" w:rsidRPr="004765F8">
        <w:rPr>
          <w:rFonts w:eastAsia="Times New Roman"/>
          <w:color w:val="000000"/>
          <w:sz w:val="20"/>
          <w:szCs w:val="20"/>
        </w:rPr>
        <w:t>reasurer shall attend a mandatory treasurer training session each year (provided by the Campus</w:t>
      </w:r>
      <w:r w:rsidRPr="004765F8">
        <w:rPr>
          <w:rFonts w:eastAsia="Times New Roman"/>
          <w:color w:val="000000"/>
          <w:sz w:val="20"/>
          <w:szCs w:val="20"/>
        </w:rPr>
        <w:t xml:space="preserve"> </w:t>
      </w:r>
      <w:r w:rsidR="004B3F42" w:rsidRPr="004765F8">
        <w:rPr>
          <w:rFonts w:eastAsia="Times New Roman"/>
          <w:color w:val="000000"/>
          <w:sz w:val="20"/>
          <w:szCs w:val="20"/>
        </w:rPr>
        <w:t>Organizations Accounting Office).</w:t>
      </w:r>
    </w:p>
    <w:p w:rsidR="00976B1B" w:rsidRPr="004765F8" w:rsidRDefault="006D65DC" w:rsidP="00034A12">
      <w:pPr>
        <w:pStyle w:val="ListParagraph"/>
        <w:numPr>
          <w:ilvl w:val="0"/>
          <w:numId w:val="5"/>
        </w:numPr>
        <w:rPr>
          <w:rFonts w:eastAsia="Times New Roman"/>
          <w:color w:val="000000"/>
          <w:sz w:val="20"/>
          <w:szCs w:val="20"/>
        </w:rPr>
      </w:pPr>
      <w:r w:rsidRPr="004765F8">
        <w:rPr>
          <w:rFonts w:eastAsia="Times New Roman"/>
          <w:color w:val="000000"/>
          <w:sz w:val="20"/>
          <w:szCs w:val="20"/>
        </w:rPr>
        <w:t>The T</w:t>
      </w:r>
      <w:r w:rsidR="004B3F42" w:rsidRPr="004765F8">
        <w:rPr>
          <w:rFonts w:eastAsia="Times New Roman"/>
          <w:color w:val="000000"/>
          <w:sz w:val="20"/>
          <w:szCs w:val="20"/>
        </w:rPr>
        <w:t>reasurer shall obtain training and hold a Purchasing Card.</w:t>
      </w:r>
    </w:p>
    <w:p w:rsidR="00976B1B" w:rsidRDefault="00976B1B" w:rsidP="00976B1B">
      <w:pPr>
        <w:pStyle w:val="ListParagraph"/>
        <w:rPr>
          <w:rFonts w:eastAsia="Times New Roman"/>
          <w:sz w:val="20"/>
          <w:szCs w:val="20"/>
        </w:rPr>
      </w:pPr>
    </w:p>
    <w:p w:rsidR="00453184" w:rsidRDefault="00453184" w:rsidP="00453184">
      <w:pPr>
        <w:jc w:val="center"/>
        <w:rPr>
          <w:rFonts w:eastAsia="Times New Roman"/>
          <w:i/>
          <w:sz w:val="20"/>
          <w:szCs w:val="20"/>
        </w:rPr>
      </w:pPr>
      <w:r w:rsidRPr="00453184">
        <w:rPr>
          <w:rFonts w:eastAsia="Times New Roman"/>
          <w:i/>
          <w:sz w:val="20"/>
          <w:szCs w:val="20"/>
        </w:rPr>
        <w:t xml:space="preserve">Risk Management </w:t>
      </w:r>
      <w:r w:rsidR="004765F8">
        <w:rPr>
          <w:rFonts w:eastAsia="Times New Roman"/>
          <w:i/>
          <w:sz w:val="20"/>
          <w:szCs w:val="20"/>
        </w:rPr>
        <w:t xml:space="preserve">Director </w:t>
      </w:r>
      <w:r w:rsidR="004765F8" w:rsidRPr="004765F8">
        <w:rPr>
          <w:rFonts w:eastAsia="Times New Roman"/>
          <w:sz w:val="20"/>
          <w:szCs w:val="20"/>
        </w:rPr>
        <w:t>[</w:t>
      </w:r>
      <w:r w:rsidRPr="004765F8">
        <w:rPr>
          <w:rFonts w:eastAsia="Times New Roman"/>
          <w:sz w:val="20"/>
          <w:szCs w:val="20"/>
        </w:rPr>
        <w:t>Officer</w:t>
      </w:r>
      <w:r w:rsidR="004765F8" w:rsidRPr="004765F8">
        <w:rPr>
          <w:rFonts w:eastAsia="Times New Roman"/>
          <w:sz w:val="20"/>
          <w:szCs w:val="20"/>
        </w:rPr>
        <w:t>]</w:t>
      </w:r>
    </w:p>
    <w:p w:rsidR="00453184" w:rsidRPr="006D65DC" w:rsidRDefault="004765F8" w:rsidP="004765F8">
      <w:pPr>
        <w:pStyle w:val="ListParagraph"/>
        <w:numPr>
          <w:ilvl w:val="0"/>
          <w:numId w:val="25"/>
        </w:numPr>
        <w:rPr>
          <w:rFonts w:eastAsia="Times New Roman"/>
          <w:color w:val="000000"/>
          <w:sz w:val="20"/>
          <w:szCs w:val="20"/>
        </w:rPr>
      </w:pPr>
      <w:r>
        <w:rPr>
          <w:rFonts w:eastAsia="Times New Roman"/>
          <w:color w:val="000000"/>
          <w:sz w:val="20"/>
          <w:szCs w:val="20"/>
        </w:rPr>
        <w:t>The Risk Management Officer will understand and recommend risk management procedures to NORML ISU.</w:t>
      </w:r>
    </w:p>
    <w:p w:rsidR="004765F8" w:rsidRPr="004765F8" w:rsidRDefault="004765F8" w:rsidP="004765F8">
      <w:pPr>
        <w:pStyle w:val="ListParagraph"/>
        <w:numPr>
          <w:ilvl w:val="0"/>
          <w:numId w:val="25"/>
        </w:numPr>
        <w:rPr>
          <w:rFonts w:eastAsia="Times New Roman"/>
          <w:color w:val="000000"/>
          <w:sz w:val="20"/>
          <w:szCs w:val="20"/>
        </w:rPr>
      </w:pPr>
      <w:r>
        <w:rPr>
          <w:rFonts w:eastAsia="Times New Roman"/>
          <w:color w:val="000000"/>
          <w:sz w:val="20"/>
          <w:szCs w:val="20"/>
        </w:rPr>
        <w:t>The Risk Management Officer will submit documentation to ISU’s Risk Management Office.</w:t>
      </w:r>
    </w:p>
    <w:p w:rsidR="004765F8" w:rsidRPr="00453184" w:rsidRDefault="004765F8" w:rsidP="004765F8">
      <w:pPr>
        <w:pStyle w:val="ListParagraph"/>
        <w:numPr>
          <w:ilvl w:val="0"/>
          <w:numId w:val="25"/>
        </w:numPr>
        <w:rPr>
          <w:rFonts w:eastAsia="Times New Roman"/>
          <w:color w:val="000000"/>
          <w:sz w:val="20"/>
          <w:szCs w:val="20"/>
        </w:rPr>
      </w:pPr>
      <w:r>
        <w:rPr>
          <w:rFonts w:eastAsia="Times New Roman"/>
          <w:color w:val="000000"/>
          <w:sz w:val="20"/>
          <w:szCs w:val="20"/>
        </w:rPr>
        <w:t>The Risk Management Officer will ensure that Risk Management procedure is implemented at all organization functions.</w:t>
      </w:r>
    </w:p>
    <w:p w:rsidR="00453184" w:rsidRDefault="00453184" w:rsidP="00976B1B">
      <w:pPr>
        <w:pStyle w:val="ListParagraph"/>
        <w:rPr>
          <w:rFonts w:eastAsia="Times New Roman"/>
          <w:sz w:val="20"/>
          <w:szCs w:val="20"/>
        </w:rPr>
      </w:pPr>
    </w:p>
    <w:p w:rsidR="00976B1B" w:rsidRPr="006D65DC" w:rsidRDefault="005824FD" w:rsidP="006D65DC">
      <w:pPr>
        <w:ind w:firstLine="720"/>
        <w:rPr>
          <w:rFonts w:eastAsia="Times New Roman"/>
          <w:b/>
          <w:sz w:val="20"/>
          <w:szCs w:val="20"/>
        </w:rPr>
      </w:pPr>
      <w:r w:rsidRPr="006D65DC">
        <w:rPr>
          <w:rFonts w:eastAsia="Times New Roman"/>
          <w:b/>
          <w:sz w:val="20"/>
          <w:szCs w:val="20"/>
        </w:rPr>
        <w:t>Section 3</w:t>
      </w:r>
    </w:p>
    <w:p w:rsidR="00976B1B" w:rsidRDefault="00976B1B" w:rsidP="00976B1B">
      <w:pPr>
        <w:pStyle w:val="ListParagraph"/>
        <w:rPr>
          <w:rFonts w:eastAsia="Times New Roman"/>
          <w:b/>
          <w:sz w:val="20"/>
          <w:szCs w:val="20"/>
        </w:rPr>
      </w:pPr>
    </w:p>
    <w:p w:rsidR="00976B1B" w:rsidRDefault="00976B1B" w:rsidP="00976B1B">
      <w:pPr>
        <w:pStyle w:val="ListParagraph"/>
        <w:rPr>
          <w:rFonts w:eastAsia="Times New Roman"/>
          <w:sz w:val="20"/>
          <w:szCs w:val="20"/>
        </w:rPr>
      </w:pPr>
      <w:r>
        <w:rPr>
          <w:rFonts w:eastAsia="Times New Roman"/>
          <w:sz w:val="20"/>
          <w:szCs w:val="20"/>
        </w:rPr>
        <w:t>In addition to the Board of Directors, subcommittees will be established to further enhance the potential for on-campus and off-campus growth; always focusing on the end goal of impacting state legislation. Each subcommittee shall be overseen by a member of the Board of Directors</w:t>
      </w:r>
      <w:r w:rsidR="00F64F9E">
        <w:rPr>
          <w:rFonts w:eastAsia="Times New Roman"/>
          <w:sz w:val="20"/>
          <w:szCs w:val="20"/>
        </w:rPr>
        <w:t xml:space="preserve"> and will meet as many times as is deemed appropriate by their respective Board of Director’s member</w:t>
      </w:r>
      <w:r>
        <w:rPr>
          <w:rFonts w:eastAsia="Times New Roman"/>
          <w:sz w:val="20"/>
          <w:szCs w:val="20"/>
        </w:rPr>
        <w:t>. Members of each subcommittee will be on a volunteer basis, and each subcommittee shall have an internal leader that reports directly to their respective member of the Board of Directors.</w:t>
      </w:r>
    </w:p>
    <w:p w:rsidR="00976B1B" w:rsidRDefault="00976B1B" w:rsidP="00976B1B">
      <w:pPr>
        <w:pStyle w:val="ListParagraph"/>
        <w:rPr>
          <w:rFonts w:eastAsia="Times New Roman"/>
          <w:sz w:val="20"/>
          <w:szCs w:val="20"/>
        </w:rPr>
      </w:pPr>
    </w:p>
    <w:p w:rsidR="00976B1B" w:rsidRDefault="00976B1B" w:rsidP="00F64F9E">
      <w:pPr>
        <w:jc w:val="center"/>
        <w:rPr>
          <w:rFonts w:eastAsia="Times New Roman"/>
          <w:sz w:val="20"/>
          <w:szCs w:val="20"/>
        </w:rPr>
      </w:pPr>
      <w:r w:rsidRPr="00976B1B">
        <w:rPr>
          <w:rFonts w:eastAsia="Times New Roman"/>
          <w:sz w:val="20"/>
          <w:szCs w:val="20"/>
          <w:u w:val="single"/>
        </w:rPr>
        <w:t>Subcommittees</w:t>
      </w:r>
      <w:r>
        <w:rPr>
          <w:rFonts w:eastAsia="Times New Roman"/>
          <w:sz w:val="20"/>
          <w:szCs w:val="20"/>
        </w:rPr>
        <w:t>:</w:t>
      </w:r>
    </w:p>
    <w:p w:rsidR="00976B1B" w:rsidRDefault="00976B1B" w:rsidP="00976B1B">
      <w:pPr>
        <w:ind w:left="720"/>
        <w:rPr>
          <w:rFonts w:eastAsia="Times New Roman"/>
          <w:sz w:val="20"/>
          <w:szCs w:val="20"/>
        </w:rPr>
      </w:pPr>
    </w:p>
    <w:p w:rsidR="004577BF" w:rsidRDefault="004577BF" w:rsidP="004577BF">
      <w:pPr>
        <w:jc w:val="center"/>
        <w:rPr>
          <w:rFonts w:eastAsia="Times New Roman"/>
          <w:i/>
          <w:sz w:val="20"/>
          <w:szCs w:val="20"/>
        </w:rPr>
      </w:pPr>
      <w:r>
        <w:rPr>
          <w:rFonts w:eastAsia="Times New Roman"/>
          <w:i/>
          <w:sz w:val="20"/>
          <w:szCs w:val="20"/>
        </w:rPr>
        <w:t>Creative Design and Marketing Committee</w:t>
      </w:r>
    </w:p>
    <w:p w:rsidR="004577BF" w:rsidRDefault="004577BF" w:rsidP="004577BF">
      <w:pPr>
        <w:jc w:val="center"/>
        <w:rPr>
          <w:rFonts w:eastAsia="Times New Roman"/>
          <w:i/>
          <w:sz w:val="20"/>
          <w:szCs w:val="20"/>
        </w:rPr>
      </w:pPr>
    </w:p>
    <w:p w:rsidR="004577BF" w:rsidRDefault="004577BF" w:rsidP="004577BF">
      <w:pPr>
        <w:pStyle w:val="ListParagraph"/>
        <w:numPr>
          <w:ilvl w:val="0"/>
          <w:numId w:val="20"/>
        </w:numPr>
        <w:rPr>
          <w:rFonts w:eastAsia="Times New Roman"/>
          <w:sz w:val="20"/>
          <w:szCs w:val="20"/>
        </w:rPr>
      </w:pPr>
      <w:r>
        <w:rPr>
          <w:rFonts w:eastAsia="Times New Roman"/>
          <w:sz w:val="20"/>
          <w:szCs w:val="20"/>
        </w:rPr>
        <w:t>The Creative Design and Marketing Committee shall report directly to the Director of Events and Marketing.</w:t>
      </w:r>
    </w:p>
    <w:p w:rsidR="004577BF" w:rsidRDefault="004577BF" w:rsidP="004577BF">
      <w:pPr>
        <w:pStyle w:val="ListParagraph"/>
        <w:numPr>
          <w:ilvl w:val="0"/>
          <w:numId w:val="20"/>
        </w:numPr>
        <w:rPr>
          <w:rFonts w:eastAsia="Times New Roman"/>
          <w:sz w:val="20"/>
          <w:szCs w:val="20"/>
        </w:rPr>
      </w:pPr>
      <w:r>
        <w:rPr>
          <w:rFonts w:eastAsia="Times New Roman"/>
          <w:sz w:val="20"/>
          <w:szCs w:val="20"/>
        </w:rPr>
        <w:t>This committee shall be in charge of advertisement creation.</w:t>
      </w:r>
    </w:p>
    <w:p w:rsidR="004577BF" w:rsidRDefault="004577BF" w:rsidP="004577BF">
      <w:pPr>
        <w:pStyle w:val="ListParagraph"/>
        <w:numPr>
          <w:ilvl w:val="0"/>
          <w:numId w:val="20"/>
        </w:numPr>
        <w:rPr>
          <w:rFonts w:eastAsia="Times New Roman"/>
          <w:sz w:val="20"/>
          <w:szCs w:val="20"/>
        </w:rPr>
      </w:pPr>
      <w:r>
        <w:rPr>
          <w:rFonts w:eastAsia="Times New Roman"/>
          <w:sz w:val="20"/>
          <w:szCs w:val="20"/>
        </w:rPr>
        <w:t>This committee shall be in charge of merchandise/ apparel design, creation, and sales.</w:t>
      </w:r>
    </w:p>
    <w:p w:rsidR="004577BF" w:rsidRDefault="004577BF" w:rsidP="004577BF">
      <w:pPr>
        <w:rPr>
          <w:rFonts w:eastAsia="Times New Roman"/>
          <w:sz w:val="20"/>
          <w:szCs w:val="20"/>
        </w:rPr>
      </w:pPr>
    </w:p>
    <w:p w:rsidR="004577BF" w:rsidRDefault="004577BF" w:rsidP="004577BF">
      <w:pPr>
        <w:jc w:val="center"/>
        <w:rPr>
          <w:rFonts w:eastAsia="Times New Roman"/>
          <w:i/>
          <w:sz w:val="20"/>
          <w:szCs w:val="20"/>
        </w:rPr>
      </w:pPr>
      <w:r>
        <w:rPr>
          <w:rFonts w:eastAsia="Times New Roman"/>
          <w:i/>
          <w:sz w:val="20"/>
          <w:szCs w:val="20"/>
        </w:rPr>
        <w:t>Outreach Committee</w:t>
      </w:r>
    </w:p>
    <w:p w:rsidR="004577BF" w:rsidRDefault="004577BF" w:rsidP="004577BF">
      <w:pPr>
        <w:jc w:val="center"/>
        <w:rPr>
          <w:rFonts w:eastAsia="Times New Roman"/>
          <w:i/>
          <w:sz w:val="20"/>
          <w:szCs w:val="20"/>
        </w:rPr>
      </w:pPr>
    </w:p>
    <w:p w:rsidR="004577BF" w:rsidRDefault="004577BF" w:rsidP="004577BF">
      <w:pPr>
        <w:pStyle w:val="ListParagraph"/>
        <w:numPr>
          <w:ilvl w:val="0"/>
          <w:numId w:val="21"/>
        </w:numPr>
        <w:rPr>
          <w:rFonts w:eastAsia="Times New Roman"/>
          <w:sz w:val="20"/>
          <w:szCs w:val="20"/>
        </w:rPr>
      </w:pPr>
      <w:r>
        <w:rPr>
          <w:rFonts w:eastAsia="Times New Roman"/>
          <w:sz w:val="20"/>
          <w:szCs w:val="20"/>
        </w:rPr>
        <w:t>The Outreach Committee shall report directly to the Director of Outreach Coordination.</w:t>
      </w:r>
    </w:p>
    <w:p w:rsidR="004577BF" w:rsidRDefault="004577BF" w:rsidP="004577BF">
      <w:pPr>
        <w:pStyle w:val="ListParagraph"/>
        <w:numPr>
          <w:ilvl w:val="0"/>
          <w:numId w:val="21"/>
        </w:numPr>
        <w:rPr>
          <w:rFonts w:eastAsia="Times New Roman"/>
          <w:sz w:val="20"/>
          <w:szCs w:val="20"/>
        </w:rPr>
      </w:pPr>
      <w:r>
        <w:rPr>
          <w:rFonts w:eastAsia="Times New Roman"/>
          <w:sz w:val="20"/>
          <w:szCs w:val="20"/>
        </w:rPr>
        <w:t>This committee shall focus on NORML ISU philanthropic and recruitment efforts.</w:t>
      </w:r>
    </w:p>
    <w:p w:rsidR="004577BF" w:rsidRDefault="004577BF" w:rsidP="004577BF">
      <w:pPr>
        <w:pStyle w:val="ListParagraph"/>
        <w:numPr>
          <w:ilvl w:val="0"/>
          <w:numId w:val="21"/>
        </w:numPr>
        <w:rPr>
          <w:rFonts w:eastAsia="Times New Roman"/>
          <w:sz w:val="20"/>
          <w:szCs w:val="20"/>
        </w:rPr>
      </w:pPr>
      <w:r>
        <w:rPr>
          <w:rFonts w:eastAsia="Times New Roman"/>
          <w:sz w:val="20"/>
          <w:szCs w:val="20"/>
        </w:rPr>
        <w:t>This committee shall focus on NORML ISU fundraising efforts.</w:t>
      </w:r>
    </w:p>
    <w:p w:rsidR="004577BF" w:rsidRPr="00F64F9E" w:rsidRDefault="004577BF" w:rsidP="004577BF">
      <w:pPr>
        <w:pStyle w:val="ListParagraph"/>
        <w:numPr>
          <w:ilvl w:val="0"/>
          <w:numId w:val="21"/>
        </w:numPr>
        <w:rPr>
          <w:rFonts w:eastAsia="Times New Roman"/>
          <w:sz w:val="20"/>
          <w:szCs w:val="20"/>
        </w:rPr>
      </w:pPr>
      <w:r>
        <w:rPr>
          <w:rFonts w:eastAsia="Times New Roman"/>
          <w:sz w:val="20"/>
          <w:szCs w:val="20"/>
        </w:rPr>
        <w:t>This committee shall also maintain contact with partnering statewide organizations, such as SLAP (at Grinnell College).</w:t>
      </w:r>
    </w:p>
    <w:p w:rsidR="004577BF" w:rsidRDefault="004577BF" w:rsidP="00F64F9E">
      <w:pPr>
        <w:jc w:val="center"/>
        <w:rPr>
          <w:rFonts w:eastAsia="Times New Roman"/>
          <w:i/>
          <w:sz w:val="20"/>
          <w:szCs w:val="20"/>
        </w:rPr>
      </w:pPr>
    </w:p>
    <w:p w:rsidR="00976B1B" w:rsidRDefault="00976B1B" w:rsidP="00F64F9E">
      <w:pPr>
        <w:jc w:val="center"/>
        <w:rPr>
          <w:rFonts w:eastAsia="Times New Roman"/>
          <w:i/>
          <w:sz w:val="20"/>
          <w:szCs w:val="20"/>
        </w:rPr>
      </w:pPr>
      <w:r>
        <w:rPr>
          <w:rFonts w:eastAsia="Times New Roman"/>
          <w:i/>
          <w:sz w:val="20"/>
          <w:szCs w:val="20"/>
        </w:rPr>
        <w:t>Web D</w:t>
      </w:r>
      <w:r w:rsidRPr="00976B1B">
        <w:rPr>
          <w:rFonts w:eastAsia="Times New Roman"/>
          <w:i/>
          <w:sz w:val="20"/>
          <w:szCs w:val="20"/>
        </w:rPr>
        <w:t>evelopment</w:t>
      </w:r>
      <w:r w:rsidR="00F64F9E">
        <w:rPr>
          <w:rFonts w:eastAsia="Times New Roman"/>
          <w:i/>
          <w:sz w:val="20"/>
          <w:szCs w:val="20"/>
        </w:rPr>
        <w:t xml:space="preserve"> Committee</w:t>
      </w:r>
    </w:p>
    <w:p w:rsidR="00976B1B" w:rsidRDefault="00976B1B" w:rsidP="00976B1B">
      <w:pPr>
        <w:ind w:left="720"/>
        <w:jc w:val="center"/>
        <w:rPr>
          <w:rFonts w:eastAsia="Times New Roman"/>
          <w:sz w:val="20"/>
          <w:szCs w:val="20"/>
        </w:rPr>
      </w:pPr>
    </w:p>
    <w:p w:rsidR="00976B1B" w:rsidRDefault="00976B1B" w:rsidP="00976B1B">
      <w:pPr>
        <w:pStyle w:val="ListParagraph"/>
        <w:numPr>
          <w:ilvl w:val="0"/>
          <w:numId w:val="19"/>
        </w:numPr>
        <w:rPr>
          <w:rFonts w:eastAsia="Times New Roman"/>
          <w:sz w:val="20"/>
          <w:szCs w:val="20"/>
        </w:rPr>
      </w:pPr>
      <w:r>
        <w:rPr>
          <w:rFonts w:eastAsia="Times New Roman"/>
          <w:sz w:val="20"/>
          <w:szCs w:val="20"/>
        </w:rPr>
        <w:t>The web development subcommittee will focus on maintaining the NORML ISU webpage</w:t>
      </w:r>
      <w:r w:rsidR="00F64F9E">
        <w:rPr>
          <w:rFonts w:eastAsia="Times New Roman"/>
          <w:sz w:val="20"/>
          <w:szCs w:val="20"/>
        </w:rPr>
        <w:t>, Facebook Page, and Twitter Account</w:t>
      </w:r>
      <w:r>
        <w:rPr>
          <w:rFonts w:eastAsia="Times New Roman"/>
          <w:sz w:val="20"/>
          <w:szCs w:val="20"/>
        </w:rPr>
        <w:t>.</w:t>
      </w:r>
    </w:p>
    <w:p w:rsidR="00976B1B" w:rsidRDefault="00976B1B" w:rsidP="00976B1B">
      <w:pPr>
        <w:pStyle w:val="ListParagraph"/>
        <w:numPr>
          <w:ilvl w:val="0"/>
          <w:numId w:val="19"/>
        </w:numPr>
        <w:rPr>
          <w:rFonts w:eastAsia="Times New Roman"/>
          <w:sz w:val="20"/>
          <w:szCs w:val="20"/>
        </w:rPr>
      </w:pPr>
      <w:r>
        <w:rPr>
          <w:rFonts w:eastAsia="Times New Roman"/>
          <w:sz w:val="20"/>
          <w:szCs w:val="20"/>
        </w:rPr>
        <w:t xml:space="preserve">This committee shall be headed by an elected/ appointed Head Web Developer, and shall report directly to the </w:t>
      </w:r>
      <w:r w:rsidR="006D65DC">
        <w:rPr>
          <w:rFonts w:eastAsia="Times New Roman"/>
          <w:sz w:val="20"/>
          <w:szCs w:val="20"/>
        </w:rPr>
        <w:t>S</w:t>
      </w:r>
      <w:r w:rsidR="004577BF">
        <w:rPr>
          <w:rFonts w:eastAsia="Times New Roman"/>
          <w:sz w:val="20"/>
          <w:szCs w:val="20"/>
        </w:rPr>
        <w:t>ecretary</w:t>
      </w:r>
      <w:r w:rsidR="00F64F9E">
        <w:rPr>
          <w:rFonts w:eastAsia="Times New Roman"/>
          <w:sz w:val="20"/>
          <w:szCs w:val="20"/>
        </w:rPr>
        <w:t>.</w:t>
      </w:r>
    </w:p>
    <w:p w:rsidR="004577BF" w:rsidRDefault="004577BF" w:rsidP="00976B1B">
      <w:pPr>
        <w:pStyle w:val="ListParagraph"/>
        <w:numPr>
          <w:ilvl w:val="0"/>
          <w:numId w:val="19"/>
        </w:numPr>
        <w:rPr>
          <w:rFonts w:eastAsia="Times New Roman"/>
          <w:sz w:val="20"/>
          <w:szCs w:val="20"/>
        </w:rPr>
      </w:pPr>
      <w:r>
        <w:rPr>
          <w:rFonts w:eastAsia="Times New Roman"/>
          <w:sz w:val="20"/>
          <w:szCs w:val="20"/>
        </w:rPr>
        <w:t>This committee will work closely with the Creative Design and Marketing Committee on NORML ISU advertising efforts.</w:t>
      </w:r>
    </w:p>
    <w:p w:rsidR="00F64F9E" w:rsidRDefault="00F64F9E" w:rsidP="00F64F9E">
      <w:pPr>
        <w:rPr>
          <w:rFonts w:eastAsia="Times New Roman"/>
          <w:sz w:val="20"/>
          <w:szCs w:val="20"/>
        </w:rPr>
      </w:pPr>
    </w:p>
    <w:p w:rsidR="00F64F9E" w:rsidRDefault="004577BF" w:rsidP="00F64F9E">
      <w:pPr>
        <w:jc w:val="center"/>
        <w:rPr>
          <w:rFonts w:eastAsia="Times New Roman"/>
          <w:i/>
          <w:sz w:val="20"/>
          <w:szCs w:val="20"/>
        </w:rPr>
      </w:pPr>
      <w:r>
        <w:rPr>
          <w:rFonts w:eastAsia="Times New Roman"/>
          <w:i/>
          <w:sz w:val="20"/>
          <w:szCs w:val="20"/>
        </w:rPr>
        <w:t>State Legislative Committee</w:t>
      </w:r>
    </w:p>
    <w:p w:rsidR="004577BF" w:rsidRDefault="004577BF" w:rsidP="00F64F9E">
      <w:pPr>
        <w:jc w:val="center"/>
        <w:rPr>
          <w:rFonts w:eastAsia="Times New Roman"/>
          <w:i/>
          <w:sz w:val="20"/>
          <w:szCs w:val="20"/>
        </w:rPr>
      </w:pPr>
    </w:p>
    <w:p w:rsidR="004577BF" w:rsidRDefault="004577BF" w:rsidP="004577BF">
      <w:pPr>
        <w:pStyle w:val="ListParagraph"/>
        <w:numPr>
          <w:ilvl w:val="0"/>
          <w:numId w:val="22"/>
        </w:numPr>
        <w:rPr>
          <w:rFonts w:eastAsia="Times New Roman"/>
          <w:sz w:val="20"/>
          <w:szCs w:val="20"/>
        </w:rPr>
      </w:pPr>
      <w:r>
        <w:rPr>
          <w:rFonts w:eastAsia="Times New Roman"/>
          <w:sz w:val="20"/>
          <w:szCs w:val="20"/>
        </w:rPr>
        <w:t>The state legislative committee shall report directly to the President.</w:t>
      </w:r>
    </w:p>
    <w:p w:rsidR="004577BF" w:rsidRDefault="004577BF" w:rsidP="004577BF">
      <w:pPr>
        <w:pStyle w:val="ListParagraph"/>
        <w:numPr>
          <w:ilvl w:val="0"/>
          <w:numId w:val="22"/>
        </w:numPr>
        <w:rPr>
          <w:rFonts w:eastAsia="Times New Roman"/>
          <w:sz w:val="20"/>
          <w:szCs w:val="20"/>
        </w:rPr>
      </w:pPr>
      <w:r>
        <w:rPr>
          <w:rFonts w:eastAsia="Times New Roman"/>
          <w:sz w:val="20"/>
          <w:szCs w:val="20"/>
        </w:rPr>
        <w:lastRenderedPageBreak/>
        <w:t>This committee shall focus its efforts on lobbying state legislators, drafting/ distributing petitions, and continually seeking to further progress for The Cause.</w:t>
      </w:r>
    </w:p>
    <w:p w:rsidR="004577BF" w:rsidRPr="004577BF" w:rsidRDefault="004577BF" w:rsidP="004577BF">
      <w:pPr>
        <w:pStyle w:val="ListParagraph"/>
        <w:numPr>
          <w:ilvl w:val="0"/>
          <w:numId w:val="22"/>
        </w:numPr>
        <w:rPr>
          <w:rFonts w:eastAsia="Times New Roman"/>
          <w:sz w:val="20"/>
          <w:szCs w:val="20"/>
        </w:rPr>
      </w:pPr>
      <w:r>
        <w:rPr>
          <w:rFonts w:eastAsia="Times New Roman"/>
          <w:sz w:val="20"/>
          <w:szCs w:val="20"/>
        </w:rPr>
        <w:t>This committee will work closely with the Outreach Committee on Iowa congressional lobbying efforts.</w:t>
      </w:r>
    </w:p>
    <w:p w:rsidR="005F62A8" w:rsidRDefault="004B3F42" w:rsidP="004765F8">
      <w:pPr>
        <w:ind w:left="720"/>
        <w:rPr>
          <w:rFonts w:eastAsia="Times New Roman"/>
          <w:b/>
          <w:color w:val="000000"/>
          <w:sz w:val="20"/>
          <w:szCs w:val="20"/>
        </w:rPr>
      </w:pPr>
      <w:r w:rsidRPr="00976B1B">
        <w:rPr>
          <w:rFonts w:eastAsia="Times New Roman"/>
          <w:sz w:val="20"/>
          <w:szCs w:val="20"/>
        </w:rPr>
        <w:br/>
      </w:r>
      <w:proofErr w:type="gramStart"/>
      <w:r w:rsidR="005824FD">
        <w:rPr>
          <w:rFonts w:eastAsia="Times New Roman"/>
          <w:b/>
          <w:color w:val="000000"/>
          <w:sz w:val="20"/>
          <w:szCs w:val="20"/>
        </w:rPr>
        <w:t>Section 4</w:t>
      </w:r>
      <w:r w:rsidRPr="005F62A8">
        <w:rPr>
          <w:rFonts w:eastAsia="Times New Roman"/>
          <w:b/>
          <w:color w:val="000000"/>
          <w:sz w:val="20"/>
          <w:szCs w:val="20"/>
        </w:rPr>
        <w:t>.</w:t>
      </w:r>
      <w:proofErr w:type="gramEnd"/>
      <w:r w:rsidRPr="005F62A8">
        <w:rPr>
          <w:rFonts w:eastAsia="Times New Roman"/>
          <w:b/>
          <w:color w:val="000000"/>
          <w:sz w:val="20"/>
          <w:szCs w:val="20"/>
        </w:rPr>
        <w:t xml:space="preserve"> </w:t>
      </w:r>
    </w:p>
    <w:p w:rsidR="00BF0DD0" w:rsidRDefault="00781370" w:rsidP="00781370">
      <w:pPr>
        <w:ind w:left="720"/>
        <w:rPr>
          <w:rFonts w:eastAsia="Times New Roman"/>
          <w:color w:val="000000"/>
          <w:sz w:val="20"/>
          <w:szCs w:val="20"/>
        </w:rPr>
      </w:pPr>
      <w:r w:rsidRPr="004B3F42">
        <w:rPr>
          <w:rFonts w:eastAsia="Times New Roman"/>
          <w:color w:val="000000"/>
          <w:sz w:val="20"/>
          <w:szCs w:val="20"/>
        </w:rPr>
        <w:t xml:space="preserve">All elected members to the board of directors will be required to join (by means of paying dues) National NORML within one month of their election. If the elected official fails to meet this requirement, their leadership position may be subject to </w:t>
      </w:r>
      <w:r w:rsidR="006D65DC">
        <w:rPr>
          <w:rFonts w:eastAsia="Times New Roman"/>
          <w:color w:val="000000"/>
          <w:sz w:val="20"/>
          <w:szCs w:val="20"/>
        </w:rPr>
        <w:t>f</w:t>
      </w:r>
      <w:r w:rsidRPr="004B3F42">
        <w:rPr>
          <w:rFonts w:eastAsia="Times New Roman"/>
          <w:color w:val="000000"/>
          <w:sz w:val="20"/>
          <w:szCs w:val="20"/>
        </w:rPr>
        <w:t>orfeit and reelection based on a decision made by the board of directors.</w:t>
      </w:r>
      <w:r w:rsidR="00BF0DD0">
        <w:rPr>
          <w:rFonts w:eastAsia="Times New Roman"/>
          <w:color w:val="000000"/>
          <w:sz w:val="20"/>
          <w:szCs w:val="20"/>
        </w:rPr>
        <w:t xml:space="preserve"> Any new additions to officer positions</w:t>
      </w:r>
      <w:r w:rsidR="008576ED">
        <w:rPr>
          <w:rFonts w:eastAsia="Times New Roman"/>
          <w:color w:val="000000"/>
          <w:sz w:val="20"/>
          <w:szCs w:val="20"/>
        </w:rPr>
        <w:t xml:space="preserve"> and committees</w:t>
      </w:r>
      <w:r w:rsidR="00BF0DD0">
        <w:rPr>
          <w:rFonts w:eastAsia="Times New Roman"/>
          <w:color w:val="000000"/>
          <w:sz w:val="20"/>
          <w:szCs w:val="20"/>
        </w:rPr>
        <w:t xml:space="preserve"> shall be discussed by the Board of Directors before the constitution is ratified.</w:t>
      </w:r>
    </w:p>
    <w:p w:rsidR="000A6551" w:rsidRPr="009B5E3F" w:rsidRDefault="000A6551" w:rsidP="009B5E3F">
      <w:pPr>
        <w:rPr>
          <w:rFonts w:eastAsia="Times New Roman"/>
          <w:color w:val="000000"/>
        </w:rPr>
      </w:pPr>
    </w:p>
    <w:p w:rsidR="004B3F42" w:rsidRDefault="00A0698D" w:rsidP="000A6551">
      <w:pPr>
        <w:jc w:val="center"/>
        <w:rPr>
          <w:rFonts w:eastAsia="Times New Roman"/>
          <w:b/>
          <w:bCs/>
          <w:color w:val="000000"/>
          <w:sz w:val="20"/>
          <w:szCs w:val="20"/>
          <w:u w:val="single"/>
        </w:rPr>
      </w:pPr>
      <w:proofErr w:type="gramStart"/>
      <w:r w:rsidRPr="005F62A8">
        <w:rPr>
          <w:rFonts w:eastAsia="Times New Roman"/>
          <w:b/>
          <w:bCs/>
          <w:color w:val="000000"/>
          <w:sz w:val="20"/>
          <w:szCs w:val="20"/>
          <w:u w:val="single"/>
        </w:rPr>
        <w:t>ARTICLE IV</w:t>
      </w:r>
      <w:r w:rsidR="000A6551" w:rsidRPr="005F62A8">
        <w:rPr>
          <w:rFonts w:eastAsia="Times New Roman"/>
          <w:b/>
          <w:bCs/>
          <w:color w:val="000000"/>
          <w:sz w:val="20"/>
          <w:szCs w:val="20"/>
          <w:u w:val="single"/>
        </w:rPr>
        <w:t>.</w:t>
      </w:r>
      <w:proofErr w:type="gramEnd"/>
      <w:r w:rsidR="000A6551" w:rsidRPr="005F62A8">
        <w:rPr>
          <w:rFonts w:eastAsia="Times New Roman"/>
          <w:b/>
          <w:bCs/>
          <w:color w:val="000000"/>
          <w:sz w:val="20"/>
          <w:szCs w:val="20"/>
          <w:u w:val="single"/>
        </w:rPr>
        <w:t xml:space="preserve"> </w:t>
      </w:r>
      <w:r w:rsidR="004B3F42" w:rsidRPr="004B3F42">
        <w:rPr>
          <w:rFonts w:eastAsia="Times New Roman"/>
          <w:b/>
          <w:bCs/>
          <w:color w:val="000000"/>
          <w:sz w:val="20"/>
          <w:szCs w:val="20"/>
          <w:u w:val="single"/>
        </w:rPr>
        <w:t>F</w:t>
      </w:r>
      <w:r w:rsidR="006C7A68" w:rsidRPr="005F62A8">
        <w:rPr>
          <w:rFonts w:eastAsia="Times New Roman"/>
          <w:b/>
          <w:bCs/>
          <w:color w:val="000000"/>
          <w:sz w:val="20"/>
          <w:szCs w:val="20"/>
          <w:u w:val="single"/>
        </w:rPr>
        <w:t>inances</w:t>
      </w:r>
    </w:p>
    <w:p w:rsidR="005F62A8" w:rsidRPr="004B3F42" w:rsidRDefault="005F62A8" w:rsidP="000A6551">
      <w:pPr>
        <w:jc w:val="center"/>
        <w:rPr>
          <w:rFonts w:eastAsia="Times New Roman"/>
          <w:sz w:val="20"/>
          <w:szCs w:val="20"/>
          <w:u w:val="single"/>
        </w:rPr>
      </w:pPr>
    </w:p>
    <w:p w:rsidR="005824FD" w:rsidRDefault="000A6551" w:rsidP="000A6551">
      <w:pPr>
        <w:ind w:firstLine="720"/>
        <w:rPr>
          <w:rFonts w:eastAsia="Times New Roman"/>
          <w:b/>
          <w:bCs/>
          <w:color w:val="000000"/>
          <w:sz w:val="20"/>
          <w:szCs w:val="20"/>
        </w:rPr>
      </w:pPr>
      <w:proofErr w:type="gramStart"/>
      <w:r w:rsidRPr="005F62A8">
        <w:rPr>
          <w:rFonts w:eastAsia="Times New Roman"/>
          <w:b/>
          <w:bCs/>
          <w:color w:val="000000"/>
          <w:sz w:val="20"/>
          <w:szCs w:val="20"/>
        </w:rPr>
        <w:t>Section</w:t>
      </w:r>
      <w:r w:rsidR="005824FD">
        <w:rPr>
          <w:rFonts w:eastAsia="Times New Roman"/>
          <w:b/>
          <w:bCs/>
          <w:color w:val="000000"/>
          <w:sz w:val="20"/>
          <w:szCs w:val="20"/>
        </w:rPr>
        <w:t xml:space="preserve"> 1.</w:t>
      </w:r>
      <w:proofErr w:type="gramEnd"/>
      <w:r w:rsidR="005824FD">
        <w:rPr>
          <w:rFonts w:eastAsia="Times New Roman"/>
          <w:b/>
          <w:bCs/>
          <w:color w:val="000000"/>
          <w:sz w:val="20"/>
          <w:szCs w:val="20"/>
        </w:rPr>
        <w:t xml:space="preserve"> </w:t>
      </w:r>
    </w:p>
    <w:p w:rsidR="005824FD" w:rsidRDefault="005824FD" w:rsidP="000A6551">
      <w:pPr>
        <w:ind w:firstLine="720"/>
        <w:rPr>
          <w:rFonts w:eastAsia="Times New Roman"/>
          <w:b/>
          <w:bCs/>
          <w:color w:val="000000"/>
          <w:sz w:val="20"/>
          <w:szCs w:val="20"/>
        </w:rPr>
      </w:pPr>
    </w:p>
    <w:p w:rsidR="000A6551" w:rsidRDefault="000A6551" w:rsidP="000A6551">
      <w:pPr>
        <w:ind w:firstLine="720"/>
        <w:rPr>
          <w:rFonts w:eastAsia="Times New Roman"/>
          <w:b/>
          <w:bCs/>
          <w:color w:val="000000"/>
          <w:sz w:val="20"/>
          <w:szCs w:val="20"/>
        </w:rPr>
      </w:pPr>
      <w:r w:rsidRPr="005F62A8">
        <w:rPr>
          <w:rFonts w:eastAsia="Times New Roman"/>
          <w:b/>
          <w:bCs/>
          <w:color w:val="000000"/>
          <w:sz w:val="20"/>
          <w:szCs w:val="20"/>
        </w:rPr>
        <w:t>Dues and Fees</w:t>
      </w:r>
    </w:p>
    <w:p w:rsidR="005F62A8" w:rsidRPr="005F62A8" w:rsidRDefault="005F62A8" w:rsidP="000A6551">
      <w:pPr>
        <w:ind w:firstLine="720"/>
        <w:rPr>
          <w:rFonts w:eastAsia="Times New Roman"/>
          <w:b/>
          <w:bCs/>
          <w:color w:val="000000"/>
          <w:sz w:val="20"/>
          <w:szCs w:val="20"/>
        </w:rPr>
      </w:pPr>
    </w:p>
    <w:p w:rsidR="000A6551" w:rsidRPr="005F62A8" w:rsidRDefault="00A0698D" w:rsidP="00A0698D">
      <w:pPr>
        <w:ind w:left="2160" w:hanging="720"/>
        <w:rPr>
          <w:rFonts w:eastAsia="Times New Roman"/>
          <w:color w:val="000000"/>
          <w:sz w:val="20"/>
          <w:szCs w:val="20"/>
        </w:rPr>
      </w:pPr>
      <w:r w:rsidRPr="005F62A8">
        <w:rPr>
          <w:rFonts w:eastAsia="Times New Roman"/>
          <w:sz w:val="20"/>
          <w:szCs w:val="20"/>
        </w:rPr>
        <w:t>1a.</w:t>
      </w:r>
      <w:r w:rsidRPr="005F62A8">
        <w:rPr>
          <w:rFonts w:eastAsia="Times New Roman"/>
          <w:sz w:val="20"/>
          <w:szCs w:val="20"/>
        </w:rPr>
        <w:tab/>
      </w:r>
      <w:r w:rsidR="000A6551" w:rsidRPr="00387241">
        <w:rPr>
          <w:rFonts w:eastAsia="Times New Roman"/>
          <w:sz w:val="20"/>
          <w:szCs w:val="20"/>
        </w:rPr>
        <w:t>In accordance with ISU organization regulation, a</w:t>
      </w:r>
      <w:r w:rsidR="004B3F42" w:rsidRPr="00387241">
        <w:rPr>
          <w:rFonts w:eastAsia="Times New Roman"/>
          <w:color w:val="000000"/>
          <w:sz w:val="20"/>
          <w:szCs w:val="20"/>
        </w:rPr>
        <w:t>ll monies belonging to this organization shall be deposited and d</w:t>
      </w:r>
      <w:r w:rsidR="000A6551" w:rsidRPr="00387241">
        <w:rPr>
          <w:rFonts w:eastAsia="Times New Roman"/>
          <w:color w:val="000000"/>
          <w:sz w:val="20"/>
          <w:szCs w:val="20"/>
        </w:rPr>
        <w:t xml:space="preserve">isbursed through a bank account </w:t>
      </w:r>
      <w:r w:rsidR="004B3F42" w:rsidRPr="00387241">
        <w:rPr>
          <w:rFonts w:eastAsia="Times New Roman"/>
          <w:color w:val="000000"/>
          <w:sz w:val="20"/>
          <w:szCs w:val="20"/>
        </w:rPr>
        <w:t xml:space="preserve">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w:t>
      </w:r>
      <w:proofErr w:type="gramStart"/>
      <w:r w:rsidR="000A6551" w:rsidRPr="00387241">
        <w:rPr>
          <w:rFonts w:eastAsia="Times New Roman"/>
          <w:color w:val="000000"/>
          <w:sz w:val="20"/>
          <w:szCs w:val="20"/>
        </w:rPr>
        <w:t>each expenditure</w:t>
      </w:r>
      <w:proofErr w:type="gramEnd"/>
      <w:r w:rsidR="000A6551" w:rsidRPr="00387241">
        <w:rPr>
          <w:rFonts w:eastAsia="Times New Roman"/>
          <w:color w:val="000000"/>
          <w:sz w:val="20"/>
          <w:szCs w:val="20"/>
        </w:rPr>
        <w:t xml:space="preserve"> before payment.</w:t>
      </w:r>
    </w:p>
    <w:p w:rsidR="006D65DC" w:rsidRDefault="000A6551" w:rsidP="006D65DC">
      <w:pPr>
        <w:ind w:left="2160" w:hanging="720"/>
        <w:rPr>
          <w:rFonts w:eastAsia="Times New Roman"/>
          <w:sz w:val="20"/>
          <w:szCs w:val="20"/>
        </w:rPr>
      </w:pPr>
      <w:r w:rsidRPr="005F62A8">
        <w:rPr>
          <w:rFonts w:eastAsia="Times New Roman"/>
          <w:sz w:val="20"/>
          <w:szCs w:val="20"/>
        </w:rPr>
        <w:t xml:space="preserve">2a. </w:t>
      </w:r>
      <w:r w:rsidRPr="005F62A8">
        <w:rPr>
          <w:rFonts w:eastAsia="Times New Roman"/>
          <w:sz w:val="20"/>
          <w:szCs w:val="20"/>
        </w:rPr>
        <w:tab/>
      </w:r>
      <w:r w:rsidR="004B3F42" w:rsidRPr="005F62A8">
        <w:rPr>
          <w:rFonts w:eastAsia="Times New Roman"/>
          <w:color w:val="000000"/>
          <w:sz w:val="20"/>
          <w:szCs w:val="20"/>
        </w:rPr>
        <w:t>Dues and fees shall be set by the chapter with the approval of the budget</w:t>
      </w:r>
      <w:r w:rsidR="00387241">
        <w:rPr>
          <w:rFonts w:eastAsia="Times New Roman"/>
          <w:color w:val="000000"/>
          <w:sz w:val="20"/>
          <w:szCs w:val="20"/>
        </w:rPr>
        <w:t xml:space="preserve"> and will not at any time exceed $50.</w:t>
      </w:r>
    </w:p>
    <w:p w:rsidR="000A6551" w:rsidRPr="005F62A8" w:rsidRDefault="000A6551" w:rsidP="006D65DC">
      <w:pPr>
        <w:ind w:left="2160" w:hanging="720"/>
        <w:rPr>
          <w:rFonts w:eastAsia="Times New Roman"/>
          <w:color w:val="000000"/>
          <w:sz w:val="20"/>
          <w:szCs w:val="20"/>
        </w:rPr>
      </w:pPr>
      <w:r w:rsidRPr="005F62A8">
        <w:rPr>
          <w:rFonts w:eastAsia="Times New Roman"/>
          <w:sz w:val="20"/>
          <w:szCs w:val="20"/>
        </w:rPr>
        <w:t>2b.</w:t>
      </w:r>
      <w:r w:rsidRPr="005F62A8">
        <w:rPr>
          <w:rFonts w:eastAsia="Times New Roman"/>
          <w:color w:val="000000"/>
          <w:sz w:val="20"/>
          <w:szCs w:val="20"/>
        </w:rPr>
        <w:tab/>
      </w:r>
      <w:proofErr w:type="gramStart"/>
      <w:r w:rsidR="004B3F42" w:rsidRPr="005F62A8">
        <w:rPr>
          <w:rFonts w:eastAsia="Times New Roman"/>
          <w:color w:val="000000"/>
          <w:sz w:val="20"/>
          <w:szCs w:val="20"/>
        </w:rPr>
        <w:t>All</w:t>
      </w:r>
      <w:proofErr w:type="gramEnd"/>
      <w:r w:rsidR="004B3F42" w:rsidRPr="005F62A8">
        <w:rPr>
          <w:rFonts w:eastAsia="Times New Roman"/>
          <w:color w:val="000000"/>
          <w:sz w:val="20"/>
          <w:szCs w:val="20"/>
        </w:rPr>
        <w:t xml:space="preserve"> dues are to be paid, or a payment plan made, within two wee</w:t>
      </w:r>
      <w:r w:rsidRPr="005F62A8">
        <w:rPr>
          <w:rFonts w:eastAsia="Times New Roman"/>
          <w:color w:val="000000"/>
          <w:sz w:val="20"/>
          <w:szCs w:val="20"/>
        </w:rPr>
        <w:t>ks after the budget’s approval.</w:t>
      </w:r>
    </w:p>
    <w:p w:rsidR="006C7A68" w:rsidRPr="005F62A8" w:rsidRDefault="004B3F42" w:rsidP="006C7A68">
      <w:pPr>
        <w:ind w:left="1440" w:firstLine="720"/>
        <w:rPr>
          <w:rFonts w:eastAsia="Times New Roman"/>
          <w:sz w:val="20"/>
          <w:szCs w:val="20"/>
        </w:rPr>
      </w:pPr>
      <w:r w:rsidRPr="005F62A8">
        <w:rPr>
          <w:rFonts w:eastAsia="Times New Roman"/>
          <w:color w:val="000000"/>
          <w:sz w:val="20"/>
          <w:szCs w:val="20"/>
        </w:rPr>
        <w:t>All fines will be dealt with through the appropriate officer.</w:t>
      </w:r>
      <w:r w:rsidR="006D65DC">
        <w:rPr>
          <w:rFonts w:eastAsia="Times New Roman"/>
          <w:color w:val="000000"/>
          <w:sz w:val="20"/>
          <w:szCs w:val="20"/>
        </w:rPr>
        <w:t xml:space="preserve"> Fines are to be used sparingly</w:t>
      </w:r>
      <w:proofErr w:type="gramStart"/>
      <w:r w:rsidR="006D65DC">
        <w:rPr>
          <w:rFonts w:eastAsia="Times New Roman"/>
          <w:color w:val="000000"/>
          <w:sz w:val="20"/>
          <w:szCs w:val="20"/>
        </w:rPr>
        <w:t>,</w:t>
      </w:r>
      <w:proofErr w:type="gramEnd"/>
      <w:r w:rsidRPr="005F62A8">
        <w:rPr>
          <w:rFonts w:eastAsia="Times New Roman"/>
          <w:sz w:val="20"/>
          <w:szCs w:val="20"/>
        </w:rPr>
        <w:br/>
      </w:r>
      <w:r w:rsidR="000A6551" w:rsidRPr="005F62A8">
        <w:rPr>
          <w:rFonts w:eastAsia="Times New Roman"/>
          <w:color w:val="000000"/>
          <w:sz w:val="20"/>
          <w:szCs w:val="20"/>
        </w:rPr>
        <w:t>2c.</w:t>
      </w:r>
      <w:r w:rsidR="000A6551" w:rsidRPr="005F62A8">
        <w:rPr>
          <w:rFonts w:eastAsia="Times New Roman"/>
          <w:color w:val="000000"/>
          <w:sz w:val="20"/>
          <w:szCs w:val="20"/>
        </w:rPr>
        <w:tab/>
      </w:r>
      <w:r w:rsidRPr="005F62A8">
        <w:rPr>
          <w:rFonts w:eastAsia="Times New Roman"/>
          <w:color w:val="000000"/>
          <w:sz w:val="20"/>
          <w:szCs w:val="20"/>
        </w:rPr>
        <w:t>All bills in excess of $1.00 shall be paid by a check</w:t>
      </w:r>
      <w:r w:rsidR="006C7A68" w:rsidRPr="005F62A8">
        <w:rPr>
          <w:rFonts w:eastAsia="Times New Roman"/>
          <w:color w:val="000000"/>
          <w:sz w:val="20"/>
          <w:szCs w:val="20"/>
        </w:rPr>
        <w:t xml:space="preserve"> or treasurer possessed credit or debit card</w:t>
      </w:r>
      <w:r w:rsidRPr="005F62A8">
        <w:rPr>
          <w:rFonts w:eastAsia="Times New Roman"/>
          <w:color w:val="000000"/>
          <w:sz w:val="20"/>
          <w:szCs w:val="20"/>
        </w:rPr>
        <w:t>. N</w:t>
      </w:r>
      <w:r w:rsidR="005F62A8">
        <w:rPr>
          <w:rFonts w:eastAsia="Times New Roman"/>
          <w:color w:val="000000"/>
          <w:sz w:val="20"/>
          <w:szCs w:val="20"/>
        </w:rPr>
        <w:t xml:space="preserve">o </w:t>
      </w:r>
      <w:r w:rsidRPr="005F62A8">
        <w:rPr>
          <w:rFonts w:eastAsia="Times New Roman"/>
          <w:color w:val="000000"/>
          <w:sz w:val="20"/>
          <w:szCs w:val="20"/>
        </w:rPr>
        <w:t>bill shall be paid without representation of a receipt. All checks shal</w:t>
      </w:r>
      <w:r w:rsidR="006C7A68" w:rsidRPr="005F62A8">
        <w:rPr>
          <w:rFonts w:eastAsia="Times New Roman"/>
          <w:color w:val="000000"/>
          <w:sz w:val="20"/>
          <w:szCs w:val="20"/>
        </w:rPr>
        <w:t>l be o</w:t>
      </w:r>
      <w:r w:rsidR="005F62A8">
        <w:rPr>
          <w:rFonts w:eastAsia="Times New Roman"/>
          <w:color w:val="000000"/>
          <w:sz w:val="20"/>
          <w:szCs w:val="20"/>
        </w:rPr>
        <w:t xml:space="preserve">f double signature of the </w:t>
      </w:r>
      <w:r w:rsidRPr="005F62A8">
        <w:rPr>
          <w:rFonts w:eastAsia="Times New Roman"/>
          <w:color w:val="000000"/>
          <w:sz w:val="20"/>
          <w:szCs w:val="20"/>
        </w:rPr>
        <w:t>treasurer and one other officer or appointed member.</w:t>
      </w:r>
    </w:p>
    <w:p w:rsidR="006C7A68" w:rsidRPr="005F62A8" w:rsidRDefault="006C7A68" w:rsidP="004B3F42">
      <w:pPr>
        <w:rPr>
          <w:rFonts w:eastAsia="Times New Roman"/>
          <w:b/>
          <w:bCs/>
          <w:color w:val="000000"/>
          <w:sz w:val="20"/>
          <w:szCs w:val="20"/>
        </w:rPr>
      </w:pPr>
    </w:p>
    <w:p w:rsidR="004B3F42" w:rsidRPr="004B3F42" w:rsidRDefault="00A0698D" w:rsidP="006C7A68">
      <w:pPr>
        <w:jc w:val="center"/>
        <w:rPr>
          <w:rFonts w:eastAsia="Times New Roman"/>
          <w:sz w:val="20"/>
          <w:szCs w:val="20"/>
          <w:u w:val="single"/>
        </w:rPr>
      </w:pPr>
      <w:r w:rsidRPr="005F62A8">
        <w:rPr>
          <w:rFonts w:eastAsia="Times New Roman"/>
          <w:b/>
          <w:bCs/>
          <w:color w:val="000000"/>
          <w:sz w:val="20"/>
          <w:szCs w:val="20"/>
          <w:u w:val="single"/>
        </w:rPr>
        <w:t>ARTICLE V</w:t>
      </w:r>
      <w:r w:rsidR="006C7A68" w:rsidRPr="005F62A8">
        <w:rPr>
          <w:rFonts w:eastAsia="Times New Roman"/>
          <w:b/>
          <w:bCs/>
          <w:color w:val="000000"/>
          <w:sz w:val="20"/>
          <w:szCs w:val="20"/>
          <w:u w:val="single"/>
        </w:rPr>
        <w:t xml:space="preserve">. </w:t>
      </w:r>
      <w:r w:rsidR="00BF0DD0">
        <w:rPr>
          <w:rFonts w:eastAsia="Times New Roman"/>
          <w:b/>
          <w:bCs/>
          <w:color w:val="000000"/>
          <w:sz w:val="20"/>
          <w:szCs w:val="20"/>
          <w:u w:val="single"/>
        </w:rPr>
        <w:t>NORML ISU Public Image</w:t>
      </w:r>
    </w:p>
    <w:p w:rsidR="005824FD" w:rsidRDefault="004B3F42" w:rsidP="006C7A68">
      <w:pPr>
        <w:ind w:left="720"/>
        <w:rPr>
          <w:rFonts w:eastAsia="Times New Roman"/>
          <w:b/>
          <w:bCs/>
          <w:color w:val="000000"/>
          <w:sz w:val="20"/>
          <w:szCs w:val="20"/>
        </w:rPr>
      </w:pPr>
      <w:r w:rsidRPr="004B3F42">
        <w:rPr>
          <w:rFonts w:eastAsia="Times New Roman"/>
          <w:sz w:val="20"/>
          <w:szCs w:val="20"/>
        </w:rPr>
        <w:br/>
      </w:r>
      <w:proofErr w:type="gramStart"/>
      <w:r w:rsidR="006C7A68" w:rsidRPr="005F62A8">
        <w:rPr>
          <w:rFonts w:eastAsia="Times New Roman"/>
          <w:b/>
          <w:bCs/>
          <w:color w:val="000000"/>
          <w:sz w:val="20"/>
          <w:szCs w:val="20"/>
        </w:rPr>
        <w:t>Section 1</w:t>
      </w:r>
      <w:r w:rsidR="005824FD">
        <w:rPr>
          <w:rFonts w:eastAsia="Times New Roman"/>
          <w:b/>
          <w:bCs/>
          <w:color w:val="000000"/>
          <w:sz w:val="20"/>
          <w:szCs w:val="20"/>
        </w:rPr>
        <w:t>.</w:t>
      </w:r>
      <w:proofErr w:type="gramEnd"/>
      <w:r w:rsidR="006C7A68" w:rsidRPr="005F62A8">
        <w:rPr>
          <w:rFonts w:eastAsia="Times New Roman"/>
          <w:b/>
          <w:bCs/>
          <w:color w:val="000000"/>
          <w:sz w:val="20"/>
          <w:szCs w:val="20"/>
        </w:rPr>
        <w:t xml:space="preserve"> </w:t>
      </w:r>
    </w:p>
    <w:p w:rsidR="005824FD" w:rsidRDefault="005824FD" w:rsidP="006C7A68">
      <w:pPr>
        <w:ind w:left="720"/>
        <w:rPr>
          <w:rFonts w:eastAsia="Times New Roman"/>
          <w:b/>
          <w:bCs/>
          <w:color w:val="000000"/>
          <w:sz w:val="20"/>
          <w:szCs w:val="20"/>
        </w:rPr>
      </w:pPr>
    </w:p>
    <w:p w:rsidR="006C7A68" w:rsidRDefault="006C7A68" w:rsidP="006C7A68">
      <w:pPr>
        <w:ind w:left="720"/>
        <w:rPr>
          <w:rFonts w:eastAsia="Times New Roman"/>
          <w:b/>
          <w:bCs/>
          <w:color w:val="000000"/>
          <w:sz w:val="20"/>
          <w:szCs w:val="20"/>
        </w:rPr>
      </w:pPr>
      <w:r w:rsidRPr="005F62A8">
        <w:rPr>
          <w:rFonts w:eastAsia="Times New Roman"/>
          <w:b/>
          <w:bCs/>
          <w:color w:val="000000"/>
          <w:sz w:val="20"/>
          <w:szCs w:val="20"/>
        </w:rPr>
        <w:t>Reiteration of Purpose and Mission</w:t>
      </w:r>
    </w:p>
    <w:p w:rsidR="005F62A8" w:rsidRPr="005F62A8" w:rsidRDefault="005F62A8" w:rsidP="006C7A68">
      <w:pPr>
        <w:ind w:left="720"/>
        <w:rPr>
          <w:rFonts w:eastAsia="Times New Roman"/>
          <w:b/>
          <w:bCs/>
          <w:color w:val="000000"/>
          <w:sz w:val="20"/>
          <w:szCs w:val="20"/>
        </w:rPr>
      </w:pPr>
    </w:p>
    <w:p w:rsidR="006C7A68" w:rsidRPr="005F62A8" w:rsidRDefault="006C7A68" w:rsidP="006C7A68">
      <w:pPr>
        <w:pStyle w:val="ListParagraph"/>
        <w:numPr>
          <w:ilvl w:val="0"/>
          <w:numId w:val="9"/>
        </w:numPr>
        <w:rPr>
          <w:rFonts w:eastAsia="Times New Roman"/>
          <w:sz w:val="20"/>
          <w:szCs w:val="20"/>
        </w:rPr>
      </w:pPr>
      <w:r w:rsidRPr="005F62A8">
        <w:rPr>
          <w:rFonts w:eastAsia="Times New Roman"/>
          <w:bCs/>
          <w:color w:val="000000"/>
          <w:sz w:val="20"/>
          <w:szCs w:val="20"/>
        </w:rPr>
        <w:t xml:space="preserve">NORML ISU is a political </w:t>
      </w:r>
      <w:r w:rsidR="006D65DC">
        <w:rPr>
          <w:rFonts w:eastAsia="Times New Roman"/>
          <w:bCs/>
          <w:color w:val="000000"/>
          <w:sz w:val="20"/>
          <w:szCs w:val="20"/>
        </w:rPr>
        <w:t>advocacy</w:t>
      </w:r>
      <w:r w:rsidRPr="005F62A8">
        <w:rPr>
          <w:rFonts w:eastAsia="Times New Roman"/>
          <w:bCs/>
          <w:color w:val="000000"/>
          <w:sz w:val="20"/>
          <w:szCs w:val="20"/>
        </w:rPr>
        <w:t xml:space="preserve"> group whose sole mission remains to raise awareness and change oppressive laws.</w:t>
      </w:r>
    </w:p>
    <w:p w:rsidR="006C7A68" w:rsidRPr="005F62A8" w:rsidRDefault="006C7A68" w:rsidP="006C7A68">
      <w:pPr>
        <w:pStyle w:val="ListParagraph"/>
        <w:numPr>
          <w:ilvl w:val="0"/>
          <w:numId w:val="9"/>
        </w:numPr>
        <w:rPr>
          <w:rFonts w:eastAsia="Times New Roman"/>
          <w:sz w:val="20"/>
          <w:szCs w:val="20"/>
        </w:rPr>
      </w:pPr>
      <w:r w:rsidRPr="005F62A8">
        <w:rPr>
          <w:rFonts w:eastAsia="Times New Roman"/>
          <w:bCs/>
          <w:color w:val="000000"/>
          <w:sz w:val="20"/>
          <w:szCs w:val="20"/>
        </w:rPr>
        <w:t>Never under any circumstances does NORML ISU want to receive or portray any other stigma.</w:t>
      </w:r>
    </w:p>
    <w:p w:rsidR="006C7A68" w:rsidRPr="005F62A8" w:rsidRDefault="006C7A68" w:rsidP="006C7A68">
      <w:pPr>
        <w:pStyle w:val="ListParagraph"/>
        <w:numPr>
          <w:ilvl w:val="0"/>
          <w:numId w:val="9"/>
        </w:numPr>
        <w:rPr>
          <w:rFonts w:eastAsia="Times New Roman"/>
          <w:sz w:val="20"/>
          <w:szCs w:val="20"/>
        </w:rPr>
      </w:pPr>
      <w:r w:rsidRPr="005F62A8">
        <w:rPr>
          <w:rFonts w:eastAsia="Times New Roman"/>
          <w:bCs/>
          <w:color w:val="000000"/>
          <w:sz w:val="20"/>
          <w:szCs w:val="20"/>
        </w:rPr>
        <w:t>Therefore, careful precision must be used to ensure that the sanctity of the organization is preserved.</w:t>
      </w:r>
    </w:p>
    <w:p w:rsidR="006C7A68" w:rsidRPr="005F62A8" w:rsidRDefault="006C7A68" w:rsidP="006C7A68">
      <w:pPr>
        <w:rPr>
          <w:rFonts w:eastAsia="Times New Roman"/>
          <w:sz w:val="20"/>
          <w:szCs w:val="20"/>
        </w:rPr>
      </w:pPr>
    </w:p>
    <w:p w:rsidR="005824FD" w:rsidRDefault="006C7A68" w:rsidP="00A0698D">
      <w:pPr>
        <w:ind w:firstLine="720"/>
        <w:rPr>
          <w:rFonts w:eastAsia="Times New Roman"/>
          <w:b/>
          <w:bCs/>
          <w:color w:val="000000"/>
          <w:sz w:val="20"/>
          <w:szCs w:val="20"/>
        </w:rPr>
      </w:pPr>
      <w:proofErr w:type="gramStart"/>
      <w:r w:rsidRPr="005F62A8">
        <w:rPr>
          <w:rFonts w:eastAsia="Times New Roman"/>
          <w:b/>
          <w:sz w:val="20"/>
          <w:szCs w:val="20"/>
        </w:rPr>
        <w:t>Section 2</w:t>
      </w:r>
      <w:r w:rsidR="005824FD">
        <w:rPr>
          <w:rFonts w:eastAsia="Times New Roman"/>
          <w:b/>
          <w:bCs/>
          <w:color w:val="000000"/>
          <w:sz w:val="20"/>
          <w:szCs w:val="20"/>
        </w:rPr>
        <w:t>.</w:t>
      </w:r>
      <w:proofErr w:type="gramEnd"/>
      <w:r w:rsidR="005824FD">
        <w:rPr>
          <w:rFonts w:eastAsia="Times New Roman"/>
          <w:b/>
          <w:bCs/>
          <w:color w:val="000000"/>
          <w:sz w:val="20"/>
          <w:szCs w:val="20"/>
        </w:rPr>
        <w:t xml:space="preserve"> </w:t>
      </w:r>
    </w:p>
    <w:p w:rsidR="005824FD" w:rsidRDefault="005824FD" w:rsidP="00A0698D">
      <w:pPr>
        <w:ind w:firstLine="720"/>
        <w:rPr>
          <w:rFonts w:eastAsia="Times New Roman"/>
          <w:b/>
          <w:bCs/>
          <w:color w:val="000000"/>
          <w:sz w:val="20"/>
          <w:szCs w:val="20"/>
        </w:rPr>
      </w:pPr>
    </w:p>
    <w:p w:rsidR="006C7A68" w:rsidRPr="005F62A8" w:rsidRDefault="006C7A68" w:rsidP="00A0698D">
      <w:pPr>
        <w:ind w:firstLine="720"/>
        <w:rPr>
          <w:rFonts w:eastAsia="Times New Roman"/>
          <w:color w:val="000000"/>
          <w:sz w:val="20"/>
          <w:szCs w:val="20"/>
        </w:rPr>
      </w:pPr>
      <w:r w:rsidRPr="005F62A8">
        <w:rPr>
          <w:rFonts w:eastAsia="Times New Roman"/>
          <w:b/>
          <w:bCs/>
          <w:color w:val="000000"/>
          <w:sz w:val="20"/>
          <w:szCs w:val="20"/>
        </w:rPr>
        <w:t>How to insure that the sanctity of NORML ISU’s goal does not get compromised</w:t>
      </w:r>
      <w:r w:rsidR="004B3F42" w:rsidRPr="004B3F42">
        <w:rPr>
          <w:rFonts w:eastAsia="Times New Roman"/>
          <w:sz w:val="20"/>
          <w:szCs w:val="20"/>
        </w:rPr>
        <w:br/>
      </w:r>
    </w:p>
    <w:p w:rsidR="00A0698D" w:rsidRPr="005F62A8" w:rsidRDefault="006C7A68" w:rsidP="006C7A68">
      <w:pPr>
        <w:pStyle w:val="ListParagraph"/>
        <w:numPr>
          <w:ilvl w:val="0"/>
          <w:numId w:val="10"/>
        </w:numPr>
        <w:rPr>
          <w:rFonts w:eastAsia="Times New Roman"/>
          <w:sz w:val="20"/>
          <w:szCs w:val="20"/>
        </w:rPr>
      </w:pPr>
      <w:r w:rsidRPr="005F62A8">
        <w:rPr>
          <w:rFonts w:eastAsia="Times New Roman"/>
          <w:sz w:val="20"/>
          <w:szCs w:val="20"/>
        </w:rPr>
        <w:t>In order to maintain a po</w:t>
      </w:r>
      <w:r w:rsidR="00A0698D" w:rsidRPr="005F62A8">
        <w:rPr>
          <w:rFonts w:eastAsia="Times New Roman"/>
          <w:sz w:val="20"/>
          <w:szCs w:val="20"/>
        </w:rPr>
        <w:t>sitive stigma, any member legally reprimanded for</w:t>
      </w:r>
      <w:r w:rsidRPr="005F62A8">
        <w:rPr>
          <w:rFonts w:eastAsia="Times New Roman"/>
          <w:sz w:val="20"/>
          <w:szCs w:val="20"/>
        </w:rPr>
        <w:t xml:space="preserve"> doing any of the following will</w:t>
      </w:r>
      <w:r w:rsidR="00A0698D" w:rsidRPr="005F62A8">
        <w:rPr>
          <w:rFonts w:eastAsia="Times New Roman"/>
          <w:sz w:val="20"/>
          <w:szCs w:val="20"/>
        </w:rPr>
        <w:t xml:space="preserve"> have to meet with the Board of Directors to discuss the repercussions of their actions</w:t>
      </w:r>
      <w:r w:rsidR="006D65DC">
        <w:rPr>
          <w:rFonts w:eastAsia="Times New Roman"/>
          <w:sz w:val="20"/>
          <w:szCs w:val="20"/>
        </w:rPr>
        <w:t xml:space="preserve"> IF said actions negatively affected the public image of NORML ISU in some way</w:t>
      </w:r>
      <w:r w:rsidR="00A0698D" w:rsidRPr="005F62A8">
        <w:rPr>
          <w:rFonts w:eastAsia="Times New Roman"/>
          <w:sz w:val="20"/>
          <w:szCs w:val="20"/>
        </w:rPr>
        <w:t>:</w:t>
      </w:r>
      <w:r w:rsidR="004B3F42" w:rsidRPr="005F62A8">
        <w:rPr>
          <w:rFonts w:eastAsia="Times New Roman"/>
          <w:sz w:val="20"/>
          <w:szCs w:val="20"/>
        </w:rPr>
        <w:br/>
      </w:r>
      <w:r w:rsidR="004B3F42" w:rsidRPr="005F62A8">
        <w:rPr>
          <w:rFonts w:eastAsia="Times New Roman"/>
          <w:sz w:val="20"/>
          <w:szCs w:val="20"/>
        </w:rPr>
        <w:br/>
      </w:r>
      <w:r w:rsidR="004B3F42" w:rsidRPr="005F62A8">
        <w:rPr>
          <w:rFonts w:eastAsia="Times New Roman"/>
          <w:color w:val="000000"/>
          <w:sz w:val="20"/>
          <w:szCs w:val="20"/>
        </w:rPr>
        <w:t>1.     Drug/Alcohol Abuse (especially marijuana)</w:t>
      </w:r>
      <w:r w:rsidR="004B3F42" w:rsidRPr="005F62A8">
        <w:rPr>
          <w:rFonts w:eastAsia="Times New Roman"/>
          <w:sz w:val="20"/>
          <w:szCs w:val="20"/>
        </w:rPr>
        <w:br/>
      </w:r>
      <w:r w:rsidR="004B3F42" w:rsidRPr="005F62A8">
        <w:rPr>
          <w:rFonts w:eastAsia="Times New Roman"/>
          <w:color w:val="000000"/>
          <w:sz w:val="20"/>
          <w:szCs w:val="20"/>
        </w:rPr>
        <w:t>2.     Chapter property damag</w:t>
      </w:r>
      <w:r w:rsidR="00A0698D" w:rsidRPr="005F62A8">
        <w:rPr>
          <w:rFonts w:eastAsia="Times New Roman"/>
          <w:color w:val="000000"/>
          <w:sz w:val="20"/>
          <w:szCs w:val="20"/>
        </w:rPr>
        <w:t>e</w:t>
      </w:r>
      <w:r w:rsidR="004B3F42" w:rsidRPr="005F62A8">
        <w:rPr>
          <w:rFonts w:eastAsia="Times New Roman"/>
          <w:sz w:val="20"/>
          <w:szCs w:val="20"/>
        </w:rPr>
        <w:br/>
      </w:r>
      <w:r w:rsidR="004B3F42" w:rsidRPr="005F62A8">
        <w:rPr>
          <w:rFonts w:eastAsia="Times New Roman"/>
          <w:color w:val="000000"/>
          <w:sz w:val="20"/>
          <w:szCs w:val="20"/>
        </w:rPr>
        <w:t>3.     Physical assault</w:t>
      </w:r>
      <w:r w:rsidR="004B3F42" w:rsidRPr="005F62A8">
        <w:rPr>
          <w:rFonts w:eastAsia="Times New Roman"/>
          <w:sz w:val="20"/>
          <w:szCs w:val="20"/>
        </w:rPr>
        <w:br/>
      </w:r>
      <w:r w:rsidR="004B3F42" w:rsidRPr="005F62A8">
        <w:rPr>
          <w:rFonts w:eastAsia="Times New Roman"/>
          <w:color w:val="000000"/>
          <w:sz w:val="20"/>
          <w:szCs w:val="20"/>
        </w:rPr>
        <w:t>4.     Any acts threatening the chapter’s good name</w:t>
      </w:r>
    </w:p>
    <w:p w:rsidR="00A0698D" w:rsidRPr="005F62A8" w:rsidRDefault="00A0698D" w:rsidP="00A0698D">
      <w:pPr>
        <w:pStyle w:val="ListParagraph"/>
        <w:rPr>
          <w:rFonts w:eastAsia="Times New Roman"/>
          <w:sz w:val="20"/>
          <w:szCs w:val="20"/>
        </w:rPr>
      </w:pPr>
    </w:p>
    <w:p w:rsidR="00A0698D" w:rsidRPr="005F62A8" w:rsidRDefault="00A0698D" w:rsidP="006C7A68">
      <w:pPr>
        <w:pStyle w:val="ListParagraph"/>
        <w:numPr>
          <w:ilvl w:val="0"/>
          <w:numId w:val="10"/>
        </w:numPr>
        <w:rPr>
          <w:rFonts w:eastAsia="Times New Roman"/>
          <w:sz w:val="20"/>
          <w:szCs w:val="20"/>
        </w:rPr>
      </w:pPr>
      <w:r w:rsidRPr="005F62A8">
        <w:rPr>
          <w:rFonts w:eastAsia="Times New Roman"/>
          <w:color w:val="000000"/>
          <w:sz w:val="20"/>
          <w:szCs w:val="20"/>
        </w:rPr>
        <w:t xml:space="preserve">The Board of Directors will have the final say (after careful and fair deliberation) </w:t>
      </w:r>
      <w:r w:rsidR="004B3F42" w:rsidRPr="005F62A8">
        <w:rPr>
          <w:rFonts w:eastAsia="Times New Roman"/>
          <w:color w:val="000000"/>
          <w:sz w:val="20"/>
          <w:szCs w:val="20"/>
        </w:rPr>
        <w:t>if the mem</w:t>
      </w:r>
      <w:r w:rsidRPr="005F62A8">
        <w:rPr>
          <w:rFonts w:eastAsia="Times New Roman"/>
          <w:color w:val="000000"/>
          <w:sz w:val="20"/>
          <w:szCs w:val="20"/>
        </w:rPr>
        <w:t>ber is worthy of reprimand.</w:t>
      </w:r>
    </w:p>
    <w:p w:rsidR="00A0698D" w:rsidRPr="005F62A8" w:rsidRDefault="00A0698D" w:rsidP="00A0698D">
      <w:pPr>
        <w:pStyle w:val="ListParagraph"/>
        <w:rPr>
          <w:rFonts w:eastAsia="Times New Roman"/>
          <w:b/>
          <w:color w:val="000000"/>
          <w:sz w:val="20"/>
          <w:szCs w:val="20"/>
          <w:u w:val="single"/>
        </w:rPr>
      </w:pPr>
    </w:p>
    <w:p w:rsidR="00A0698D" w:rsidRPr="005F62A8" w:rsidRDefault="00A0698D" w:rsidP="00A0698D">
      <w:pPr>
        <w:jc w:val="center"/>
        <w:rPr>
          <w:rFonts w:eastAsia="Times New Roman"/>
          <w:b/>
          <w:color w:val="000000"/>
          <w:sz w:val="20"/>
          <w:szCs w:val="20"/>
          <w:u w:val="single"/>
        </w:rPr>
      </w:pPr>
      <w:proofErr w:type="gramStart"/>
      <w:r w:rsidRPr="005F62A8">
        <w:rPr>
          <w:rFonts w:eastAsia="Times New Roman"/>
          <w:b/>
          <w:color w:val="000000"/>
          <w:sz w:val="20"/>
          <w:szCs w:val="20"/>
          <w:u w:val="single"/>
        </w:rPr>
        <w:t>ARTICLE VI.</w:t>
      </w:r>
      <w:proofErr w:type="gramEnd"/>
      <w:r w:rsidR="004B3F42" w:rsidRPr="005F62A8">
        <w:rPr>
          <w:rFonts w:eastAsia="Times New Roman"/>
          <w:b/>
          <w:color w:val="000000"/>
          <w:sz w:val="20"/>
          <w:szCs w:val="20"/>
          <w:u w:val="single"/>
        </w:rPr>
        <w:t xml:space="preserve"> Membership Meetings</w:t>
      </w:r>
      <w:r w:rsidR="004B3F42" w:rsidRPr="005F62A8">
        <w:rPr>
          <w:rFonts w:eastAsia="Times New Roman"/>
          <w:b/>
          <w:sz w:val="20"/>
          <w:szCs w:val="20"/>
          <w:u w:val="single"/>
        </w:rPr>
        <w:br/>
      </w:r>
    </w:p>
    <w:p w:rsidR="005F62A8" w:rsidRDefault="004B3F42" w:rsidP="00A0698D">
      <w:pPr>
        <w:ind w:left="720"/>
        <w:rPr>
          <w:rFonts w:eastAsia="Times New Roman"/>
          <w:b/>
          <w:color w:val="000000"/>
          <w:sz w:val="20"/>
          <w:szCs w:val="20"/>
        </w:rPr>
      </w:pPr>
      <w:proofErr w:type="gramStart"/>
      <w:r w:rsidRPr="005F62A8">
        <w:rPr>
          <w:rFonts w:eastAsia="Times New Roman"/>
          <w:b/>
          <w:color w:val="000000"/>
          <w:sz w:val="20"/>
          <w:szCs w:val="20"/>
        </w:rPr>
        <w:t>Section 1.</w:t>
      </w:r>
      <w:proofErr w:type="gramEnd"/>
    </w:p>
    <w:p w:rsidR="005F62A8" w:rsidRDefault="005F62A8" w:rsidP="00A0698D">
      <w:pPr>
        <w:ind w:left="720"/>
        <w:rPr>
          <w:rFonts w:eastAsia="Times New Roman"/>
          <w:color w:val="000000"/>
          <w:sz w:val="20"/>
          <w:szCs w:val="20"/>
        </w:rPr>
      </w:pPr>
    </w:p>
    <w:p w:rsidR="00A0698D" w:rsidRDefault="004B3F42" w:rsidP="00A0698D">
      <w:pPr>
        <w:ind w:left="720"/>
        <w:rPr>
          <w:sz w:val="20"/>
          <w:szCs w:val="20"/>
        </w:rPr>
      </w:pPr>
      <w:r w:rsidRPr="005F62A8">
        <w:rPr>
          <w:rFonts w:eastAsia="Times New Roman"/>
          <w:color w:val="000000"/>
          <w:sz w:val="20"/>
          <w:szCs w:val="20"/>
        </w:rPr>
        <w:t xml:space="preserve"> </w:t>
      </w:r>
      <w:r w:rsidR="00A0698D" w:rsidRPr="005F62A8">
        <w:rPr>
          <w:sz w:val="20"/>
          <w:szCs w:val="20"/>
        </w:rPr>
        <w:t xml:space="preserve">NORML ISU shall hold regular </w:t>
      </w:r>
      <w:r w:rsidR="006D65DC">
        <w:rPr>
          <w:sz w:val="20"/>
          <w:szCs w:val="20"/>
        </w:rPr>
        <w:t xml:space="preserve">(no less than FOUR) </w:t>
      </w:r>
      <w:r w:rsidR="00A0698D" w:rsidRPr="005F62A8">
        <w:rPr>
          <w:sz w:val="20"/>
          <w:szCs w:val="20"/>
        </w:rPr>
        <w:t xml:space="preserve">meetings during the academic term except when holidays, examination periods or other events make meeting impractical. Organization meeting day/time will be determined in the beginning of each </w:t>
      </w:r>
      <w:r w:rsidR="00A0698D" w:rsidRPr="005F62A8">
        <w:rPr>
          <w:sz w:val="20"/>
          <w:szCs w:val="20"/>
        </w:rPr>
        <w:lastRenderedPageBreak/>
        <w:t>semester by a ¾ vote of the general membership. Attendance at organization meetings is expected. If a member must miss a meeting, correspondence with the secretary is appreciated. A quorum shall consist of a simple majority of the membership plus one officer. </w:t>
      </w:r>
    </w:p>
    <w:p w:rsidR="00BF0DD0" w:rsidRDefault="00BF0DD0" w:rsidP="00A0698D">
      <w:pPr>
        <w:ind w:left="720"/>
        <w:rPr>
          <w:sz w:val="20"/>
          <w:szCs w:val="20"/>
        </w:rPr>
      </w:pPr>
    </w:p>
    <w:p w:rsidR="00BF0DD0" w:rsidRDefault="00BF0DD0" w:rsidP="00A0698D">
      <w:pPr>
        <w:ind w:left="720"/>
        <w:rPr>
          <w:b/>
          <w:sz w:val="20"/>
          <w:szCs w:val="20"/>
        </w:rPr>
      </w:pPr>
      <w:proofErr w:type="gramStart"/>
      <w:r>
        <w:rPr>
          <w:b/>
          <w:sz w:val="20"/>
          <w:szCs w:val="20"/>
        </w:rPr>
        <w:t>Section 2.</w:t>
      </w:r>
      <w:proofErr w:type="gramEnd"/>
    </w:p>
    <w:p w:rsidR="00BF0DD0" w:rsidRDefault="00BF0DD0" w:rsidP="00A0698D">
      <w:pPr>
        <w:ind w:left="720"/>
        <w:rPr>
          <w:b/>
          <w:sz w:val="20"/>
          <w:szCs w:val="20"/>
        </w:rPr>
      </w:pPr>
    </w:p>
    <w:p w:rsidR="00BF0DD0" w:rsidRPr="00BF0DD0" w:rsidRDefault="00BF0DD0" w:rsidP="00A0698D">
      <w:pPr>
        <w:ind w:left="720"/>
        <w:rPr>
          <w:rFonts w:eastAsia="Times New Roman"/>
          <w:color w:val="000000"/>
          <w:sz w:val="20"/>
          <w:szCs w:val="20"/>
        </w:rPr>
      </w:pPr>
      <w:r>
        <w:rPr>
          <w:sz w:val="20"/>
          <w:szCs w:val="20"/>
        </w:rPr>
        <w:t>In addition, subcommittee meetings will be held regularly, at the discretion of each subcommittee member and their respective Board of Directors member.</w:t>
      </w:r>
    </w:p>
    <w:p w:rsidR="00A0698D" w:rsidRPr="005F62A8" w:rsidRDefault="004B3F42" w:rsidP="00A0698D">
      <w:pPr>
        <w:jc w:val="center"/>
        <w:rPr>
          <w:rFonts w:eastAsia="Times New Roman"/>
          <w:b/>
          <w:color w:val="000000"/>
          <w:sz w:val="20"/>
          <w:szCs w:val="20"/>
          <w:u w:val="single"/>
        </w:rPr>
      </w:pPr>
      <w:proofErr w:type="gramStart"/>
      <w:r w:rsidRPr="005F62A8">
        <w:rPr>
          <w:b/>
          <w:sz w:val="20"/>
          <w:szCs w:val="20"/>
          <w:u w:val="single"/>
        </w:rPr>
        <w:t>ARTICLE V</w:t>
      </w:r>
      <w:r w:rsidR="00A0698D" w:rsidRPr="005F62A8">
        <w:rPr>
          <w:b/>
          <w:sz w:val="20"/>
          <w:szCs w:val="20"/>
          <w:u w:val="single"/>
        </w:rPr>
        <w:t>I</w:t>
      </w:r>
      <w:r w:rsidRPr="005F62A8">
        <w:rPr>
          <w:b/>
          <w:sz w:val="20"/>
          <w:szCs w:val="20"/>
          <w:u w:val="single"/>
        </w:rPr>
        <w:t>I.</w:t>
      </w:r>
      <w:proofErr w:type="gramEnd"/>
      <w:r w:rsidRPr="005F62A8">
        <w:rPr>
          <w:b/>
          <w:sz w:val="20"/>
          <w:szCs w:val="20"/>
          <w:u w:val="single"/>
        </w:rPr>
        <w:t xml:space="preserve"> Voting</w:t>
      </w:r>
      <w:r w:rsidR="005F62A8">
        <w:rPr>
          <w:b/>
          <w:sz w:val="20"/>
          <w:szCs w:val="20"/>
          <w:u w:val="single"/>
        </w:rPr>
        <w:t xml:space="preserve"> and Elections</w:t>
      </w:r>
      <w:r w:rsidRPr="005F62A8">
        <w:rPr>
          <w:b/>
          <w:sz w:val="20"/>
          <w:szCs w:val="20"/>
          <w:u w:val="single"/>
        </w:rPr>
        <w:br/>
      </w:r>
    </w:p>
    <w:p w:rsidR="00BF0DD0" w:rsidRDefault="004B3F42" w:rsidP="00A0698D">
      <w:pPr>
        <w:ind w:left="720"/>
        <w:rPr>
          <w:rFonts w:eastAsia="Times New Roman"/>
          <w:b/>
          <w:color w:val="000000"/>
          <w:sz w:val="20"/>
          <w:szCs w:val="20"/>
        </w:rPr>
      </w:pPr>
      <w:proofErr w:type="gramStart"/>
      <w:r w:rsidRPr="005F62A8">
        <w:rPr>
          <w:rFonts w:eastAsia="Times New Roman"/>
          <w:b/>
          <w:color w:val="000000"/>
          <w:sz w:val="20"/>
          <w:szCs w:val="20"/>
        </w:rPr>
        <w:t>Section 1.</w:t>
      </w:r>
      <w:proofErr w:type="gramEnd"/>
    </w:p>
    <w:p w:rsidR="00BF0DD0" w:rsidRDefault="00BF0DD0" w:rsidP="00BF0DD0">
      <w:pPr>
        <w:ind w:firstLine="720"/>
        <w:rPr>
          <w:rFonts w:eastAsia="Times New Roman"/>
          <w:b/>
          <w:color w:val="000000"/>
          <w:sz w:val="20"/>
          <w:szCs w:val="20"/>
        </w:rPr>
      </w:pPr>
    </w:p>
    <w:p w:rsidR="005F62A8" w:rsidRPr="005F62A8" w:rsidRDefault="005F62A8" w:rsidP="00BF0DD0">
      <w:pPr>
        <w:ind w:firstLine="720"/>
        <w:rPr>
          <w:rFonts w:eastAsia="Times New Roman"/>
          <w:b/>
          <w:color w:val="000000"/>
          <w:sz w:val="20"/>
          <w:szCs w:val="20"/>
        </w:rPr>
      </w:pPr>
      <w:r>
        <w:rPr>
          <w:rFonts w:eastAsia="Times New Roman"/>
          <w:b/>
          <w:color w:val="000000"/>
          <w:sz w:val="20"/>
          <w:szCs w:val="20"/>
        </w:rPr>
        <w:t>Voting</w:t>
      </w:r>
    </w:p>
    <w:p w:rsidR="005F62A8" w:rsidRDefault="005F62A8" w:rsidP="00A0698D">
      <w:pPr>
        <w:ind w:left="720"/>
        <w:rPr>
          <w:rFonts w:eastAsia="Times New Roman"/>
          <w:color w:val="000000"/>
          <w:sz w:val="20"/>
          <w:szCs w:val="20"/>
        </w:rPr>
      </w:pPr>
    </w:p>
    <w:p w:rsidR="00A0698D" w:rsidRPr="005F62A8" w:rsidRDefault="004B3F42" w:rsidP="00A0698D">
      <w:pPr>
        <w:ind w:left="720"/>
        <w:rPr>
          <w:rFonts w:eastAsia="Times New Roman"/>
          <w:bCs/>
          <w:color w:val="000000"/>
          <w:sz w:val="20"/>
          <w:szCs w:val="20"/>
        </w:rPr>
      </w:pPr>
      <w:r w:rsidRPr="005F62A8">
        <w:rPr>
          <w:rFonts w:eastAsia="Times New Roman"/>
          <w:bCs/>
          <w:color w:val="000000"/>
          <w:sz w:val="20"/>
          <w:szCs w:val="20"/>
        </w:rPr>
        <w:t>Only active members may vote</w:t>
      </w:r>
      <w:r w:rsidR="006D65DC">
        <w:rPr>
          <w:rFonts w:eastAsia="Times New Roman"/>
          <w:bCs/>
          <w:color w:val="000000"/>
          <w:sz w:val="20"/>
          <w:szCs w:val="20"/>
        </w:rPr>
        <w:t xml:space="preserve"> (active meaning in attendance or interested in voting)</w:t>
      </w:r>
      <w:r w:rsidRPr="005F62A8">
        <w:rPr>
          <w:rFonts w:eastAsia="Times New Roman"/>
          <w:bCs/>
          <w:color w:val="000000"/>
          <w:sz w:val="20"/>
          <w:szCs w:val="20"/>
        </w:rPr>
        <w:t>. The quorum is ten (10) percent of the</w:t>
      </w:r>
      <w:r w:rsidRPr="005F62A8">
        <w:rPr>
          <w:rFonts w:eastAsia="Times New Roman"/>
          <w:sz w:val="20"/>
          <w:szCs w:val="20"/>
        </w:rPr>
        <w:br/>
      </w:r>
      <w:r w:rsidRPr="005F62A8">
        <w:rPr>
          <w:rFonts w:eastAsia="Times New Roman"/>
          <w:bCs/>
          <w:color w:val="000000"/>
          <w:sz w:val="20"/>
          <w:szCs w:val="20"/>
        </w:rPr>
        <w:t>active membership or ten (10) members (including members of the Board of</w:t>
      </w:r>
      <w:r w:rsidRPr="005F62A8">
        <w:rPr>
          <w:rFonts w:eastAsia="Times New Roman"/>
          <w:sz w:val="20"/>
          <w:szCs w:val="20"/>
        </w:rPr>
        <w:br/>
      </w:r>
      <w:r w:rsidRPr="005F62A8">
        <w:rPr>
          <w:rFonts w:eastAsia="Times New Roman"/>
          <w:bCs/>
          <w:color w:val="000000"/>
          <w:sz w:val="20"/>
          <w:szCs w:val="20"/>
        </w:rPr>
        <w:t>Directors present), whichever is fewer. The majority is fifty percent plus one of</w:t>
      </w:r>
      <w:r w:rsidRPr="005F62A8">
        <w:rPr>
          <w:rFonts w:eastAsia="Times New Roman"/>
          <w:sz w:val="20"/>
          <w:szCs w:val="20"/>
        </w:rPr>
        <w:br/>
      </w:r>
      <w:r w:rsidRPr="005F62A8">
        <w:rPr>
          <w:rFonts w:eastAsia="Times New Roman"/>
          <w:bCs/>
          <w:color w:val="000000"/>
          <w:sz w:val="20"/>
          <w:szCs w:val="20"/>
        </w:rPr>
        <w:t>the active members present.</w:t>
      </w:r>
    </w:p>
    <w:p w:rsidR="00F16766" w:rsidRPr="005F62A8" w:rsidRDefault="00F16766" w:rsidP="00F16766">
      <w:pPr>
        <w:rPr>
          <w:sz w:val="20"/>
          <w:szCs w:val="20"/>
        </w:rPr>
      </w:pPr>
    </w:p>
    <w:p w:rsidR="00F16766" w:rsidRDefault="00F16766" w:rsidP="00F16766">
      <w:pPr>
        <w:pStyle w:val="ListParagraph"/>
        <w:numPr>
          <w:ilvl w:val="0"/>
          <w:numId w:val="11"/>
        </w:numPr>
        <w:rPr>
          <w:sz w:val="20"/>
          <w:szCs w:val="20"/>
        </w:rPr>
      </w:pPr>
      <w:r w:rsidRPr="005F62A8">
        <w:rPr>
          <w:sz w:val="20"/>
          <w:szCs w:val="20"/>
        </w:rPr>
        <w:t>Proxy voting by active members shall be allowed, provided the member’s ballot is signed by the member, clearly marked as to the member’s vote and received by the voting committee before the vote has taken place</w:t>
      </w:r>
    </w:p>
    <w:p w:rsidR="006D65DC" w:rsidRPr="005F62A8" w:rsidRDefault="006D65DC" w:rsidP="00F16766">
      <w:pPr>
        <w:pStyle w:val="ListParagraph"/>
        <w:numPr>
          <w:ilvl w:val="0"/>
          <w:numId w:val="11"/>
        </w:numPr>
        <w:rPr>
          <w:sz w:val="20"/>
          <w:szCs w:val="20"/>
        </w:rPr>
      </w:pPr>
      <w:r>
        <w:rPr>
          <w:sz w:val="20"/>
          <w:szCs w:val="20"/>
        </w:rPr>
        <w:t>The Secretary shall mark which members have cast votes. The Treasurer shall tally votes. This method will be used to ensure voter anonymity and electoral integrity.</w:t>
      </w:r>
    </w:p>
    <w:p w:rsidR="00BF0DD0" w:rsidRDefault="00BF0DD0" w:rsidP="00BF0DD0">
      <w:pPr>
        <w:rPr>
          <w:rFonts w:eastAsia="Times New Roman"/>
          <w:sz w:val="20"/>
          <w:szCs w:val="20"/>
        </w:rPr>
      </w:pPr>
    </w:p>
    <w:p w:rsidR="00BF0DD0" w:rsidRDefault="00BF0DD0" w:rsidP="00BF0DD0">
      <w:pPr>
        <w:ind w:firstLine="720"/>
        <w:rPr>
          <w:rFonts w:eastAsia="Times New Roman"/>
          <w:b/>
          <w:color w:val="000000"/>
          <w:sz w:val="20"/>
          <w:szCs w:val="20"/>
        </w:rPr>
      </w:pPr>
      <w:proofErr w:type="gramStart"/>
      <w:r>
        <w:rPr>
          <w:rFonts w:eastAsia="Times New Roman"/>
          <w:b/>
          <w:color w:val="000000"/>
          <w:sz w:val="20"/>
          <w:szCs w:val="20"/>
        </w:rPr>
        <w:t>Section 2</w:t>
      </w:r>
      <w:r w:rsidR="004B3F42" w:rsidRPr="005F62A8">
        <w:rPr>
          <w:rFonts w:eastAsia="Times New Roman"/>
          <w:b/>
          <w:color w:val="000000"/>
          <w:sz w:val="20"/>
          <w:szCs w:val="20"/>
        </w:rPr>
        <w:t>.</w:t>
      </w:r>
      <w:proofErr w:type="gramEnd"/>
      <w:r w:rsidR="004B3F42" w:rsidRPr="005F62A8">
        <w:rPr>
          <w:rFonts w:eastAsia="Times New Roman"/>
          <w:b/>
          <w:color w:val="000000"/>
          <w:sz w:val="20"/>
          <w:szCs w:val="20"/>
        </w:rPr>
        <w:t xml:space="preserve"> </w:t>
      </w:r>
    </w:p>
    <w:p w:rsidR="00BF0DD0" w:rsidRDefault="00BF0DD0" w:rsidP="00BF0DD0">
      <w:pPr>
        <w:ind w:firstLine="720"/>
        <w:rPr>
          <w:rFonts w:eastAsia="Times New Roman"/>
          <w:b/>
          <w:color w:val="000000"/>
          <w:sz w:val="20"/>
          <w:szCs w:val="20"/>
        </w:rPr>
      </w:pPr>
    </w:p>
    <w:p w:rsidR="00F16766" w:rsidRPr="005F62A8" w:rsidRDefault="005F62A8" w:rsidP="00BF0DD0">
      <w:pPr>
        <w:ind w:firstLine="720"/>
        <w:rPr>
          <w:rFonts w:eastAsia="Times New Roman"/>
          <w:color w:val="000000"/>
          <w:sz w:val="20"/>
          <w:szCs w:val="20"/>
        </w:rPr>
      </w:pPr>
      <w:r>
        <w:rPr>
          <w:rFonts w:eastAsia="Times New Roman"/>
          <w:b/>
          <w:color w:val="000000"/>
          <w:sz w:val="20"/>
          <w:szCs w:val="20"/>
        </w:rPr>
        <w:t>Elections</w:t>
      </w:r>
      <w:r w:rsidR="004B3F42" w:rsidRPr="005F62A8">
        <w:rPr>
          <w:rFonts w:eastAsia="Times New Roman"/>
          <w:sz w:val="20"/>
          <w:szCs w:val="20"/>
        </w:rPr>
        <w:br/>
      </w:r>
      <w:r w:rsidR="004B3F42" w:rsidRPr="005F62A8">
        <w:rPr>
          <w:rFonts w:eastAsia="Times New Roman"/>
          <w:color w:val="000000"/>
          <w:sz w:val="20"/>
          <w:szCs w:val="20"/>
        </w:rPr>
        <w:softHyphen/>
      </w:r>
    </w:p>
    <w:p w:rsidR="009B5E3F" w:rsidRDefault="009B5E3F" w:rsidP="00F16766">
      <w:pPr>
        <w:pStyle w:val="ListParagraph"/>
        <w:numPr>
          <w:ilvl w:val="0"/>
          <w:numId w:val="12"/>
        </w:numPr>
        <w:rPr>
          <w:rFonts w:eastAsia="Times New Roman"/>
          <w:color w:val="000000"/>
          <w:sz w:val="20"/>
          <w:szCs w:val="20"/>
        </w:rPr>
      </w:pPr>
      <w:r>
        <w:rPr>
          <w:rFonts w:eastAsia="Times New Roman"/>
          <w:color w:val="000000"/>
          <w:sz w:val="20"/>
          <w:szCs w:val="20"/>
        </w:rPr>
        <w:t>Elections will occur at the second meeting of each semester, and utilize a secret ballot election system for all members present. Members who wish to vote and are not present can cast votes via email to the Secretary.</w:t>
      </w:r>
    </w:p>
    <w:p w:rsidR="00F16766" w:rsidRPr="005F62A8" w:rsidRDefault="004B3F42" w:rsidP="00F16766">
      <w:pPr>
        <w:pStyle w:val="ListParagraph"/>
        <w:numPr>
          <w:ilvl w:val="0"/>
          <w:numId w:val="12"/>
        </w:numPr>
        <w:rPr>
          <w:rFonts w:eastAsia="Times New Roman"/>
          <w:color w:val="000000"/>
          <w:sz w:val="20"/>
          <w:szCs w:val="20"/>
        </w:rPr>
      </w:pPr>
      <w:r w:rsidRPr="005F62A8">
        <w:rPr>
          <w:rFonts w:eastAsia="Times New Roman"/>
          <w:color w:val="000000"/>
          <w:sz w:val="20"/>
          <w:szCs w:val="20"/>
        </w:rPr>
        <w:t>Nominations will be made whenever a position is vacant or created</w:t>
      </w:r>
      <w:r w:rsidR="00F16766" w:rsidRPr="005F62A8">
        <w:rPr>
          <w:rFonts w:eastAsia="Times New Roman"/>
          <w:color w:val="000000"/>
          <w:sz w:val="20"/>
          <w:szCs w:val="20"/>
        </w:rPr>
        <w:t>.</w:t>
      </w:r>
    </w:p>
    <w:p w:rsidR="00F16766" w:rsidRPr="005F62A8" w:rsidRDefault="004B3F42" w:rsidP="00F16766">
      <w:pPr>
        <w:pStyle w:val="ListParagraph"/>
        <w:numPr>
          <w:ilvl w:val="0"/>
          <w:numId w:val="12"/>
        </w:numPr>
        <w:rPr>
          <w:rFonts w:eastAsia="Times New Roman"/>
          <w:color w:val="000000"/>
          <w:sz w:val="20"/>
          <w:szCs w:val="20"/>
        </w:rPr>
      </w:pPr>
      <w:r w:rsidRPr="005F62A8">
        <w:rPr>
          <w:rFonts w:eastAsia="Times New Roman"/>
          <w:color w:val="000000"/>
          <w:sz w:val="20"/>
          <w:szCs w:val="20"/>
        </w:rPr>
        <w:t>Elections will be held the same meetin</w:t>
      </w:r>
      <w:r w:rsidR="00F16766" w:rsidRPr="005F62A8">
        <w:rPr>
          <w:rFonts w:eastAsia="Times New Roman"/>
          <w:color w:val="000000"/>
          <w:sz w:val="20"/>
          <w:szCs w:val="20"/>
        </w:rPr>
        <w:t>g.</w:t>
      </w:r>
    </w:p>
    <w:p w:rsidR="00F16766" w:rsidRPr="00222621" w:rsidRDefault="00F16766" w:rsidP="00222621">
      <w:pPr>
        <w:pStyle w:val="ListParagraph"/>
        <w:numPr>
          <w:ilvl w:val="0"/>
          <w:numId w:val="12"/>
        </w:numPr>
        <w:rPr>
          <w:rFonts w:eastAsia="Times New Roman"/>
          <w:color w:val="000000"/>
          <w:sz w:val="20"/>
          <w:szCs w:val="20"/>
        </w:rPr>
      </w:pPr>
      <w:r w:rsidRPr="005F62A8">
        <w:rPr>
          <w:rFonts w:eastAsia="Times New Roman"/>
          <w:color w:val="000000"/>
          <w:sz w:val="20"/>
          <w:szCs w:val="20"/>
        </w:rPr>
        <w:t>If an officer is deemed fit for removal</w:t>
      </w:r>
      <w:r w:rsidR="009B5E3F">
        <w:rPr>
          <w:rFonts w:eastAsia="Times New Roman"/>
          <w:color w:val="000000"/>
          <w:sz w:val="20"/>
          <w:szCs w:val="20"/>
        </w:rPr>
        <w:t>/ impeachment</w:t>
      </w:r>
      <w:r w:rsidRPr="005F62A8">
        <w:rPr>
          <w:rFonts w:eastAsia="Times New Roman"/>
          <w:color w:val="000000"/>
          <w:sz w:val="20"/>
          <w:szCs w:val="20"/>
        </w:rPr>
        <w:t xml:space="preserve"> </w:t>
      </w:r>
      <w:r w:rsidR="00222621">
        <w:rPr>
          <w:rFonts w:eastAsia="Times New Roman"/>
          <w:color w:val="000000"/>
          <w:sz w:val="20"/>
          <w:szCs w:val="20"/>
        </w:rPr>
        <w:t>by the NORML ISU Board of Directors</w:t>
      </w:r>
      <w:r w:rsidR="004D603C">
        <w:rPr>
          <w:rFonts w:eastAsia="Times New Roman"/>
          <w:color w:val="000000"/>
          <w:sz w:val="20"/>
          <w:szCs w:val="20"/>
        </w:rPr>
        <w:t>, by a 2/3 vote,</w:t>
      </w:r>
      <w:r w:rsidR="00222621">
        <w:rPr>
          <w:rFonts w:eastAsia="Times New Roman"/>
          <w:color w:val="000000"/>
          <w:sz w:val="20"/>
          <w:szCs w:val="20"/>
        </w:rPr>
        <w:t xml:space="preserve"> due to lack of interest or failure to comply with ISU or NORML ISU policy for what constitutes an appropriate candidate for a student organization officer, </w:t>
      </w:r>
      <w:r w:rsidR="00222621" w:rsidRPr="005F62A8">
        <w:rPr>
          <w:rFonts w:eastAsia="Times New Roman"/>
          <w:color w:val="000000"/>
          <w:sz w:val="20"/>
          <w:szCs w:val="20"/>
        </w:rPr>
        <w:t>collaboration</w:t>
      </w:r>
      <w:r w:rsidR="009B5E3F">
        <w:rPr>
          <w:rFonts w:eastAsia="Times New Roman"/>
          <w:color w:val="000000"/>
          <w:sz w:val="20"/>
          <w:szCs w:val="20"/>
        </w:rPr>
        <w:t xml:space="preserve"> and conclusion of the Board of Directors or</w:t>
      </w:r>
      <w:r w:rsidRPr="005F62A8">
        <w:rPr>
          <w:rFonts w:eastAsia="Times New Roman"/>
          <w:color w:val="000000"/>
          <w:sz w:val="20"/>
          <w:szCs w:val="20"/>
        </w:rPr>
        <w:t xml:space="preserve"> majority consensus will immediately </w:t>
      </w:r>
      <w:r w:rsidR="00222621">
        <w:rPr>
          <w:rFonts w:eastAsia="Times New Roman"/>
          <w:color w:val="000000"/>
          <w:sz w:val="20"/>
          <w:szCs w:val="20"/>
        </w:rPr>
        <w:t>open the position</w:t>
      </w:r>
      <w:r w:rsidRPr="005F62A8">
        <w:rPr>
          <w:rFonts w:eastAsia="Times New Roman"/>
          <w:color w:val="000000"/>
          <w:sz w:val="20"/>
          <w:szCs w:val="20"/>
        </w:rPr>
        <w:t xml:space="preserve"> for nominations</w:t>
      </w:r>
      <w:r w:rsidR="009B5E3F">
        <w:rPr>
          <w:rFonts w:eastAsia="Times New Roman"/>
          <w:color w:val="000000"/>
          <w:sz w:val="20"/>
          <w:szCs w:val="20"/>
        </w:rPr>
        <w:t xml:space="preserve"> and elections will be held at the closest upcoming meeting</w:t>
      </w:r>
      <w:r w:rsidRPr="005F62A8">
        <w:rPr>
          <w:rFonts w:eastAsia="Times New Roman"/>
          <w:color w:val="000000"/>
          <w:sz w:val="20"/>
          <w:szCs w:val="20"/>
        </w:rPr>
        <w:t>.</w:t>
      </w:r>
      <w:r w:rsidR="009B5E3F">
        <w:rPr>
          <w:rFonts w:eastAsia="Times New Roman"/>
          <w:color w:val="000000"/>
          <w:sz w:val="20"/>
          <w:szCs w:val="20"/>
        </w:rPr>
        <w:t xml:space="preserve"> </w:t>
      </w:r>
      <w:r w:rsidR="009B5E3F" w:rsidRPr="00222621">
        <w:rPr>
          <w:rFonts w:eastAsia="Times New Roman"/>
          <w:color w:val="000000"/>
          <w:sz w:val="20"/>
          <w:szCs w:val="20"/>
        </w:rPr>
        <w:t>Said officer will have the opportunity to speak on their own behalf at the next meeting if they choose to do so. If this right is exercised, the removal must then be put to a vote by all present members via secret ballot voting.</w:t>
      </w:r>
    </w:p>
    <w:p w:rsidR="00F16766" w:rsidRPr="005F62A8" w:rsidRDefault="00F16766" w:rsidP="00F16766">
      <w:pPr>
        <w:rPr>
          <w:rFonts w:eastAsia="Times New Roman"/>
          <w:color w:val="000000"/>
          <w:sz w:val="20"/>
          <w:szCs w:val="20"/>
        </w:rPr>
      </w:pPr>
    </w:p>
    <w:p w:rsidR="00387241" w:rsidRDefault="005F62A8" w:rsidP="00F16766">
      <w:pPr>
        <w:jc w:val="center"/>
        <w:rPr>
          <w:rFonts w:eastAsia="Times New Roman"/>
          <w:b/>
          <w:color w:val="000000"/>
          <w:sz w:val="20"/>
          <w:szCs w:val="20"/>
          <w:u w:val="single"/>
        </w:rPr>
      </w:pPr>
      <w:proofErr w:type="gramStart"/>
      <w:r>
        <w:rPr>
          <w:rFonts w:eastAsia="Times New Roman"/>
          <w:b/>
          <w:color w:val="000000"/>
          <w:sz w:val="20"/>
          <w:szCs w:val="20"/>
          <w:u w:val="single"/>
        </w:rPr>
        <w:t>ARTICLE VIII</w:t>
      </w:r>
      <w:r w:rsidR="00F16766" w:rsidRPr="005F62A8">
        <w:rPr>
          <w:rFonts w:eastAsia="Times New Roman"/>
          <w:b/>
          <w:color w:val="000000"/>
          <w:sz w:val="20"/>
          <w:szCs w:val="20"/>
          <w:u w:val="single"/>
        </w:rPr>
        <w:t>.</w:t>
      </w:r>
      <w:proofErr w:type="gramEnd"/>
      <w:r w:rsidR="00387241">
        <w:rPr>
          <w:rFonts w:eastAsia="Times New Roman"/>
          <w:b/>
          <w:color w:val="000000"/>
          <w:sz w:val="20"/>
          <w:szCs w:val="20"/>
          <w:u w:val="single"/>
        </w:rPr>
        <w:t xml:space="preserve"> Adviser</w:t>
      </w:r>
    </w:p>
    <w:p w:rsidR="00387241" w:rsidRDefault="00387241" w:rsidP="00F16766">
      <w:pPr>
        <w:jc w:val="center"/>
        <w:rPr>
          <w:rFonts w:eastAsia="Times New Roman"/>
          <w:b/>
          <w:color w:val="000000"/>
          <w:sz w:val="20"/>
          <w:szCs w:val="20"/>
          <w:u w:val="single"/>
        </w:rPr>
      </w:pPr>
    </w:p>
    <w:p w:rsidR="00387241" w:rsidRDefault="00387241" w:rsidP="00387241">
      <w:pPr>
        <w:rPr>
          <w:rFonts w:eastAsia="Times New Roman"/>
          <w:b/>
          <w:color w:val="000000"/>
          <w:sz w:val="20"/>
          <w:szCs w:val="20"/>
        </w:rPr>
      </w:pPr>
      <w:r>
        <w:rPr>
          <w:rFonts w:eastAsia="Times New Roman"/>
          <w:color w:val="000000"/>
          <w:sz w:val="20"/>
          <w:szCs w:val="20"/>
        </w:rPr>
        <w:tab/>
      </w:r>
      <w:proofErr w:type="gramStart"/>
      <w:r>
        <w:rPr>
          <w:rFonts w:eastAsia="Times New Roman"/>
          <w:b/>
          <w:color w:val="000000"/>
          <w:sz w:val="20"/>
          <w:szCs w:val="20"/>
        </w:rPr>
        <w:t>Section 1.</w:t>
      </w:r>
      <w:proofErr w:type="gramEnd"/>
    </w:p>
    <w:p w:rsidR="00AC47EC" w:rsidRDefault="00AC47EC" w:rsidP="00387241">
      <w:pPr>
        <w:rPr>
          <w:rFonts w:eastAsia="Times New Roman"/>
          <w:b/>
          <w:color w:val="000000"/>
          <w:sz w:val="20"/>
          <w:szCs w:val="20"/>
        </w:rPr>
      </w:pPr>
    </w:p>
    <w:p w:rsidR="00AC47EC" w:rsidRPr="00AC47EC" w:rsidRDefault="00AC47EC" w:rsidP="00AC47EC">
      <w:pPr>
        <w:ind w:left="720"/>
        <w:rPr>
          <w:rFonts w:eastAsia="Times New Roman"/>
          <w:color w:val="000000"/>
          <w:sz w:val="20"/>
          <w:szCs w:val="20"/>
        </w:rPr>
      </w:pPr>
      <w:r>
        <w:rPr>
          <w:rFonts w:eastAsia="Times New Roman"/>
          <w:color w:val="000000"/>
          <w:sz w:val="20"/>
          <w:szCs w:val="20"/>
        </w:rPr>
        <w:t>While Vice President of Student Affairs Dr. Thomas Hill remains an employee of Iowa State University, he will serve as a permanent (co) adviser for Iowa State’s Chapter of the National Organization of Marijuana laws, with immunity to impeachment and/ or removal. This measure is in place to ensure that the organization’s future actions are monitored by school administration. This provision is in place to preserve the sanctity of both the University and NORML ISU as both move forward in their overall goal of improving the ISU student experience.</w:t>
      </w:r>
    </w:p>
    <w:p w:rsidR="00AC47EC" w:rsidRDefault="00AC47EC" w:rsidP="00387241">
      <w:pPr>
        <w:rPr>
          <w:rFonts w:eastAsia="Times New Roman"/>
          <w:b/>
          <w:color w:val="000000"/>
          <w:sz w:val="20"/>
          <w:szCs w:val="20"/>
        </w:rPr>
      </w:pPr>
    </w:p>
    <w:p w:rsidR="00AC47EC" w:rsidRDefault="00AC47EC" w:rsidP="00387241">
      <w:pPr>
        <w:rPr>
          <w:rFonts w:eastAsia="Times New Roman"/>
          <w:b/>
          <w:color w:val="000000"/>
          <w:sz w:val="20"/>
          <w:szCs w:val="20"/>
        </w:rPr>
      </w:pPr>
      <w:r>
        <w:rPr>
          <w:rFonts w:eastAsia="Times New Roman"/>
          <w:b/>
          <w:color w:val="000000"/>
          <w:sz w:val="20"/>
          <w:szCs w:val="20"/>
        </w:rPr>
        <w:tab/>
      </w:r>
      <w:proofErr w:type="gramStart"/>
      <w:r>
        <w:rPr>
          <w:rFonts w:eastAsia="Times New Roman"/>
          <w:b/>
          <w:color w:val="000000"/>
          <w:sz w:val="20"/>
          <w:szCs w:val="20"/>
        </w:rPr>
        <w:t>Section 2.</w:t>
      </w:r>
      <w:proofErr w:type="gramEnd"/>
    </w:p>
    <w:p w:rsidR="00387241" w:rsidRDefault="00387241" w:rsidP="00387241">
      <w:pPr>
        <w:rPr>
          <w:rFonts w:eastAsia="Times New Roman"/>
          <w:color w:val="000000"/>
          <w:sz w:val="20"/>
          <w:szCs w:val="20"/>
        </w:rPr>
      </w:pPr>
      <w:r>
        <w:rPr>
          <w:rFonts w:eastAsia="Times New Roman"/>
          <w:b/>
          <w:color w:val="000000"/>
          <w:sz w:val="20"/>
          <w:szCs w:val="20"/>
        </w:rPr>
        <w:tab/>
      </w:r>
    </w:p>
    <w:p w:rsidR="00387241" w:rsidRPr="00387241" w:rsidRDefault="00387241" w:rsidP="00387241">
      <w:pPr>
        <w:pStyle w:val="ListParagraph"/>
        <w:numPr>
          <w:ilvl w:val="0"/>
          <w:numId w:val="17"/>
        </w:numPr>
        <w:rPr>
          <w:rFonts w:eastAsia="Times New Roman"/>
          <w:color w:val="000000"/>
          <w:sz w:val="20"/>
          <w:szCs w:val="20"/>
        </w:rPr>
      </w:pPr>
      <w:r w:rsidRPr="00387241">
        <w:rPr>
          <w:rFonts w:eastAsia="Times New Roman"/>
          <w:color w:val="000000"/>
          <w:sz w:val="20"/>
          <w:szCs w:val="20"/>
        </w:rPr>
        <w:t xml:space="preserve">NORML ISU’s </w:t>
      </w:r>
      <w:r w:rsidR="00AC47EC">
        <w:rPr>
          <w:rFonts w:eastAsia="Times New Roman"/>
          <w:color w:val="000000"/>
          <w:sz w:val="20"/>
          <w:szCs w:val="20"/>
        </w:rPr>
        <w:t>co-</w:t>
      </w:r>
      <w:r w:rsidRPr="00387241">
        <w:rPr>
          <w:rFonts w:eastAsia="Times New Roman"/>
          <w:color w:val="000000"/>
          <w:sz w:val="20"/>
          <w:szCs w:val="20"/>
        </w:rPr>
        <w:t>adviser will be selected, or confirmed, at the beginning of each semester</w:t>
      </w:r>
      <w:r w:rsidR="009B5E3F">
        <w:rPr>
          <w:rFonts w:eastAsia="Times New Roman"/>
          <w:color w:val="000000"/>
          <w:sz w:val="20"/>
          <w:szCs w:val="20"/>
        </w:rPr>
        <w:t xml:space="preserve"> by the Board of Directors – directly after each semester’s election meeting</w:t>
      </w:r>
      <w:r w:rsidRPr="00387241">
        <w:rPr>
          <w:rFonts w:eastAsia="Times New Roman"/>
          <w:color w:val="000000"/>
          <w:sz w:val="20"/>
          <w:szCs w:val="20"/>
        </w:rPr>
        <w:t>.</w:t>
      </w:r>
    </w:p>
    <w:p w:rsidR="00387241" w:rsidRDefault="00387241" w:rsidP="00387241">
      <w:pPr>
        <w:pStyle w:val="ListParagraph"/>
        <w:numPr>
          <w:ilvl w:val="0"/>
          <w:numId w:val="17"/>
        </w:numPr>
        <w:rPr>
          <w:rFonts w:eastAsia="Times New Roman"/>
          <w:color w:val="000000"/>
          <w:sz w:val="20"/>
          <w:szCs w:val="20"/>
        </w:rPr>
      </w:pPr>
      <w:r>
        <w:rPr>
          <w:rFonts w:eastAsia="Times New Roman"/>
          <w:color w:val="000000"/>
          <w:sz w:val="20"/>
          <w:szCs w:val="20"/>
        </w:rPr>
        <w:t xml:space="preserve">The </w:t>
      </w:r>
      <w:r w:rsidR="00AC47EC">
        <w:rPr>
          <w:rFonts w:eastAsia="Times New Roman"/>
          <w:color w:val="000000"/>
          <w:sz w:val="20"/>
          <w:szCs w:val="20"/>
        </w:rPr>
        <w:t>co-</w:t>
      </w:r>
      <w:r>
        <w:rPr>
          <w:rFonts w:eastAsia="Times New Roman"/>
          <w:color w:val="000000"/>
          <w:sz w:val="20"/>
          <w:szCs w:val="20"/>
        </w:rPr>
        <w:t xml:space="preserve">adviser’s duty will be to see to it that we, the governing </w:t>
      </w:r>
      <w:r w:rsidR="004C3C99">
        <w:rPr>
          <w:rFonts w:eastAsia="Times New Roman"/>
          <w:color w:val="000000"/>
          <w:sz w:val="20"/>
          <w:szCs w:val="20"/>
        </w:rPr>
        <w:t xml:space="preserve">and active </w:t>
      </w:r>
      <w:r>
        <w:rPr>
          <w:rFonts w:eastAsia="Times New Roman"/>
          <w:color w:val="000000"/>
          <w:sz w:val="20"/>
          <w:szCs w:val="20"/>
        </w:rPr>
        <w:t xml:space="preserve">body of NORML ISU, </w:t>
      </w:r>
      <w:r w:rsidR="004C3C99">
        <w:rPr>
          <w:rFonts w:eastAsia="Times New Roman"/>
          <w:color w:val="000000"/>
          <w:sz w:val="20"/>
          <w:szCs w:val="20"/>
        </w:rPr>
        <w:t>maintain an action base that reflects, and remains in the best interest of,</w:t>
      </w:r>
      <w:r>
        <w:rPr>
          <w:rFonts w:eastAsia="Times New Roman"/>
          <w:color w:val="000000"/>
          <w:sz w:val="20"/>
          <w:szCs w:val="20"/>
        </w:rPr>
        <w:t xml:space="preserve"> our quest for the decriminalizat</w:t>
      </w:r>
      <w:r w:rsidR="004C3C99">
        <w:rPr>
          <w:rFonts w:eastAsia="Times New Roman"/>
          <w:color w:val="000000"/>
          <w:sz w:val="20"/>
          <w:szCs w:val="20"/>
        </w:rPr>
        <w:t xml:space="preserve">ion and eventual legalization </w:t>
      </w:r>
      <w:r>
        <w:rPr>
          <w:rFonts w:eastAsia="Times New Roman"/>
          <w:color w:val="000000"/>
          <w:sz w:val="20"/>
          <w:szCs w:val="20"/>
        </w:rPr>
        <w:t>of cannabis.</w:t>
      </w:r>
    </w:p>
    <w:p w:rsidR="009B5E3F" w:rsidRDefault="009B5E3F" w:rsidP="00387241">
      <w:pPr>
        <w:pStyle w:val="ListParagraph"/>
        <w:numPr>
          <w:ilvl w:val="0"/>
          <w:numId w:val="17"/>
        </w:numPr>
        <w:rPr>
          <w:rFonts w:eastAsia="Times New Roman"/>
          <w:color w:val="000000"/>
          <w:sz w:val="20"/>
          <w:szCs w:val="20"/>
        </w:rPr>
      </w:pPr>
      <w:r>
        <w:rPr>
          <w:rFonts w:eastAsia="Times New Roman"/>
          <w:color w:val="000000"/>
          <w:sz w:val="20"/>
          <w:szCs w:val="20"/>
        </w:rPr>
        <w:t xml:space="preserve">NORML ISU’s </w:t>
      </w:r>
      <w:r w:rsidR="00AC47EC">
        <w:rPr>
          <w:rFonts w:eastAsia="Times New Roman"/>
          <w:color w:val="000000"/>
          <w:sz w:val="20"/>
          <w:szCs w:val="20"/>
        </w:rPr>
        <w:t>co-</w:t>
      </w:r>
      <w:r>
        <w:rPr>
          <w:rFonts w:eastAsia="Times New Roman"/>
          <w:color w:val="000000"/>
          <w:sz w:val="20"/>
          <w:szCs w:val="20"/>
        </w:rPr>
        <w:t>adviser must approve all purchases via Access Plus, in accordance with ISU’s student organization and treasurer procedure requirements.</w:t>
      </w:r>
    </w:p>
    <w:p w:rsidR="009B5E3F" w:rsidRDefault="009B5E3F" w:rsidP="00387241">
      <w:pPr>
        <w:pStyle w:val="ListParagraph"/>
        <w:numPr>
          <w:ilvl w:val="0"/>
          <w:numId w:val="17"/>
        </w:numPr>
        <w:rPr>
          <w:rFonts w:eastAsia="Times New Roman"/>
          <w:color w:val="000000"/>
          <w:sz w:val="20"/>
          <w:szCs w:val="20"/>
        </w:rPr>
      </w:pPr>
      <w:r>
        <w:rPr>
          <w:rFonts w:eastAsia="Times New Roman"/>
          <w:color w:val="000000"/>
          <w:sz w:val="20"/>
          <w:szCs w:val="20"/>
        </w:rPr>
        <w:t xml:space="preserve">NORML ISU’s </w:t>
      </w:r>
      <w:r w:rsidR="00AC47EC">
        <w:rPr>
          <w:rFonts w:eastAsia="Times New Roman"/>
          <w:color w:val="000000"/>
          <w:sz w:val="20"/>
          <w:szCs w:val="20"/>
        </w:rPr>
        <w:t>co-</w:t>
      </w:r>
      <w:r>
        <w:rPr>
          <w:rFonts w:eastAsia="Times New Roman"/>
          <w:color w:val="000000"/>
          <w:sz w:val="20"/>
          <w:szCs w:val="20"/>
        </w:rPr>
        <w:t>adviser must sign off on all student organization events; especially those requiring risk management approval.</w:t>
      </w:r>
    </w:p>
    <w:p w:rsidR="009B5E3F" w:rsidRDefault="009B5E3F" w:rsidP="00387241">
      <w:pPr>
        <w:pStyle w:val="ListParagraph"/>
        <w:numPr>
          <w:ilvl w:val="0"/>
          <w:numId w:val="17"/>
        </w:numPr>
        <w:rPr>
          <w:rFonts w:eastAsia="Times New Roman"/>
          <w:color w:val="000000"/>
          <w:sz w:val="20"/>
          <w:szCs w:val="20"/>
        </w:rPr>
      </w:pPr>
      <w:r>
        <w:rPr>
          <w:rFonts w:eastAsia="Times New Roman"/>
          <w:color w:val="000000"/>
          <w:sz w:val="20"/>
          <w:szCs w:val="20"/>
        </w:rPr>
        <w:t xml:space="preserve">It is recommended that the NORML ISU </w:t>
      </w:r>
      <w:r w:rsidR="00AC47EC">
        <w:rPr>
          <w:rFonts w:eastAsia="Times New Roman"/>
          <w:color w:val="000000"/>
          <w:sz w:val="20"/>
          <w:szCs w:val="20"/>
        </w:rPr>
        <w:t>co-</w:t>
      </w:r>
      <w:r>
        <w:rPr>
          <w:rFonts w:eastAsia="Times New Roman"/>
          <w:color w:val="000000"/>
          <w:sz w:val="20"/>
          <w:szCs w:val="20"/>
        </w:rPr>
        <w:t>adviser show up to chapter meetings, but not mandated.</w:t>
      </w:r>
    </w:p>
    <w:p w:rsidR="00387241" w:rsidRDefault="00387241" w:rsidP="00387241">
      <w:pPr>
        <w:pStyle w:val="ListParagraph"/>
        <w:numPr>
          <w:ilvl w:val="0"/>
          <w:numId w:val="17"/>
        </w:numPr>
        <w:rPr>
          <w:rFonts w:eastAsia="Times New Roman"/>
          <w:color w:val="000000"/>
          <w:sz w:val="20"/>
          <w:szCs w:val="20"/>
        </w:rPr>
      </w:pPr>
      <w:r>
        <w:rPr>
          <w:rFonts w:eastAsia="Times New Roman"/>
          <w:color w:val="000000"/>
          <w:sz w:val="20"/>
          <w:szCs w:val="20"/>
        </w:rPr>
        <w:lastRenderedPageBreak/>
        <w:t xml:space="preserve">Each </w:t>
      </w:r>
      <w:r w:rsidR="00AC47EC">
        <w:rPr>
          <w:rFonts w:eastAsia="Times New Roman"/>
          <w:color w:val="000000"/>
          <w:sz w:val="20"/>
          <w:szCs w:val="20"/>
        </w:rPr>
        <w:t>co-</w:t>
      </w:r>
      <w:r>
        <w:rPr>
          <w:rFonts w:eastAsia="Times New Roman"/>
          <w:color w:val="000000"/>
          <w:sz w:val="20"/>
          <w:szCs w:val="20"/>
        </w:rPr>
        <w:t>adviser will serve as the NORML ISU adviser full time until he or she chooses to resign or is deemed to no longer be fulfilling his or her job duties.</w:t>
      </w:r>
      <w:r w:rsidR="009B5E3F">
        <w:rPr>
          <w:rFonts w:eastAsia="Times New Roman"/>
          <w:color w:val="000000"/>
          <w:sz w:val="20"/>
          <w:szCs w:val="20"/>
        </w:rPr>
        <w:t xml:space="preserve"> </w:t>
      </w:r>
      <w:r w:rsidR="004D603C">
        <w:rPr>
          <w:rFonts w:eastAsia="Times New Roman"/>
          <w:color w:val="000000"/>
          <w:sz w:val="20"/>
          <w:szCs w:val="20"/>
        </w:rPr>
        <w:t>The criteria and process for electing to remove an adviser will follow the same procedure as the removal of an officer – found in Article VII, section 2, sub</w:t>
      </w:r>
      <w:r w:rsidR="00D86C67">
        <w:rPr>
          <w:rFonts w:eastAsia="Times New Roman"/>
          <w:color w:val="000000"/>
          <w:sz w:val="20"/>
          <w:szCs w:val="20"/>
        </w:rPr>
        <w:t>-</w:t>
      </w:r>
      <w:bookmarkStart w:id="0" w:name="_GoBack"/>
      <w:bookmarkEnd w:id="0"/>
      <w:r w:rsidR="004D603C">
        <w:rPr>
          <w:rFonts w:eastAsia="Times New Roman"/>
          <w:color w:val="000000"/>
          <w:sz w:val="20"/>
          <w:szCs w:val="20"/>
        </w:rPr>
        <w:t xml:space="preserve">point 4. </w:t>
      </w:r>
      <w:r w:rsidR="009B5E3F">
        <w:rPr>
          <w:rFonts w:eastAsia="Times New Roman"/>
          <w:color w:val="000000"/>
          <w:sz w:val="20"/>
          <w:szCs w:val="20"/>
        </w:rPr>
        <w:t>If deemed fit for removal, the adviser will have the opportunity to speak at the next meeting on his behalf before the final vote is cast.</w:t>
      </w:r>
    </w:p>
    <w:p w:rsidR="009B5E3F" w:rsidRPr="00387241" w:rsidRDefault="009B5E3F" w:rsidP="00387241">
      <w:pPr>
        <w:pStyle w:val="ListParagraph"/>
        <w:numPr>
          <w:ilvl w:val="0"/>
          <w:numId w:val="17"/>
        </w:numPr>
        <w:rPr>
          <w:rFonts w:eastAsia="Times New Roman"/>
          <w:color w:val="000000"/>
          <w:sz w:val="20"/>
          <w:szCs w:val="20"/>
        </w:rPr>
      </w:pPr>
      <w:r>
        <w:rPr>
          <w:rFonts w:eastAsia="Times New Roman"/>
          <w:color w:val="000000"/>
          <w:sz w:val="20"/>
          <w:szCs w:val="20"/>
        </w:rPr>
        <w:t xml:space="preserve">If necessary, a replacement </w:t>
      </w:r>
      <w:r w:rsidR="00AC47EC">
        <w:rPr>
          <w:rFonts w:eastAsia="Times New Roman"/>
          <w:color w:val="000000"/>
          <w:sz w:val="20"/>
          <w:szCs w:val="20"/>
        </w:rPr>
        <w:t>co-</w:t>
      </w:r>
      <w:r>
        <w:rPr>
          <w:rFonts w:eastAsia="Times New Roman"/>
          <w:color w:val="000000"/>
          <w:sz w:val="20"/>
          <w:szCs w:val="20"/>
        </w:rPr>
        <w:t>adviser will be appointed by the Board of Directors and brought to the attention of the organization at the next upcoming chapter meeting.</w:t>
      </w:r>
    </w:p>
    <w:p w:rsidR="00387241" w:rsidRPr="00387241" w:rsidRDefault="00387241" w:rsidP="00387241">
      <w:pPr>
        <w:rPr>
          <w:rFonts w:eastAsia="Times New Roman"/>
          <w:color w:val="000000"/>
          <w:sz w:val="20"/>
          <w:szCs w:val="20"/>
        </w:rPr>
      </w:pPr>
    </w:p>
    <w:p w:rsidR="00387241" w:rsidRDefault="00387241" w:rsidP="00F16766">
      <w:pPr>
        <w:jc w:val="center"/>
        <w:rPr>
          <w:rFonts w:eastAsia="Times New Roman"/>
          <w:b/>
          <w:color w:val="000000"/>
          <w:sz w:val="20"/>
          <w:szCs w:val="20"/>
          <w:u w:val="single"/>
        </w:rPr>
      </w:pPr>
    </w:p>
    <w:p w:rsidR="00F16766" w:rsidRDefault="00387241" w:rsidP="00F16766">
      <w:pPr>
        <w:jc w:val="center"/>
        <w:rPr>
          <w:rFonts w:eastAsia="Times New Roman"/>
          <w:b/>
          <w:color w:val="000000"/>
          <w:sz w:val="20"/>
          <w:szCs w:val="20"/>
          <w:u w:val="single"/>
        </w:rPr>
      </w:pPr>
      <w:proofErr w:type="gramStart"/>
      <w:r>
        <w:rPr>
          <w:rFonts w:eastAsia="Times New Roman"/>
          <w:b/>
          <w:color w:val="000000"/>
          <w:sz w:val="20"/>
          <w:szCs w:val="20"/>
          <w:u w:val="single"/>
        </w:rPr>
        <w:t>ARTICLE IX.</w:t>
      </w:r>
      <w:proofErr w:type="gramEnd"/>
      <w:r>
        <w:rPr>
          <w:rFonts w:eastAsia="Times New Roman"/>
          <w:b/>
          <w:color w:val="000000"/>
          <w:sz w:val="20"/>
          <w:szCs w:val="20"/>
          <w:u w:val="single"/>
        </w:rPr>
        <w:t xml:space="preserve"> </w:t>
      </w:r>
      <w:r w:rsidR="00F16766" w:rsidRPr="005F62A8">
        <w:rPr>
          <w:rFonts w:eastAsia="Times New Roman"/>
          <w:b/>
          <w:color w:val="000000"/>
          <w:sz w:val="20"/>
          <w:szCs w:val="20"/>
          <w:u w:val="single"/>
        </w:rPr>
        <w:t>Constitutional Amendments</w:t>
      </w:r>
    </w:p>
    <w:p w:rsidR="003C49AF" w:rsidRPr="005F62A8" w:rsidRDefault="003C49AF" w:rsidP="00F16766">
      <w:pPr>
        <w:jc w:val="center"/>
        <w:rPr>
          <w:rFonts w:eastAsia="Times New Roman"/>
          <w:b/>
          <w:color w:val="000000"/>
          <w:sz w:val="20"/>
          <w:szCs w:val="20"/>
          <w:u w:val="single"/>
        </w:rPr>
      </w:pPr>
    </w:p>
    <w:p w:rsidR="00F16766" w:rsidRDefault="00F16766" w:rsidP="00F16766">
      <w:pPr>
        <w:ind w:left="360"/>
        <w:rPr>
          <w:rFonts w:eastAsia="Times New Roman"/>
          <w:b/>
          <w:color w:val="000000"/>
          <w:sz w:val="20"/>
          <w:szCs w:val="20"/>
        </w:rPr>
      </w:pPr>
      <w:r w:rsidRPr="005F62A8">
        <w:rPr>
          <w:rFonts w:eastAsia="Times New Roman"/>
          <w:color w:val="000000"/>
          <w:sz w:val="20"/>
          <w:szCs w:val="20"/>
        </w:rPr>
        <w:tab/>
      </w:r>
      <w:proofErr w:type="gramStart"/>
      <w:r w:rsidRPr="005F62A8">
        <w:rPr>
          <w:rFonts w:eastAsia="Times New Roman"/>
          <w:b/>
          <w:color w:val="000000"/>
          <w:sz w:val="20"/>
          <w:szCs w:val="20"/>
        </w:rPr>
        <w:t>Section 1.</w:t>
      </w:r>
      <w:proofErr w:type="gramEnd"/>
    </w:p>
    <w:p w:rsidR="005F62A8" w:rsidRPr="005F62A8" w:rsidRDefault="005F62A8" w:rsidP="00F16766">
      <w:pPr>
        <w:ind w:left="360"/>
        <w:rPr>
          <w:rFonts w:eastAsia="Times New Roman"/>
          <w:b/>
          <w:color w:val="000000"/>
          <w:sz w:val="20"/>
          <w:szCs w:val="20"/>
        </w:rPr>
      </w:pPr>
    </w:p>
    <w:p w:rsidR="00F16766" w:rsidRPr="004C3C99" w:rsidRDefault="00F16766" w:rsidP="00F16766">
      <w:pPr>
        <w:pStyle w:val="ListParagraph"/>
        <w:numPr>
          <w:ilvl w:val="0"/>
          <w:numId w:val="14"/>
        </w:numPr>
        <w:rPr>
          <w:rFonts w:eastAsia="Times New Roman"/>
          <w:b/>
          <w:color w:val="000000"/>
          <w:sz w:val="20"/>
          <w:szCs w:val="20"/>
        </w:rPr>
      </w:pPr>
      <w:r w:rsidRPr="005F62A8">
        <w:rPr>
          <w:sz w:val="20"/>
          <w:szCs w:val="20"/>
        </w:rPr>
        <w:t>This constitution may be amended and subsequently ratified at any time, with the unanimous approval of the President, Vice President, and Treasurer and with a simple majority of the membership, not counting abstainers. Members will be given one week to consider amendments.</w:t>
      </w:r>
    </w:p>
    <w:p w:rsidR="004C3C99" w:rsidRPr="005F62A8" w:rsidRDefault="004C3C99" w:rsidP="00F16766">
      <w:pPr>
        <w:pStyle w:val="ListParagraph"/>
        <w:numPr>
          <w:ilvl w:val="0"/>
          <w:numId w:val="14"/>
        </w:numPr>
        <w:rPr>
          <w:rFonts w:eastAsia="Times New Roman"/>
          <w:b/>
          <w:color w:val="000000"/>
          <w:sz w:val="20"/>
          <w:szCs w:val="20"/>
        </w:rPr>
      </w:pPr>
      <w:r>
        <w:rPr>
          <w:sz w:val="20"/>
          <w:szCs w:val="20"/>
        </w:rPr>
        <w:t xml:space="preserve">The vote to approve or disapprove an amendment will follow in one </w:t>
      </w:r>
      <w:proofErr w:type="gramStart"/>
      <w:r>
        <w:rPr>
          <w:sz w:val="20"/>
          <w:szCs w:val="20"/>
        </w:rPr>
        <w:t>weeks</w:t>
      </w:r>
      <w:proofErr w:type="gramEnd"/>
      <w:r>
        <w:rPr>
          <w:sz w:val="20"/>
          <w:szCs w:val="20"/>
        </w:rPr>
        <w:t xml:space="preserve"> time from its original presentation, unless otherwise scheduled for an alternate date no later than four weeks from its introduction.</w:t>
      </w:r>
    </w:p>
    <w:p w:rsidR="00F16766" w:rsidRPr="005F62A8" w:rsidRDefault="00F16766" w:rsidP="00F16766">
      <w:pPr>
        <w:pStyle w:val="ListParagraph"/>
        <w:numPr>
          <w:ilvl w:val="0"/>
          <w:numId w:val="14"/>
        </w:numPr>
        <w:rPr>
          <w:sz w:val="20"/>
          <w:szCs w:val="20"/>
        </w:rPr>
      </w:pPr>
      <w:r w:rsidRPr="005F62A8">
        <w:rPr>
          <w:sz w:val="20"/>
          <w:szCs w:val="20"/>
        </w:rPr>
        <w:t xml:space="preserve">Ratified amendments to this Constitution must be submitted to the Student Activities Center within </w:t>
      </w:r>
      <w:r w:rsidR="005F62A8" w:rsidRPr="005F62A8">
        <w:rPr>
          <w:sz w:val="20"/>
          <w:szCs w:val="20"/>
        </w:rPr>
        <w:t xml:space="preserve">10 </w:t>
      </w:r>
      <w:r w:rsidRPr="005F62A8">
        <w:rPr>
          <w:sz w:val="20"/>
          <w:szCs w:val="20"/>
        </w:rPr>
        <w:t>days.</w:t>
      </w:r>
    </w:p>
    <w:p w:rsidR="00F16766" w:rsidRPr="00F16766" w:rsidRDefault="00F16766" w:rsidP="00F16766">
      <w:pPr>
        <w:rPr>
          <w:sz w:val="24"/>
          <w:szCs w:val="24"/>
        </w:rPr>
      </w:pPr>
    </w:p>
    <w:p w:rsidR="004B3F42" w:rsidRPr="00F16766" w:rsidRDefault="004B3F42" w:rsidP="00F16766">
      <w:pPr>
        <w:rPr>
          <w:rFonts w:eastAsia="Times New Roman"/>
          <w:color w:val="000000"/>
          <w:sz w:val="22"/>
          <w:szCs w:val="22"/>
        </w:rPr>
      </w:pPr>
    </w:p>
    <w:p w:rsidR="0051342E" w:rsidRDefault="0051342E" w:rsidP="004B3F42"/>
    <w:sectPr w:rsidR="0051342E" w:rsidSect="009E03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61F"/>
    <w:multiLevelType w:val="hybridMultilevel"/>
    <w:tmpl w:val="5C3252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E7D6E"/>
    <w:multiLevelType w:val="hybridMultilevel"/>
    <w:tmpl w:val="930A5734"/>
    <w:lvl w:ilvl="0" w:tplc="04090017">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9B7D19"/>
    <w:multiLevelType w:val="hybridMultilevel"/>
    <w:tmpl w:val="13062D3E"/>
    <w:lvl w:ilvl="0" w:tplc="54ACD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650E7A"/>
    <w:multiLevelType w:val="hybridMultilevel"/>
    <w:tmpl w:val="A7784B92"/>
    <w:lvl w:ilvl="0" w:tplc="987C4020">
      <w:start w:val="1"/>
      <w:numFmt w:val="decimal"/>
      <w:lvlText w:val="%1."/>
      <w:lvlJc w:val="left"/>
      <w:pPr>
        <w:ind w:left="1440" w:hanging="360"/>
      </w:pPr>
      <w:rPr>
        <w:rFonts w:eastAsiaTheme="minorHAnsi" w:hint="default"/>
        <w:b w:val="0"/>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D07549"/>
    <w:multiLevelType w:val="hybridMultilevel"/>
    <w:tmpl w:val="944CC4A0"/>
    <w:lvl w:ilvl="0" w:tplc="46EE9BD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EBF4A2D"/>
    <w:multiLevelType w:val="hybridMultilevel"/>
    <w:tmpl w:val="A1A2488E"/>
    <w:lvl w:ilvl="0" w:tplc="62C6E1D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8275CA"/>
    <w:multiLevelType w:val="hybridMultilevel"/>
    <w:tmpl w:val="DD52528A"/>
    <w:lvl w:ilvl="0" w:tplc="04090017">
      <w:start w:val="1"/>
      <w:numFmt w:val="lowerLetter"/>
      <w:lvlText w:val="%1)"/>
      <w:lvlJc w:val="left"/>
      <w:pPr>
        <w:ind w:left="720" w:hanging="72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E9454A"/>
    <w:multiLevelType w:val="hybridMultilevel"/>
    <w:tmpl w:val="ACF22BB2"/>
    <w:lvl w:ilvl="0" w:tplc="B712DC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DA5D4A"/>
    <w:multiLevelType w:val="hybridMultilevel"/>
    <w:tmpl w:val="840AD28C"/>
    <w:lvl w:ilvl="0" w:tplc="1F322D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F0169F2"/>
    <w:multiLevelType w:val="hybridMultilevel"/>
    <w:tmpl w:val="CA803336"/>
    <w:lvl w:ilvl="0" w:tplc="04090017">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0097536"/>
    <w:multiLevelType w:val="hybridMultilevel"/>
    <w:tmpl w:val="CA803336"/>
    <w:lvl w:ilvl="0" w:tplc="04090017">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1D74E38"/>
    <w:multiLevelType w:val="hybridMultilevel"/>
    <w:tmpl w:val="0FAED90C"/>
    <w:lvl w:ilvl="0" w:tplc="04090017">
      <w:start w:val="1"/>
      <w:numFmt w:val="lowerLetter"/>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652E0A"/>
    <w:multiLevelType w:val="hybridMultilevel"/>
    <w:tmpl w:val="588A33CC"/>
    <w:lvl w:ilvl="0" w:tplc="A4FCFF02">
      <w:start w:val="1"/>
      <w:numFmt w:val="upp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B626129"/>
    <w:multiLevelType w:val="hybridMultilevel"/>
    <w:tmpl w:val="09704B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075971"/>
    <w:multiLevelType w:val="hybridMultilevel"/>
    <w:tmpl w:val="144AC056"/>
    <w:lvl w:ilvl="0" w:tplc="448871B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E4F291E"/>
    <w:multiLevelType w:val="hybridMultilevel"/>
    <w:tmpl w:val="C1FC9076"/>
    <w:lvl w:ilvl="0" w:tplc="BF92C27C">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EBB1CA4"/>
    <w:multiLevelType w:val="hybridMultilevel"/>
    <w:tmpl w:val="5C5005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2F2B4C"/>
    <w:multiLevelType w:val="hybridMultilevel"/>
    <w:tmpl w:val="E8C8C6EE"/>
    <w:lvl w:ilvl="0" w:tplc="CFF6C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2DF08B5"/>
    <w:multiLevelType w:val="hybridMultilevel"/>
    <w:tmpl w:val="FEB890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EE2B46"/>
    <w:multiLevelType w:val="hybridMultilevel"/>
    <w:tmpl w:val="088400D4"/>
    <w:lvl w:ilvl="0" w:tplc="958EE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095D0E"/>
    <w:multiLevelType w:val="hybridMultilevel"/>
    <w:tmpl w:val="0C822650"/>
    <w:lvl w:ilvl="0" w:tplc="8CEA88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ED30239"/>
    <w:multiLevelType w:val="hybridMultilevel"/>
    <w:tmpl w:val="31C855C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47C47AF"/>
    <w:multiLevelType w:val="hybridMultilevel"/>
    <w:tmpl w:val="588A33CC"/>
    <w:lvl w:ilvl="0" w:tplc="A4FCFF02">
      <w:start w:val="1"/>
      <w:numFmt w:val="upp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E05730D"/>
    <w:multiLevelType w:val="hybridMultilevel"/>
    <w:tmpl w:val="69706B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521B26"/>
    <w:multiLevelType w:val="hybridMultilevel"/>
    <w:tmpl w:val="72525572"/>
    <w:lvl w:ilvl="0" w:tplc="5A9ECCEE">
      <w:start w:val="1"/>
      <w:numFmt w:val="upp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9394BDD"/>
    <w:multiLevelType w:val="hybridMultilevel"/>
    <w:tmpl w:val="1A92B758"/>
    <w:lvl w:ilvl="0" w:tplc="59A20520">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EA427B1"/>
    <w:multiLevelType w:val="hybridMultilevel"/>
    <w:tmpl w:val="10EC79DC"/>
    <w:lvl w:ilvl="0" w:tplc="04090017">
      <w:start w:val="1"/>
      <w:numFmt w:val="lowerLetter"/>
      <w:lvlText w:val="%1)"/>
      <w:lvlJc w:val="left"/>
      <w:pPr>
        <w:ind w:left="810" w:hanging="810"/>
      </w:pPr>
      <w:rPr>
        <w:rFonts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26"/>
  </w:num>
  <w:num w:numId="3">
    <w:abstractNumId w:val="1"/>
  </w:num>
  <w:num w:numId="4">
    <w:abstractNumId w:val="6"/>
  </w:num>
  <w:num w:numId="5">
    <w:abstractNumId w:val="10"/>
  </w:num>
  <w:num w:numId="6">
    <w:abstractNumId w:val="11"/>
  </w:num>
  <w:num w:numId="7">
    <w:abstractNumId w:val="14"/>
  </w:num>
  <w:num w:numId="8">
    <w:abstractNumId w:val="7"/>
  </w:num>
  <w:num w:numId="9">
    <w:abstractNumId w:val="15"/>
  </w:num>
  <w:num w:numId="10">
    <w:abstractNumId w:val="24"/>
  </w:num>
  <w:num w:numId="11">
    <w:abstractNumId w:val="8"/>
  </w:num>
  <w:num w:numId="12">
    <w:abstractNumId w:val="4"/>
  </w:num>
  <w:num w:numId="13">
    <w:abstractNumId w:val="19"/>
  </w:num>
  <w:num w:numId="14">
    <w:abstractNumId w:val="3"/>
  </w:num>
  <w:num w:numId="15">
    <w:abstractNumId w:val="12"/>
  </w:num>
  <w:num w:numId="16">
    <w:abstractNumId w:val="25"/>
  </w:num>
  <w:num w:numId="17">
    <w:abstractNumId w:val="5"/>
  </w:num>
  <w:num w:numId="18">
    <w:abstractNumId w:val="2"/>
  </w:num>
  <w:num w:numId="19">
    <w:abstractNumId w:val="0"/>
  </w:num>
  <w:num w:numId="20">
    <w:abstractNumId w:val="16"/>
  </w:num>
  <w:num w:numId="21">
    <w:abstractNumId w:val="18"/>
  </w:num>
  <w:num w:numId="22">
    <w:abstractNumId w:val="13"/>
  </w:num>
  <w:num w:numId="23">
    <w:abstractNumId w:val="23"/>
  </w:num>
  <w:num w:numId="24">
    <w:abstractNumId w:val="21"/>
  </w:num>
  <w:num w:numId="25">
    <w:abstractNumId w:val="9"/>
  </w:num>
  <w:num w:numId="26">
    <w:abstractNumId w:val="17"/>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8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F42"/>
    <w:rsid w:val="00034A12"/>
    <w:rsid w:val="000A6551"/>
    <w:rsid w:val="00222621"/>
    <w:rsid w:val="002376DD"/>
    <w:rsid w:val="002F4F73"/>
    <w:rsid w:val="00387241"/>
    <w:rsid w:val="003A49E2"/>
    <w:rsid w:val="003C49AF"/>
    <w:rsid w:val="004376BE"/>
    <w:rsid w:val="00453184"/>
    <w:rsid w:val="004577BF"/>
    <w:rsid w:val="004634AC"/>
    <w:rsid w:val="004765F8"/>
    <w:rsid w:val="00477A6A"/>
    <w:rsid w:val="004B3F42"/>
    <w:rsid w:val="004C3C99"/>
    <w:rsid w:val="004D603C"/>
    <w:rsid w:val="0051342E"/>
    <w:rsid w:val="00565426"/>
    <w:rsid w:val="005824FD"/>
    <w:rsid w:val="005829A9"/>
    <w:rsid w:val="00590CB9"/>
    <w:rsid w:val="005D1E37"/>
    <w:rsid w:val="005F62A8"/>
    <w:rsid w:val="006C7A68"/>
    <w:rsid w:val="006D65DC"/>
    <w:rsid w:val="00781370"/>
    <w:rsid w:val="008576ED"/>
    <w:rsid w:val="009511B9"/>
    <w:rsid w:val="00976B1B"/>
    <w:rsid w:val="009B5E3F"/>
    <w:rsid w:val="009E03A2"/>
    <w:rsid w:val="00A0698D"/>
    <w:rsid w:val="00A56E8F"/>
    <w:rsid w:val="00AC47EC"/>
    <w:rsid w:val="00BF0DD0"/>
    <w:rsid w:val="00C21ADD"/>
    <w:rsid w:val="00D015AF"/>
    <w:rsid w:val="00D86C67"/>
    <w:rsid w:val="00F16766"/>
    <w:rsid w:val="00F64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16"/>
        <w:szCs w:val="1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4B3F42"/>
  </w:style>
  <w:style w:type="paragraph" w:styleId="NormalWeb">
    <w:name w:val="Normal (Web)"/>
    <w:basedOn w:val="Normal"/>
    <w:uiPriority w:val="99"/>
    <w:semiHidden/>
    <w:unhideWhenUsed/>
    <w:rsid w:val="004B3F42"/>
    <w:pPr>
      <w:spacing w:before="100" w:beforeAutospacing="1" w:after="100" w:afterAutospacing="1"/>
    </w:pPr>
    <w:rPr>
      <w:rFonts w:eastAsia="Times New Roman"/>
      <w:sz w:val="24"/>
      <w:szCs w:val="24"/>
    </w:rPr>
  </w:style>
  <w:style w:type="paragraph" w:styleId="ListParagraph">
    <w:name w:val="List Paragraph"/>
    <w:basedOn w:val="Normal"/>
    <w:uiPriority w:val="34"/>
    <w:qFormat/>
    <w:rsid w:val="004B3F42"/>
    <w:pPr>
      <w:ind w:left="720"/>
      <w:contextualSpacing/>
    </w:pPr>
  </w:style>
  <w:style w:type="character" w:customStyle="1" w:styleId="apple-converted-space">
    <w:name w:val="apple-converted-space"/>
    <w:basedOn w:val="DefaultParagraphFont"/>
    <w:rsid w:val="00A0698D"/>
  </w:style>
  <w:style w:type="paragraph" w:styleId="Title">
    <w:name w:val="Title"/>
    <w:basedOn w:val="Normal"/>
    <w:next w:val="Normal"/>
    <w:link w:val="TitleChar"/>
    <w:uiPriority w:val="10"/>
    <w:qFormat/>
    <w:rsid w:val="005F62A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62A8"/>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453184"/>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16"/>
        <w:szCs w:val="1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4B3F42"/>
  </w:style>
  <w:style w:type="paragraph" w:styleId="NormalWeb">
    <w:name w:val="Normal (Web)"/>
    <w:basedOn w:val="Normal"/>
    <w:uiPriority w:val="99"/>
    <w:semiHidden/>
    <w:unhideWhenUsed/>
    <w:rsid w:val="004B3F42"/>
    <w:pPr>
      <w:spacing w:before="100" w:beforeAutospacing="1" w:after="100" w:afterAutospacing="1"/>
    </w:pPr>
    <w:rPr>
      <w:rFonts w:eastAsia="Times New Roman"/>
      <w:sz w:val="24"/>
      <w:szCs w:val="24"/>
    </w:rPr>
  </w:style>
  <w:style w:type="paragraph" w:styleId="ListParagraph">
    <w:name w:val="List Paragraph"/>
    <w:basedOn w:val="Normal"/>
    <w:uiPriority w:val="34"/>
    <w:qFormat/>
    <w:rsid w:val="004B3F42"/>
    <w:pPr>
      <w:ind w:left="720"/>
      <w:contextualSpacing/>
    </w:pPr>
  </w:style>
  <w:style w:type="character" w:customStyle="1" w:styleId="apple-converted-space">
    <w:name w:val="apple-converted-space"/>
    <w:basedOn w:val="DefaultParagraphFont"/>
    <w:rsid w:val="00A0698D"/>
  </w:style>
  <w:style w:type="paragraph" w:styleId="Title">
    <w:name w:val="Title"/>
    <w:basedOn w:val="Normal"/>
    <w:next w:val="Normal"/>
    <w:link w:val="TitleChar"/>
    <w:uiPriority w:val="10"/>
    <w:qFormat/>
    <w:rsid w:val="005F62A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62A8"/>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45318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393459">
      <w:bodyDiv w:val="1"/>
      <w:marLeft w:val="0"/>
      <w:marRight w:val="0"/>
      <w:marTop w:val="0"/>
      <w:marBottom w:val="0"/>
      <w:divBdr>
        <w:top w:val="none" w:sz="0" w:space="0" w:color="auto"/>
        <w:left w:val="none" w:sz="0" w:space="0" w:color="auto"/>
        <w:bottom w:val="none" w:sz="0" w:space="0" w:color="auto"/>
        <w:right w:val="none" w:sz="0" w:space="0" w:color="auto"/>
      </w:divBdr>
    </w:div>
    <w:div w:id="1528524594">
      <w:bodyDiv w:val="1"/>
      <w:marLeft w:val="0"/>
      <w:marRight w:val="0"/>
      <w:marTop w:val="0"/>
      <w:marBottom w:val="0"/>
      <w:divBdr>
        <w:top w:val="none" w:sz="0" w:space="0" w:color="auto"/>
        <w:left w:val="none" w:sz="0" w:space="0" w:color="auto"/>
        <w:bottom w:val="none" w:sz="0" w:space="0" w:color="auto"/>
        <w:right w:val="none" w:sz="0" w:space="0" w:color="auto"/>
      </w:divBdr>
      <w:divsChild>
        <w:div w:id="110830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2757</Words>
  <Characters>15719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user</cp:lastModifiedBy>
  <cp:revision>3</cp:revision>
  <dcterms:created xsi:type="dcterms:W3CDTF">2013-01-25T16:20:00Z</dcterms:created>
  <dcterms:modified xsi:type="dcterms:W3CDTF">2013-01-25T16:20:00Z</dcterms:modified>
</cp:coreProperties>
</file>