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1E079" w14:textId="160B87F8" w:rsidR="009E6193" w:rsidRPr="00E71E94" w:rsidRDefault="009E6193" w:rsidP="00432E8E">
      <w:pPr>
        <w:jc w:val="center"/>
        <w:rPr>
          <w:rFonts w:ascii="Times New Roman" w:hAnsi="Times New Roman" w:cs="Times New Roman"/>
          <w:b/>
        </w:rPr>
      </w:pPr>
      <w:r w:rsidRPr="00E71E94">
        <w:rPr>
          <w:rFonts w:ascii="Times New Roman" w:hAnsi="Times New Roman" w:cs="Times New Roman"/>
          <w:b/>
        </w:rPr>
        <w:t>Constitution</w:t>
      </w:r>
      <w:r w:rsidR="00D02E20" w:rsidRPr="00E71E94">
        <w:rPr>
          <w:rFonts w:ascii="Times New Roman" w:hAnsi="Times New Roman" w:cs="Times New Roman"/>
          <w:b/>
        </w:rPr>
        <w:t xml:space="preserve"> of Exercise is Medicine at Iowa State University</w:t>
      </w:r>
    </w:p>
    <w:p w14:paraId="0AA6EC01" w14:textId="47D20238" w:rsidR="009E6193" w:rsidRPr="00E71E94" w:rsidRDefault="009E6193" w:rsidP="00432E8E">
      <w:pPr>
        <w:jc w:val="center"/>
        <w:rPr>
          <w:rFonts w:ascii="Times New Roman" w:hAnsi="Times New Roman" w:cs="Times New Roman"/>
          <w:b/>
        </w:rPr>
      </w:pPr>
      <w:r w:rsidRPr="00E71E94">
        <w:rPr>
          <w:rFonts w:ascii="Times New Roman" w:hAnsi="Times New Roman" w:cs="Times New Roman"/>
          <w:b/>
        </w:rPr>
        <w:t xml:space="preserve">Last amended </w:t>
      </w:r>
      <w:r w:rsidR="002561E1">
        <w:rPr>
          <w:rFonts w:ascii="Times New Roman" w:hAnsi="Times New Roman" w:cs="Times New Roman"/>
          <w:b/>
        </w:rPr>
        <w:t>1/11/2019</w:t>
      </w:r>
    </w:p>
    <w:p w14:paraId="019D4D30" w14:textId="77777777" w:rsidR="009E6193" w:rsidRPr="00E71E94" w:rsidRDefault="009E6193" w:rsidP="00432E8E">
      <w:pPr>
        <w:rPr>
          <w:rFonts w:ascii="Times New Roman" w:hAnsi="Times New Roman" w:cs="Times New Roman"/>
          <w:b/>
        </w:rPr>
      </w:pPr>
    </w:p>
    <w:p w14:paraId="5313B25C" w14:textId="77777777" w:rsidR="00D15452" w:rsidRPr="00E71E94" w:rsidRDefault="00C05E5D" w:rsidP="00432E8E">
      <w:pPr>
        <w:rPr>
          <w:rFonts w:ascii="Times New Roman" w:hAnsi="Times New Roman" w:cs="Times New Roman"/>
          <w:b/>
        </w:rPr>
      </w:pPr>
      <w:r w:rsidRPr="00E71E94">
        <w:rPr>
          <w:rFonts w:ascii="Times New Roman" w:hAnsi="Times New Roman" w:cs="Times New Roman"/>
          <w:b/>
        </w:rPr>
        <w:t>Article I Name</w:t>
      </w:r>
    </w:p>
    <w:p w14:paraId="16C8D09D" w14:textId="77777777" w:rsidR="002C3AC1" w:rsidRPr="00E71E94" w:rsidRDefault="002C3AC1" w:rsidP="00432E8E">
      <w:pPr>
        <w:rPr>
          <w:rFonts w:ascii="Times New Roman" w:hAnsi="Times New Roman" w:cs="Times New Roman"/>
        </w:rPr>
      </w:pPr>
    </w:p>
    <w:p w14:paraId="35AE5774" w14:textId="77777777" w:rsidR="00C05E5D" w:rsidRPr="00E71E94" w:rsidRDefault="00C05E5D" w:rsidP="00432E8E">
      <w:pPr>
        <w:rPr>
          <w:rFonts w:ascii="Times New Roman" w:hAnsi="Times New Roman" w:cs="Times New Roman"/>
        </w:rPr>
      </w:pPr>
      <w:r w:rsidRPr="00E71E94">
        <w:rPr>
          <w:rFonts w:ascii="Times New Roman" w:hAnsi="Times New Roman" w:cs="Times New Roman"/>
        </w:rPr>
        <w:t xml:space="preserve">The name of this student organization shall be Exercise is Medicine at Iowa State University. </w:t>
      </w:r>
    </w:p>
    <w:p w14:paraId="7C5DC36C" w14:textId="77777777" w:rsidR="00C05E5D" w:rsidRPr="00E71E94" w:rsidRDefault="00C05E5D" w:rsidP="00432E8E">
      <w:pPr>
        <w:rPr>
          <w:rFonts w:ascii="Times New Roman" w:hAnsi="Times New Roman" w:cs="Times New Roman"/>
        </w:rPr>
      </w:pPr>
    </w:p>
    <w:p w14:paraId="666B065D" w14:textId="77777777" w:rsidR="000902A3" w:rsidRPr="00E71E94" w:rsidRDefault="000902A3" w:rsidP="00432E8E">
      <w:pPr>
        <w:rPr>
          <w:rFonts w:ascii="Times New Roman" w:hAnsi="Times New Roman" w:cs="Times New Roman"/>
          <w:b/>
        </w:rPr>
      </w:pPr>
    </w:p>
    <w:p w14:paraId="341EEE9C" w14:textId="7DE5729E" w:rsidR="00C05E5D" w:rsidRPr="00E71E94" w:rsidRDefault="00C05E5D" w:rsidP="00432E8E">
      <w:pPr>
        <w:rPr>
          <w:rFonts w:ascii="Times New Roman" w:hAnsi="Times New Roman" w:cs="Times New Roman"/>
          <w:b/>
        </w:rPr>
      </w:pPr>
      <w:r w:rsidRPr="00E71E94">
        <w:rPr>
          <w:rFonts w:ascii="Times New Roman" w:hAnsi="Times New Roman" w:cs="Times New Roman"/>
          <w:b/>
        </w:rPr>
        <w:t xml:space="preserve">Article II Purpose </w:t>
      </w:r>
    </w:p>
    <w:p w14:paraId="10B2858A" w14:textId="5404A44D" w:rsidR="00823FF5" w:rsidRPr="00E71E94" w:rsidRDefault="00823FF5" w:rsidP="00432E8E">
      <w:pPr>
        <w:rPr>
          <w:rFonts w:ascii="Times New Roman" w:eastAsia="Times New Roman" w:hAnsi="Times New Roman" w:cs="Times New Roman"/>
        </w:rPr>
      </w:pPr>
    </w:p>
    <w:p w14:paraId="2BB9BFE0" w14:textId="2D45C545" w:rsidR="00823FF5" w:rsidRPr="00E71E94" w:rsidRDefault="00823FF5" w:rsidP="00432E8E">
      <w:pPr>
        <w:rPr>
          <w:rFonts w:ascii="Times New Roman" w:eastAsia="Times New Roman" w:hAnsi="Times New Roman" w:cs="Times New Roman"/>
        </w:rPr>
      </w:pPr>
      <w:r w:rsidRPr="00E71E94">
        <w:rPr>
          <w:rFonts w:ascii="Times New Roman" w:eastAsia="Times New Roman" w:hAnsi="Times New Roman" w:cs="Times New Roman"/>
          <w:color w:val="000000"/>
        </w:rPr>
        <w:t xml:space="preserve">One purpose of </w:t>
      </w:r>
      <w:r w:rsidR="006B4D2B" w:rsidRPr="00E71E94">
        <w:rPr>
          <w:rFonts w:ascii="Times New Roman" w:eastAsia="Times New Roman" w:hAnsi="Times New Roman" w:cs="Times New Roman"/>
          <w:color w:val="000000"/>
        </w:rPr>
        <w:t>Exercise</w:t>
      </w:r>
      <w:r w:rsidRPr="00E71E94">
        <w:rPr>
          <w:rFonts w:ascii="Times New Roman" w:eastAsia="Times New Roman" w:hAnsi="Times New Roman" w:cs="Times New Roman"/>
          <w:color w:val="000000"/>
        </w:rPr>
        <w:t xml:space="preserve"> is Medicine (EIM) is to be a platform for </w:t>
      </w:r>
      <w:r w:rsidR="00EA695F" w:rsidRPr="00E71E94">
        <w:rPr>
          <w:rFonts w:ascii="Times New Roman" w:eastAsia="Times New Roman" w:hAnsi="Times New Roman" w:cs="Times New Roman"/>
          <w:color w:val="000000"/>
        </w:rPr>
        <w:t xml:space="preserve">a </w:t>
      </w:r>
      <w:r w:rsidRPr="00E71E94">
        <w:rPr>
          <w:rFonts w:ascii="Times New Roman" w:eastAsia="Times New Roman" w:hAnsi="Times New Roman" w:cs="Times New Roman"/>
          <w:color w:val="000000"/>
        </w:rPr>
        <w:t xml:space="preserve">positive shift in attitude regarding physical activity in the ISU/Ames community, and beyond. This organization is a valuable resource for the community; EIM provides individuals with encouragement, knowledge about and access to ways to improve their quality of life through exercise and physical activity. </w:t>
      </w:r>
      <w:r w:rsidR="006B4D2B" w:rsidRPr="00E71E94">
        <w:rPr>
          <w:rFonts w:ascii="Times New Roman" w:eastAsia="Times New Roman" w:hAnsi="Times New Roman" w:cs="Times New Roman"/>
          <w:color w:val="000000"/>
        </w:rPr>
        <w:t>Exercise</w:t>
      </w:r>
      <w:r w:rsidRPr="00E71E94">
        <w:rPr>
          <w:rFonts w:ascii="Times New Roman" w:eastAsia="Times New Roman" w:hAnsi="Times New Roman" w:cs="Times New Roman"/>
          <w:color w:val="000000"/>
        </w:rPr>
        <w:t xml:space="preserve"> is Medicine extends efforts to all members of the ISU/Ames community regardless of age, race, ability</w:t>
      </w:r>
      <w:r w:rsidR="006B4D2B" w:rsidRPr="00E71E94">
        <w:rPr>
          <w:rFonts w:ascii="Times New Roman" w:eastAsia="Times New Roman" w:hAnsi="Times New Roman" w:cs="Times New Roman"/>
          <w:color w:val="000000"/>
        </w:rPr>
        <w:t>,</w:t>
      </w:r>
      <w:r w:rsidRPr="00E71E94">
        <w:rPr>
          <w:rFonts w:ascii="Times New Roman" w:eastAsia="Times New Roman" w:hAnsi="Times New Roman" w:cs="Times New Roman"/>
          <w:color w:val="000000"/>
        </w:rPr>
        <w:t xml:space="preserve"> or socioeconomic status, upholding the ideal that physical activity should be inclusively accessible and can provide benefits for all. A second purpose of </w:t>
      </w:r>
      <w:r w:rsidR="006B4D2B" w:rsidRPr="00E71E94">
        <w:rPr>
          <w:rFonts w:ascii="Times New Roman" w:eastAsia="Times New Roman" w:hAnsi="Times New Roman" w:cs="Times New Roman"/>
          <w:color w:val="000000"/>
        </w:rPr>
        <w:t>this organization</w:t>
      </w:r>
      <w:r w:rsidRPr="00E71E94">
        <w:rPr>
          <w:rFonts w:ascii="Times New Roman" w:eastAsia="Times New Roman" w:hAnsi="Times New Roman" w:cs="Times New Roman"/>
          <w:color w:val="000000"/>
        </w:rPr>
        <w:t>, as a member of Exercise is Medicine on Campus (EIM-OC)</w:t>
      </w:r>
      <w:r w:rsidR="006B4D2B" w:rsidRPr="00E71E94">
        <w:rPr>
          <w:rFonts w:ascii="Times New Roman" w:eastAsia="Times New Roman" w:hAnsi="Times New Roman" w:cs="Times New Roman"/>
          <w:color w:val="000000"/>
        </w:rPr>
        <w:t>,</w:t>
      </w:r>
      <w:r w:rsidRPr="00E71E94">
        <w:rPr>
          <w:rFonts w:ascii="Times New Roman" w:eastAsia="Times New Roman" w:hAnsi="Times New Roman" w:cs="Times New Roman"/>
          <w:color w:val="000000"/>
        </w:rPr>
        <w:t xml:space="preserve"> is to be a contributor in the overarching goal of the global initiative from the American College of Sports Medicine, which is to include physical activity as a </w:t>
      </w:r>
      <w:r w:rsidR="00CA29EA" w:rsidRPr="00E71E94">
        <w:rPr>
          <w:rFonts w:ascii="Times New Roman" w:eastAsia="Times New Roman" w:hAnsi="Times New Roman" w:cs="Times New Roman"/>
          <w:color w:val="000000"/>
        </w:rPr>
        <w:t>vital sign in the medical community.</w:t>
      </w:r>
      <w:r w:rsidRPr="00E71E94">
        <w:rPr>
          <w:rFonts w:ascii="Times New Roman" w:eastAsia="Times New Roman" w:hAnsi="Times New Roman" w:cs="Times New Roman"/>
          <w:color w:val="000000"/>
        </w:rPr>
        <w:t xml:space="preserve"> This organization strives to sow </w:t>
      </w:r>
      <w:r w:rsidR="006B4D2B" w:rsidRPr="00E71E94">
        <w:rPr>
          <w:rFonts w:ascii="Times New Roman" w:eastAsia="Times New Roman" w:hAnsi="Times New Roman" w:cs="Times New Roman"/>
          <w:color w:val="000000"/>
        </w:rPr>
        <w:t>the understanding that exercise</w:t>
      </w:r>
      <w:r w:rsidRPr="00E71E94">
        <w:rPr>
          <w:rFonts w:ascii="Times New Roman" w:eastAsia="Times New Roman" w:hAnsi="Times New Roman" w:cs="Times New Roman"/>
          <w:color w:val="000000"/>
        </w:rPr>
        <w:t xml:space="preserve"> </w:t>
      </w:r>
      <w:r w:rsidR="006B4D2B" w:rsidRPr="00E71E94">
        <w:rPr>
          <w:rFonts w:ascii="Times New Roman" w:eastAsia="Times New Roman" w:hAnsi="Times New Roman" w:cs="Times New Roman"/>
          <w:color w:val="000000"/>
        </w:rPr>
        <w:t>(</w:t>
      </w:r>
      <w:r w:rsidRPr="00E71E94">
        <w:rPr>
          <w:rFonts w:ascii="Times New Roman" w:eastAsia="Times New Roman" w:hAnsi="Times New Roman" w:cs="Times New Roman"/>
          <w:color w:val="000000"/>
        </w:rPr>
        <w:t xml:space="preserve">less </w:t>
      </w:r>
      <w:r w:rsidR="006B4D2B" w:rsidRPr="00E71E94">
        <w:rPr>
          <w:rFonts w:ascii="Times New Roman" w:eastAsia="Times New Roman" w:hAnsi="Times New Roman" w:cs="Times New Roman"/>
          <w:color w:val="000000"/>
        </w:rPr>
        <w:t>specifically, physical activity)</w:t>
      </w:r>
      <w:r w:rsidRPr="00E71E94">
        <w:rPr>
          <w:rFonts w:ascii="Times New Roman" w:eastAsia="Times New Roman" w:hAnsi="Times New Roman" w:cs="Times New Roman"/>
          <w:color w:val="000000"/>
        </w:rPr>
        <w:t xml:space="preserve"> provides a dose-response relationship between quantity and health outcome. In other words, that physical activity is actually "medicine". </w:t>
      </w:r>
      <w:r w:rsidR="006B4D2B" w:rsidRPr="00E71E94">
        <w:rPr>
          <w:rFonts w:ascii="Times New Roman" w:eastAsia="Times New Roman" w:hAnsi="Times New Roman" w:cs="Times New Roman"/>
          <w:color w:val="000000"/>
        </w:rPr>
        <w:t>Exercise</w:t>
      </w:r>
      <w:r w:rsidRPr="00E71E94">
        <w:rPr>
          <w:rFonts w:ascii="Times New Roman" w:eastAsia="Times New Roman" w:hAnsi="Times New Roman" w:cs="Times New Roman"/>
          <w:color w:val="000000"/>
        </w:rPr>
        <w:t xml:space="preserve"> is Medicine is committed to the belief that physical activity is integral in the prevention and treatment of disease and should be an esse</w:t>
      </w:r>
      <w:r w:rsidR="00CC1089" w:rsidRPr="00E71E94">
        <w:rPr>
          <w:rFonts w:ascii="Times New Roman" w:eastAsia="Times New Roman" w:hAnsi="Times New Roman" w:cs="Times New Roman"/>
          <w:color w:val="000000"/>
        </w:rPr>
        <w:t>ntial consideration in</w:t>
      </w:r>
      <w:r w:rsidR="005E7150" w:rsidRPr="00E71E94">
        <w:rPr>
          <w:rFonts w:ascii="Times New Roman" w:eastAsia="Times New Roman" w:hAnsi="Times New Roman" w:cs="Times New Roman"/>
          <w:color w:val="000000"/>
        </w:rPr>
        <w:t xml:space="preserve"> health</w:t>
      </w:r>
      <w:r w:rsidRPr="00E71E94">
        <w:rPr>
          <w:rFonts w:ascii="Times New Roman" w:eastAsia="Times New Roman" w:hAnsi="Times New Roman" w:cs="Times New Roman"/>
          <w:color w:val="000000"/>
        </w:rPr>
        <w:t xml:space="preserve"> care. Specifically within Iowa State University, </w:t>
      </w:r>
      <w:r w:rsidR="00FC091C" w:rsidRPr="00E71E94">
        <w:rPr>
          <w:rFonts w:ascii="Times New Roman" w:eastAsia="Times New Roman" w:hAnsi="Times New Roman" w:cs="Times New Roman"/>
          <w:color w:val="000000"/>
        </w:rPr>
        <w:t>EIM</w:t>
      </w:r>
      <w:r w:rsidRPr="00E71E94">
        <w:rPr>
          <w:rFonts w:ascii="Times New Roman" w:eastAsia="Times New Roman" w:hAnsi="Times New Roman" w:cs="Times New Roman"/>
          <w:color w:val="000000"/>
        </w:rPr>
        <w:t xml:space="preserve"> seeks to change the way in which health care professionals at Thielen Student Health (TSH) regard their student-patient's wellbeing. In future years, by TSH inquiring about the physical activity of its patients, it is considering a vital sign that plays a major role in preventing and treating </w:t>
      </w:r>
      <w:r w:rsidR="002D5F0F" w:rsidRPr="00E71E94">
        <w:rPr>
          <w:rFonts w:ascii="Times New Roman" w:eastAsia="Times New Roman" w:hAnsi="Times New Roman" w:cs="Times New Roman"/>
          <w:color w:val="000000"/>
        </w:rPr>
        <w:t xml:space="preserve">non-communicable </w:t>
      </w:r>
      <w:r w:rsidRPr="00E71E94">
        <w:rPr>
          <w:rFonts w:ascii="Times New Roman" w:eastAsia="Times New Roman" w:hAnsi="Times New Roman" w:cs="Times New Roman"/>
          <w:color w:val="000000"/>
        </w:rPr>
        <w:t>diseases</w:t>
      </w:r>
      <w:r w:rsidR="002D5F0F" w:rsidRPr="00E71E94">
        <w:rPr>
          <w:rFonts w:ascii="Times New Roman" w:eastAsia="Times New Roman" w:hAnsi="Times New Roman" w:cs="Times New Roman"/>
          <w:color w:val="000000"/>
        </w:rPr>
        <w:t xml:space="preserve">. </w:t>
      </w:r>
      <w:r w:rsidR="00FC091C" w:rsidRPr="00E71E94">
        <w:rPr>
          <w:rFonts w:ascii="Times New Roman" w:eastAsia="Times New Roman" w:hAnsi="Times New Roman" w:cs="Times New Roman"/>
          <w:color w:val="000000"/>
        </w:rPr>
        <w:t>Additionally, m</w:t>
      </w:r>
      <w:r w:rsidR="002D5F0F" w:rsidRPr="00E71E94">
        <w:rPr>
          <w:rFonts w:ascii="Times New Roman" w:eastAsia="Times New Roman" w:hAnsi="Times New Roman" w:cs="Times New Roman"/>
          <w:color w:val="000000"/>
        </w:rPr>
        <w:t>any of which,</w:t>
      </w:r>
      <w:r w:rsidRPr="00E71E94">
        <w:rPr>
          <w:rFonts w:ascii="Times New Roman" w:eastAsia="Times New Roman" w:hAnsi="Times New Roman" w:cs="Times New Roman"/>
          <w:color w:val="000000"/>
        </w:rPr>
        <w:t xml:space="preserve"> afflict students such as depression, anxiety, stress, and type II diabetes. Ambassadors and Cabinet members of this organization are active in these stated purposes by volunteering their time, sharing their unique ideas and talents, and by encapsulating the ideals held by the organization in their everyday lives. This organization is directly affiliated with </w:t>
      </w:r>
      <w:r w:rsidR="002D5F0F" w:rsidRPr="00E71E94">
        <w:rPr>
          <w:rFonts w:ascii="Times New Roman" w:eastAsia="Times New Roman" w:hAnsi="Times New Roman" w:cs="Times New Roman"/>
          <w:color w:val="000000"/>
        </w:rPr>
        <w:t>Iowa State University</w:t>
      </w:r>
      <w:r w:rsidR="00FC091C" w:rsidRPr="00E71E94">
        <w:rPr>
          <w:rFonts w:ascii="Times New Roman" w:eastAsia="Times New Roman" w:hAnsi="Times New Roman" w:cs="Times New Roman"/>
          <w:color w:val="000000"/>
        </w:rPr>
        <w:t>’s</w:t>
      </w:r>
      <w:r w:rsidR="002D5F0F" w:rsidRPr="00E71E94">
        <w:rPr>
          <w:rFonts w:ascii="Times New Roman" w:eastAsia="Times New Roman" w:hAnsi="Times New Roman" w:cs="Times New Roman"/>
          <w:color w:val="000000"/>
        </w:rPr>
        <w:t xml:space="preserve"> </w:t>
      </w:r>
      <w:r w:rsidRPr="00E71E94">
        <w:rPr>
          <w:rFonts w:ascii="Times New Roman" w:eastAsia="Times New Roman" w:hAnsi="Times New Roman" w:cs="Times New Roman"/>
          <w:color w:val="000000"/>
        </w:rPr>
        <w:t>Department of Kinesiology, the American College of Sports Medicine and is a part of the global health initiative, Exercise is Medicine</w:t>
      </w:r>
      <w:r w:rsidR="002E46AA" w:rsidRPr="00E71E94">
        <w:rPr>
          <w:rFonts w:ascii="Times New Roman" w:eastAsia="Times New Roman" w:hAnsi="Times New Roman" w:cs="Times New Roman"/>
          <w:color w:val="000000"/>
        </w:rPr>
        <w:t>®</w:t>
      </w:r>
      <w:r w:rsidRPr="00E71E94">
        <w:rPr>
          <w:rFonts w:ascii="Times New Roman" w:eastAsia="Times New Roman" w:hAnsi="Times New Roman" w:cs="Times New Roman"/>
          <w:color w:val="000000"/>
        </w:rPr>
        <w:t xml:space="preserve">. </w:t>
      </w:r>
    </w:p>
    <w:p w14:paraId="76C068FF" w14:textId="3B0F6826" w:rsidR="00C05E5D" w:rsidRPr="00E71E94" w:rsidRDefault="00C05E5D" w:rsidP="00432E8E">
      <w:pPr>
        <w:rPr>
          <w:rFonts w:ascii="Times New Roman" w:hAnsi="Times New Roman" w:cs="Times New Roman"/>
          <w:b/>
        </w:rPr>
      </w:pPr>
    </w:p>
    <w:p w14:paraId="1B5351E4" w14:textId="77777777" w:rsidR="00DE1CE5" w:rsidRPr="00E71E94" w:rsidRDefault="00DE1CE5" w:rsidP="00432E8E">
      <w:pPr>
        <w:rPr>
          <w:rFonts w:ascii="Times New Roman" w:hAnsi="Times New Roman" w:cs="Times New Roman"/>
          <w:b/>
        </w:rPr>
      </w:pPr>
    </w:p>
    <w:p w14:paraId="01A24EDC" w14:textId="6D412127" w:rsidR="002C3AC1" w:rsidRPr="00E71E94" w:rsidRDefault="002C3AC1" w:rsidP="00432E8E">
      <w:pPr>
        <w:rPr>
          <w:rFonts w:ascii="Times New Roman" w:hAnsi="Times New Roman" w:cs="Times New Roman"/>
          <w:b/>
        </w:rPr>
      </w:pPr>
      <w:r w:rsidRPr="00E71E94">
        <w:rPr>
          <w:rFonts w:ascii="Times New Roman" w:hAnsi="Times New Roman" w:cs="Times New Roman"/>
          <w:b/>
        </w:rPr>
        <w:t>Article III Statement of Compliance</w:t>
      </w:r>
    </w:p>
    <w:p w14:paraId="1ACAB1A0" w14:textId="77777777" w:rsidR="002C3AC1" w:rsidRPr="00E71E94" w:rsidRDefault="002C3AC1" w:rsidP="00432E8E">
      <w:pPr>
        <w:rPr>
          <w:rFonts w:ascii="Times New Roman" w:hAnsi="Times New Roman" w:cs="Times New Roman"/>
          <w:b/>
        </w:rPr>
      </w:pPr>
    </w:p>
    <w:p w14:paraId="271ECA4C" w14:textId="04A8647B" w:rsidR="002C3AC1" w:rsidRPr="00E71E94" w:rsidRDefault="002C3AC1" w:rsidP="00432E8E">
      <w:pPr>
        <w:rPr>
          <w:rFonts w:ascii="Times New Roman" w:hAnsi="Times New Roman" w:cs="Times New Roman"/>
        </w:rPr>
      </w:pPr>
      <w:r w:rsidRPr="00E71E94">
        <w:rPr>
          <w:rFonts w:ascii="Times New Roman" w:hAnsi="Times New Roman" w:cs="Times New Roman"/>
        </w:rPr>
        <w:t xml:space="preserve">Exercise is Medicine at Iowa State University abides by and supports established Iowa State University policies, State and Federal Laws and follows local ordinances and regulations. Exercise is Medicine agrees to annually complete President’s and Treasurer’s Training. </w:t>
      </w:r>
    </w:p>
    <w:p w14:paraId="1623FE74" w14:textId="5FDA4C37" w:rsidR="000902A3" w:rsidRDefault="000902A3" w:rsidP="00432E8E">
      <w:pPr>
        <w:rPr>
          <w:rFonts w:ascii="Times New Roman" w:hAnsi="Times New Roman" w:cs="Times New Roman"/>
          <w:b/>
        </w:rPr>
      </w:pPr>
    </w:p>
    <w:p w14:paraId="54AAD66F" w14:textId="38F15537" w:rsidR="00432E8E" w:rsidRDefault="00432E8E" w:rsidP="00432E8E">
      <w:pPr>
        <w:rPr>
          <w:rFonts w:ascii="Times New Roman" w:hAnsi="Times New Roman" w:cs="Times New Roman"/>
          <w:b/>
        </w:rPr>
      </w:pPr>
    </w:p>
    <w:p w14:paraId="1D5EE03F" w14:textId="77777777" w:rsidR="00432E8E" w:rsidRDefault="00432E8E" w:rsidP="00432E8E">
      <w:pPr>
        <w:rPr>
          <w:rFonts w:ascii="Times New Roman" w:hAnsi="Times New Roman" w:cs="Times New Roman"/>
          <w:b/>
        </w:rPr>
      </w:pPr>
    </w:p>
    <w:p w14:paraId="0DDA1F47" w14:textId="41A83F83" w:rsidR="00DE1CE5" w:rsidRDefault="00DE1CE5" w:rsidP="00432E8E">
      <w:pPr>
        <w:rPr>
          <w:rFonts w:ascii="Times New Roman" w:hAnsi="Times New Roman" w:cs="Times New Roman"/>
          <w:b/>
        </w:rPr>
      </w:pPr>
    </w:p>
    <w:p w14:paraId="6E996279" w14:textId="77777777" w:rsidR="00911D5D" w:rsidRPr="00E71E94" w:rsidRDefault="00911D5D" w:rsidP="00432E8E">
      <w:pPr>
        <w:rPr>
          <w:rFonts w:ascii="Times New Roman" w:hAnsi="Times New Roman" w:cs="Times New Roman"/>
          <w:b/>
        </w:rPr>
      </w:pPr>
    </w:p>
    <w:p w14:paraId="249B5758" w14:textId="2D0439A3" w:rsidR="002C3AC1" w:rsidRPr="00E71E94" w:rsidRDefault="002C3AC1" w:rsidP="00432E8E">
      <w:pPr>
        <w:rPr>
          <w:rFonts w:ascii="Times New Roman" w:hAnsi="Times New Roman" w:cs="Times New Roman"/>
          <w:b/>
        </w:rPr>
      </w:pPr>
      <w:r w:rsidRPr="00E71E94">
        <w:rPr>
          <w:rFonts w:ascii="Times New Roman" w:hAnsi="Times New Roman" w:cs="Times New Roman"/>
          <w:b/>
        </w:rPr>
        <w:lastRenderedPageBreak/>
        <w:t>Article IV Non-Discrimination Statement</w:t>
      </w:r>
    </w:p>
    <w:p w14:paraId="1F23A16A" w14:textId="77777777" w:rsidR="002C3AC1" w:rsidRPr="00E71E94" w:rsidRDefault="002C3AC1" w:rsidP="00432E8E">
      <w:pPr>
        <w:rPr>
          <w:rFonts w:ascii="Times New Roman" w:hAnsi="Times New Roman" w:cs="Times New Roman"/>
          <w:b/>
        </w:rPr>
      </w:pPr>
    </w:p>
    <w:p w14:paraId="13DF2FD5" w14:textId="64F9CF1B" w:rsidR="002C3AC1" w:rsidRPr="00E71E94" w:rsidRDefault="002C3AC1" w:rsidP="00432E8E">
      <w:pPr>
        <w:rPr>
          <w:rFonts w:ascii="Times New Roman" w:hAnsi="Times New Roman" w:cs="Times New Roman"/>
        </w:rPr>
      </w:pPr>
      <w:r w:rsidRPr="00E71E94">
        <w:rPr>
          <w:rFonts w:ascii="Times New Roman" w:hAnsi="Times New Roman" w:cs="Times New Roman"/>
        </w:rPr>
        <w:t>Iowa Stat</w:t>
      </w:r>
      <w:r w:rsidR="00E31541" w:rsidRPr="00E71E94">
        <w:rPr>
          <w:rFonts w:ascii="Times New Roman" w:hAnsi="Times New Roman" w:cs="Times New Roman"/>
        </w:rPr>
        <w:t>e University and Exercise is Medicine</w:t>
      </w:r>
      <w:r w:rsidRPr="00E71E94">
        <w:rPr>
          <w:rFonts w:ascii="Times New Roman" w:hAnsi="Times New Roman" w:cs="Times New Roman"/>
        </w:rPr>
        <w:t xml:space="preserve"> do not discriminate on the basis of genetic information, pregnancy, physical or mental disability, race, ethnicity, sex, color, religion, national origin, age, marital status, sexual orientation, gender identity, or status as a U.S Veteran.</w:t>
      </w:r>
    </w:p>
    <w:p w14:paraId="5E8B2FB9" w14:textId="77777777" w:rsidR="00E31541" w:rsidRPr="00E71E94" w:rsidRDefault="00E31541" w:rsidP="00432E8E">
      <w:pPr>
        <w:rPr>
          <w:rFonts w:ascii="Times New Roman" w:hAnsi="Times New Roman" w:cs="Times New Roman"/>
        </w:rPr>
      </w:pPr>
    </w:p>
    <w:p w14:paraId="5AFC83CE" w14:textId="77777777" w:rsidR="000902A3" w:rsidRPr="00E71E94" w:rsidRDefault="000902A3" w:rsidP="00432E8E">
      <w:pPr>
        <w:rPr>
          <w:rFonts w:ascii="Times New Roman" w:hAnsi="Times New Roman" w:cs="Times New Roman"/>
          <w:b/>
        </w:rPr>
      </w:pPr>
    </w:p>
    <w:p w14:paraId="66BD5237" w14:textId="0CA4DB80" w:rsidR="00822E95" w:rsidRPr="00E71E94" w:rsidRDefault="00822E95" w:rsidP="00432E8E">
      <w:pPr>
        <w:rPr>
          <w:rFonts w:ascii="Times New Roman" w:hAnsi="Times New Roman" w:cs="Times New Roman"/>
          <w:b/>
        </w:rPr>
      </w:pPr>
      <w:r w:rsidRPr="00E71E94">
        <w:rPr>
          <w:rFonts w:ascii="Times New Roman" w:hAnsi="Times New Roman" w:cs="Times New Roman"/>
          <w:b/>
        </w:rPr>
        <w:t xml:space="preserve">Article </w:t>
      </w:r>
      <w:r w:rsidR="00D36B89" w:rsidRPr="00E71E94">
        <w:rPr>
          <w:rFonts w:ascii="Times New Roman" w:hAnsi="Times New Roman" w:cs="Times New Roman"/>
          <w:b/>
        </w:rPr>
        <w:t>V</w:t>
      </w:r>
      <w:r w:rsidRPr="00E71E94">
        <w:rPr>
          <w:rFonts w:ascii="Times New Roman" w:hAnsi="Times New Roman" w:cs="Times New Roman"/>
          <w:b/>
        </w:rPr>
        <w:t xml:space="preserve"> Ambassadorship</w:t>
      </w:r>
    </w:p>
    <w:p w14:paraId="2B858715" w14:textId="77777777" w:rsidR="007A691E" w:rsidRPr="00E71E94" w:rsidRDefault="007A691E" w:rsidP="00432E8E">
      <w:pPr>
        <w:rPr>
          <w:rFonts w:ascii="Times New Roman" w:hAnsi="Times New Roman" w:cs="Times New Roman"/>
          <w:b/>
        </w:rPr>
      </w:pPr>
    </w:p>
    <w:p w14:paraId="0807FC33" w14:textId="77777777" w:rsidR="00822E95" w:rsidRPr="00E71E94" w:rsidRDefault="00822E95" w:rsidP="00432E8E">
      <w:pPr>
        <w:rPr>
          <w:rFonts w:ascii="Times New Roman" w:hAnsi="Times New Roman" w:cs="Times New Roman"/>
          <w:i/>
        </w:rPr>
      </w:pPr>
      <w:r w:rsidRPr="00E71E94">
        <w:rPr>
          <w:rFonts w:ascii="Times New Roman" w:hAnsi="Times New Roman" w:cs="Times New Roman"/>
          <w:i/>
        </w:rPr>
        <w:t xml:space="preserve">Section 1: Requirements </w:t>
      </w:r>
    </w:p>
    <w:p w14:paraId="3562D970" w14:textId="5A98088C" w:rsidR="00822E95" w:rsidRPr="00E71E94" w:rsidRDefault="00822E95" w:rsidP="00432E8E">
      <w:pPr>
        <w:rPr>
          <w:rFonts w:ascii="Times New Roman" w:hAnsi="Times New Roman" w:cs="Times New Roman"/>
        </w:rPr>
      </w:pPr>
      <w:r w:rsidRPr="00E71E94">
        <w:rPr>
          <w:rFonts w:ascii="Times New Roman" w:hAnsi="Times New Roman" w:cs="Times New Roman"/>
        </w:rPr>
        <w:t xml:space="preserve">Members of our general audience can be considered Ambassadors of </w:t>
      </w:r>
      <w:r w:rsidR="00011150" w:rsidRPr="00E71E94">
        <w:rPr>
          <w:rFonts w:ascii="Times New Roman" w:hAnsi="Times New Roman" w:cs="Times New Roman"/>
        </w:rPr>
        <w:t>Exercise</w:t>
      </w:r>
      <w:r w:rsidRPr="00E71E94">
        <w:rPr>
          <w:rFonts w:ascii="Times New Roman" w:hAnsi="Times New Roman" w:cs="Times New Roman"/>
        </w:rPr>
        <w:t xml:space="preserve"> is Medicine, if and only if, they fulfill these requirements listed, Subsections (a)-(c). </w:t>
      </w:r>
    </w:p>
    <w:p w14:paraId="2C3C7E46" w14:textId="77777777" w:rsidR="00822E95" w:rsidRPr="00E71E94" w:rsidRDefault="00822E95" w:rsidP="00432E8E">
      <w:pPr>
        <w:pStyle w:val="ListParagraph"/>
        <w:numPr>
          <w:ilvl w:val="0"/>
          <w:numId w:val="1"/>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Must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w:t>
      </w:r>
    </w:p>
    <w:p w14:paraId="27C4FC14" w14:textId="77777777" w:rsidR="00822E95" w:rsidRPr="00E71E94" w:rsidRDefault="00822E95" w:rsidP="00432E8E">
      <w:pPr>
        <w:pStyle w:val="ListParagraph"/>
        <w:numPr>
          <w:ilvl w:val="0"/>
          <w:numId w:val="1"/>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Individuals must pay $5 per semester to be attain and retain ambassador status </w:t>
      </w:r>
    </w:p>
    <w:p w14:paraId="4B074B07" w14:textId="158BB08F" w:rsidR="00822E95" w:rsidRPr="00E71E94" w:rsidRDefault="00822E95" w:rsidP="00432E8E">
      <w:pPr>
        <w:pStyle w:val="ListParagraph"/>
        <w:numPr>
          <w:ilvl w:val="1"/>
          <w:numId w:val="1"/>
        </w:numPr>
        <w:spacing w:line="240" w:lineRule="auto"/>
        <w:rPr>
          <w:rFonts w:ascii="Times New Roman" w:hAnsi="Times New Roman" w:cs="Times New Roman"/>
          <w:sz w:val="24"/>
          <w:szCs w:val="24"/>
        </w:rPr>
      </w:pPr>
      <w:r w:rsidRPr="00E71E94">
        <w:rPr>
          <w:rFonts w:ascii="Times New Roman" w:hAnsi="Times New Roman" w:cs="Times New Roman"/>
          <w:sz w:val="24"/>
          <w:szCs w:val="24"/>
        </w:rPr>
        <w:t>Applies to all members of Cabinet</w:t>
      </w:r>
      <w:r w:rsidR="007309A8" w:rsidRPr="00E71E94">
        <w:rPr>
          <w:rFonts w:ascii="Times New Roman" w:hAnsi="Times New Roman" w:cs="Times New Roman"/>
          <w:sz w:val="24"/>
          <w:szCs w:val="24"/>
        </w:rPr>
        <w:t>.</w:t>
      </w:r>
    </w:p>
    <w:p w14:paraId="71D63B7C" w14:textId="6E4664F8" w:rsidR="00822E95" w:rsidRPr="00E71E94" w:rsidRDefault="00822E95" w:rsidP="00432E8E">
      <w:pPr>
        <w:pStyle w:val="ListParagraph"/>
        <w:numPr>
          <w:ilvl w:val="1"/>
          <w:numId w:val="1"/>
        </w:numPr>
        <w:spacing w:line="240" w:lineRule="auto"/>
        <w:rPr>
          <w:rFonts w:ascii="Times New Roman" w:hAnsi="Times New Roman" w:cs="Times New Roman"/>
          <w:sz w:val="24"/>
          <w:szCs w:val="24"/>
        </w:rPr>
      </w:pPr>
      <w:r w:rsidRPr="00E71E94">
        <w:rPr>
          <w:rFonts w:ascii="Times New Roman" w:hAnsi="Times New Roman" w:cs="Times New Roman"/>
          <w:sz w:val="24"/>
          <w:szCs w:val="24"/>
        </w:rPr>
        <w:t>May pay $10 for the entire year</w:t>
      </w:r>
      <w:r w:rsidR="00011150" w:rsidRPr="00E71E94">
        <w:rPr>
          <w:rFonts w:ascii="Times New Roman" w:hAnsi="Times New Roman" w:cs="Times New Roman"/>
          <w:sz w:val="24"/>
          <w:szCs w:val="24"/>
        </w:rPr>
        <w:t xml:space="preserve"> (</w:t>
      </w:r>
      <w:r w:rsidR="007309A8" w:rsidRPr="00E71E94">
        <w:rPr>
          <w:rFonts w:ascii="Times New Roman" w:hAnsi="Times New Roman" w:cs="Times New Roman"/>
          <w:sz w:val="24"/>
          <w:szCs w:val="24"/>
        </w:rPr>
        <w:t>fall</w:t>
      </w:r>
      <w:r w:rsidR="00011150" w:rsidRPr="00E71E94">
        <w:rPr>
          <w:rFonts w:ascii="Times New Roman" w:hAnsi="Times New Roman" w:cs="Times New Roman"/>
          <w:sz w:val="24"/>
          <w:szCs w:val="24"/>
        </w:rPr>
        <w:t xml:space="preserve"> semester only)</w:t>
      </w:r>
      <w:r w:rsidR="007309A8" w:rsidRPr="00E71E94">
        <w:rPr>
          <w:rFonts w:ascii="Times New Roman" w:hAnsi="Times New Roman" w:cs="Times New Roman"/>
          <w:sz w:val="24"/>
          <w:szCs w:val="24"/>
        </w:rPr>
        <w:t>.</w:t>
      </w:r>
    </w:p>
    <w:p w14:paraId="42B4EC1F" w14:textId="77777777" w:rsidR="00822E95" w:rsidRPr="00E71E94" w:rsidRDefault="00822E95" w:rsidP="00432E8E">
      <w:pPr>
        <w:pStyle w:val="ListParagraph"/>
        <w:numPr>
          <w:ilvl w:val="0"/>
          <w:numId w:val="1"/>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Individuals must be registered on our organization’s page on the volunteer portal, </w:t>
      </w:r>
      <w:hyperlink r:id="rId5" w:history="1">
        <w:r w:rsidRPr="00E71E94">
          <w:rPr>
            <w:rStyle w:val="Hyperlink"/>
            <w:rFonts w:ascii="Times New Roman" w:hAnsi="Times New Roman" w:cs="Times New Roman"/>
            <w:sz w:val="24"/>
            <w:szCs w:val="24"/>
          </w:rPr>
          <w:t>Givepulse</w:t>
        </w:r>
      </w:hyperlink>
      <w:r w:rsidRPr="00E71E94">
        <w:rPr>
          <w:rFonts w:ascii="Times New Roman" w:hAnsi="Times New Roman" w:cs="Times New Roman"/>
          <w:sz w:val="24"/>
          <w:szCs w:val="24"/>
        </w:rPr>
        <w:t xml:space="preserve">. </w:t>
      </w:r>
    </w:p>
    <w:p w14:paraId="31D346A4" w14:textId="77777777" w:rsidR="00822E95" w:rsidRPr="00E71E94" w:rsidRDefault="00822E95" w:rsidP="00432E8E">
      <w:pPr>
        <w:rPr>
          <w:rFonts w:ascii="Times New Roman" w:hAnsi="Times New Roman" w:cs="Times New Roman"/>
          <w:i/>
        </w:rPr>
      </w:pPr>
    </w:p>
    <w:p w14:paraId="1149D234" w14:textId="77777777" w:rsidR="00822E95" w:rsidRPr="00E71E94" w:rsidRDefault="00822E95" w:rsidP="00432E8E">
      <w:pPr>
        <w:rPr>
          <w:rFonts w:ascii="Times New Roman" w:hAnsi="Times New Roman" w:cs="Times New Roman"/>
          <w:i/>
        </w:rPr>
      </w:pPr>
      <w:r w:rsidRPr="00E71E94">
        <w:rPr>
          <w:rFonts w:ascii="Times New Roman" w:hAnsi="Times New Roman" w:cs="Times New Roman"/>
          <w:i/>
        </w:rPr>
        <w:t>Clause 1:</w:t>
      </w:r>
    </w:p>
    <w:p w14:paraId="5811D973" w14:textId="3A2F1784" w:rsidR="00822E95" w:rsidRPr="00E71E94" w:rsidRDefault="00822E95" w:rsidP="00432E8E">
      <w:pPr>
        <w:rPr>
          <w:rFonts w:ascii="Times New Roman" w:hAnsi="Times New Roman" w:cs="Times New Roman"/>
          <w:i/>
        </w:rPr>
      </w:pPr>
      <w:r w:rsidRPr="00E71E94">
        <w:rPr>
          <w:rFonts w:ascii="Times New Roman" w:hAnsi="Times New Roman" w:cs="Times New Roman"/>
          <w:i/>
        </w:rPr>
        <w:t xml:space="preserve">Ambassadors are encouraged to volunteer for the various events </w:t>
      </w:r>
      <w:r w:rsidR="007309A8" w:rsidRPr="00E71E94">
        <w:rPr>
          <w:rFonts w:ascii="Times New Roman" w:hAnsi="Times New Roman" w:cs="Times New Roman"/>
          <w:i/>
        </w:rPr>
        <w:t>Exercise</w:t>
      </w:r>
      <w:r w:rsidRPr="00E71E94">
        <w:rPr>
          <w:rFonts w:ascii="Times New Roman" w:hAnsi="Times New Roman" w:cs="Times New Roman"/>
          <w:i/>
        </w:rPr>
        <w:t xml:space="preserve"> is Medicine provides for the Iowa State and Ames Communities. However, they are not required to volunteer.</w:t>
      </w:r>
    </w:p>
    <w:p w14:paraId="3FCFF256" w14:textId="66CF08AF" w:rsidR="00822E95" w:rsidRPr="00E71E94" w:rsidRDefault="00822E95" w:rsidP="00432E8E">
      <w:pPr>
        <w:rPr>
          <w:rFonts w:ascii="Times New Roman" w:hAnsi="Times New Roman" w:cs="Times New Roman"/>
          <w:i/>
        </w:rPr>
      </w:pPr>
      <w:r w:rsidRPr="00E71E94">
        <w:rPr>
          <w:rFonts w:ascii="Times New Roman" w:hAnsi="Times New Roman" w:cs="Times New Roman"/>
          <w:i/>
        </w:rPr>
        <w:t xml:space="preserve">These events include any that the Executive Officers deem that Ambassadors may be needed.  </w:t>
      </w:r>
    </w:p>
    <w:p w14:paraId="2F8D199C" w14:textId="77777777" w:rsidR="007309A8" w:rsidRPr="00E71E94" w:rsidRDefault="007309A8" w:rsidP="00432E8E">
      <w:pPr>
        <w:rPr>
          <w:rFonts w:ascii="Times New Roman" w:hAnsi="Times New Roman" w:cs="Times New Roman"/>
          <w:i/>
        </w:rPr>
      </w:pPr>
    </w:p>
    <w:p w14:paraId="279093C0" w14:textId="77777777" w:rsidR="00822E95" w:rsidRPr="00E71E94" w:rsidRDefault="00822E95" w:rsidP="00432E8E">
      <w:pPr>
        <w:rPr>
          <w:rFonts w:ascii="Times New Roman" w:hAnsi="Times New Roman" w:cs="Times New Roman"/>
          <w:i/>
        </w:rPr>
      </w:pPr>
      <w:r w:rsidRPr="00E71E94">
        <w:rPr>
          <w:rFonts w:ascii="Times New Roman" w:hAnsi="Times New Roman" w:cs="Times New Roman"/>
          <w:i/>
        </w:rPr>
        <w:t>Clause 2:</w:t>
      </w:r>
    </w:p>
    <w:p w14:paraId="708103AA" w14:textId="6B94C139" w:rsidR="00822E95" w:rsidRPr="00E71E94" w:rsidRDefault="00822E95" w:rsidP="00432E8E">
      <w:pPr>
        <w:rPr>
          <w:rFonts w:ascii="Times New Roman" w:hAnsi="Times New Roman" w:cs="Times New Roman"/>
          <w:i/>
        </w:rPr>
      </w:pPr>
      <w:r w:rsidRPr="00E71E94">
        <w:rPr>
          <w:rFonts w:ascii="Times New Roman" w:hAnsi="Times New Roman" w:cs="Times New Roman"/>
          <w:i/>
        </w:rPr>
        <w:t>All members of Cabinet must maintain Ambassador status to continue their role with EIM, fulfilling the r</w:t>
      </w:r>
      <w:r w:rsidR="007309A8" w:rsidRPr="00E71E94">
        <w:rPr>
          <w:rFonts w:ascii="Times New Roman" w:hAnsi="Times New Roman" w:cs="Times New Roman"/>
          <w:i/>
        </w:rPr>
        <w:t>equirements listed in Article V</w:t>
      </w:r>
      <w:r w:rsidRPr="00E71E94">
        <w:rPr>
          <w:rFonts w:ascii="Times New Roman" w:hAnsi="Times New Roman" w:cs="Times New Roman"/>
          <w:i/>
        </w:rPr>
        <w:t>, Section 1, Subsections (a)-(c).</w:t>
      </w:r>
    </w:p>
    <w:p w14:paraId="0011E70B" w14:textId="03404128" w:rsidR="007309A8" w:rsidRDefault="007309A8" w:rsidP="00432E8E">
      <w:pPr>
        <w:rPr>
          <w:rFonts w:ascii="Times New Roman" w:hAnsi="Times New Roman" w:cs="Times New Roman"/>
          <w:i/>
        </w:rPr>
      </w:pPr>
    </w:p>
    <w:p w14:paraId="53105872" w14:textId="77777777" w:rsidR="00313224" w:rsidRPr="00E71E94" w:rsidRDefault="00313224" w:rsidP="00432E8E">
      <w:pPr>
        <w:rPr>
          <w:rFonts w:ascii="Times New Roman" w:hAnsi="Times New Roman" w:cs="Times New Roman"/>
          <w:i/>
        </w:rPr>
      </w:pPr>
    </w:p>
    <w:p w14:paraId="20768593" w14:textId="0CE0487D" w:rsidR="00822E95" w:rsidRPr="00E71E94" w:rsidRDefault="00822E95" w:rsidP="00432E8E">
      <w:pPr>
        <w:rPr>
          <w:rFonts w:ascii="Times New Roman" w:hAnsi="Times New Roman" w:cs="Times New Roman"/>
          <w:i/>
        </w:rPr>
      </w:pPr>
      <w:r w:rsidRPr="00E71E94">
        <w:rPr>
          <w:rFonts w:ascii="Times New Roman" w:hAnsi="Times New Roman" w:cs="Times New Roman"/>
          <w:i/>
        </w:rPr>
        <w:t>Claus</w:t>
      </w:r>
      <w:r w:rsidR="00313224">
        <w:rPr>
          <w:rFonts w:ascii="Times New Roman" w:hAnsi="Times New Roman" w:cs="Times New Roman"/>
          <w:i/>
        </w:rPr>
        <w:t>e</w:t>
      </w:r>
      <w:r w:rsidRPr="00E71E94">
        <w:rPr>
          <w:rFonts w:ascii="Times New Roman" w:hAnsi="Times New Roman" w:cs="Times New Roman"/>
          <w:i/>
        </w:rPr>
        <w:t xml:space="preserve"> 3:</w:t>
      </w:r>
    </w:p>
    <w:p w14:paraId="7DEF12C5" w14:textId="6A9FABCE" w:rsidR="00822E95" w:rsidRPr="00E71E94" w:rsidRDefault="00822E95" w:rsidP="00432E8E">
      <w:pPr>
        <w:rPr>
          <w:rFonts w:ascii="Times New Roman" w:hAnsi="Times New Roman" w:cs="Times New Roman"/>
          <w:i/>
        </w:rPr>
      </w:pPr>
      <w:r w:rsidRPr="00E71E94">
        <w:rPr>
          <w:rFonts w:ascii="Times New Roman" w:hAnsi="Times New Roman" w:cs="Times New Roman"/>
          <w:i/>
        </w:rPr>
        <w:t xml:space="preserve">Any guest of </w:t>
      </w:r>
      <w:r w:rsidR="007309A8" w:rsidRPr="00E71E94">
        <w:rPr>
          <w:rFonts w:ascii="Times New Roman" w:hAnsi="Times New Roman" w:cs="Times New Roman"/>
          <w:i/>
        </w:rPr>
        <w:t>Exercise</w:t>
      </w:r>
      <w:r w:rsidRPr="00E71E94">
        <w:rPr>
          <w:rFonts w:ascii="Times New Roman" w:hAnsi="Times New Roman" w:cs="Times New Roman"/>
          <w:i/>
        </w:rPr>
        <w:t xml:space="preserve"> is Medicine may volunteer for our events. Guests may be defined as student athletes working with ExerCYse Time or any other student who finds our page on Givepulse. However, these guests will not receive the recognition or benefits associated with Ambassadorship. </w:t>
      </w:r>
    </w:p>
    <w:p w14:paraId="2D083FF2" w14:textId="77777777" w:rsidR="007309A8" w:rsidRPr="00E71E94" w:rsidRDefault="007309A8" w:rsidP="00432E8E">
      <w:pPr>
        <w:rPr>
          <w:rFonts w:ascii="Times New Roman" w:hAnsi="Times New Roman" w:cs="Times New Roman"/>
          <w:i/>
        </w:rPr>
      </w:pPr>
    </w:p>
    <w:p w14:paraId="57AFFC83" w14:textId="77777777" w:rsidR="00822E95" w:rsidRPr="00E71E94" w:rsidRDefault="00822E95" w:rsidP="00432E8E">
      <w:pPr>
        <w:rPr>
          <w:rFonts w:ascii="Times New Roman" w:hAnsi="Times New Roman" w:cs="Times New Roman"/>
          <w:i/>
        </w:rPr>
      </w:pPr>
      <w:r w:rsidRPr="00E71E94">
        <w:rPr>
          <w:rFonts w:ascii="Times New Roman" w:hAnsi="Times New Roman" w:cs="Times New Roman"/>
          <w:i/>
        </w:rPr>
        <w:t>Clause 4:</w:t>
      </w:r>
    </w:p>
    <w:p w14:paraId="1CB2C226" w14:textId="5E97427A" w:rsidR="00E31541" w:rsidRPr="00E71E94" w:rsidRDefault="007309A8" w:rsidP="00432E8E">
      <w:pPr>
        <w:rPr>
          <w:rFonts w:ascii="Times New Roman" w:hAnsi="Times New Roman" w:cs="Times New Roman"/>
          <w:i/>
        </w:rPr>
      </w:pPr>
      <w:r w:rsidRPr="00E71E94">
        <w:rPr>
          <w:rFonts w:ascii="Times New Roman" w:hAnsi="Times New Roman" w:cs="Times New Roman"/>
          <w:i/>
        </w:rPr>
        <w:t>The Secretary</w:t>
      </w:r>
      <w:r w:rsidR="00822E95" w:rsidRPr="00E71E94">
        <w:rPr>
          <w:rFonts w:ascii="Times New Roman" w:hAnsi="Times New Roman" w:cs="Times New Roman"/>
          <w:i/>
        </w:rPr>
        <w:t xml:space="preserve"> is responsible for the tracking of the Ambassadors of </w:t>
      </w:r>
      <w:r w:rsidRPr="00E71E94">
        <w:rPr>
          <w:rFonts w:ascii="Times New Roman" w:hAnsi="Times New Roman" w:cs="Times New Roman"/>
          <w:i/>
        </w:rPr>
        <w:t>Exercise</w:t>
      </w:r>
      <w:r w:rsidR="00822E95" w:rsidRPr="00E71E94">
        <w:rPr>
          <w:rFonts w:ascii="Times New Roman" w:hAnsi="Times New Roman" w:cs="Times New Roman"/>
          <w:i/>
        </w:rPr>
        <w:t xml:space="preserve"> is Medicine. This involves keeping current records of individuals that have paid dues and registered on </w:t>
      </w:r>
      <w:hyperlink r:id="rId6" w:history="1">
        <w:r w:rsidR="00822E95" w:rsidRPr="00E71E94">
          <w:rPr>
            <w:rStyle w:val="Hyperlink"/>
            <w:rFonts w:ascii="Times New Roman" w:hAnsi="Times New Roman" w:cs="Times New Roman"/>
            <w:i/>
          </w:rPr>
          <w:t>Givepulse</w:t>
        </w:r>
      </w:hyperlink>
      <w:r w:rsidR="00822E95" w:rsidRPr="00E71E94">
        <w:rPr>
          <w:rFonts w:ascii="Times New Roman" w:hAnsi="Times New Roman" w:cs="Times New Roman"/>
          <w:i/>
        </w:rPr>
        <w:t>.</w:t>
      </w:r>
      <w:r w:rsidRPr="00E71E94">
        <w:rPr>
          <w:rFonts w:ascii="Times New Roman" w:hAnsi="Times New Roman" w:cs="Times New Roman"/>
          <w:i/>
        </w:rPr>
        <w:t xml:space="preserve"> The Treasurer</w:t>
      </w:r>
      <w:r w:rsidR="00822E95" w:rsidRPr="00E71E94">
        <w:rPr>
          <w:rFonts w:ascii="Times New Roman" w:hAnsi="Times New Roman" w:cs="Times New Roman"/>
          <w:i/>
        </w:rPr>
        <w:t xml:space="preserve"> is responsible for </w:t>
      </w:r>
      <w:r w:rsidRPr="00E71E94">
        <w:rPr>
          <w:rFonts w:ascii="Times New Roman" w:hAnsi="Times New Roman" w:cs="Times New Roman"/>
          <w:i/>
        </w:rPr>
        <w:t>receiving dues and ensuring dues</w:t>
      </w:r>
      <w:r w:rsidR="00822E95" w:rsidRPr="00E71E94">
        <w:rPr>
          <w:rFonts w:ascii="Times New Roman" w:hAnsi="Times New Roman" w:cs="Times New Roman"/>
          <w:i/>
        </w:rPr>
        <w:t xml:space="preserve"> are properly accounted for. </w:t>
      </w:r>
    </w:p>
    <w:p w14:paraId="7752B848" w14:textId="5BCD8C61" w:rsidR="007309A8" w:rsidRDefault="007309A8" w:rsidP="00432E8E">
      <w:pPr>
        <w:rPr>
          <w:rFonts w:ascii="Times New Roman" w:hAnsi="Times New Roman" w:cs="Times New Roman"/>
          <w:b/>
        </w:rPr>
      </w:pPr>
    </w:p>
    <w:p w14:paraId="778F479E" w14:textId="77777777" w:rsidR="00432E8E" w:rsidRDefault="00432E8E" w:rsidP="00432E8E">
      <w:pPr>
        <w:rPr>
          <w:rFonts w:ascii="Times New Roman" w:hAnsi="Times New Roman" w:cs="Times New Roman"/>
          <w:b/>
        </w:rPr>
      </w:pPr>
    </w:p>
    <w:p w14:paraId="1E321AF1" w14:textId="77777777" w:rsidR="00313224" w:rsidRPr="00E71E94" w:rsidRDefault="00313224" w:rsidP="00432E8E">
      <w:pPr>
        <w:rPr>
          <w:rFonts w:ascii="Times New Roman" w:hAnsi="Times New Roman" w:cs="Times New Roman"/>
          <w:b/>
        </w:rPr>
      </w:pPr>
    </w:p>
    <w:p w14:paraId="339168C1" w14:textId="112298F5" w:rsidR="00822E95" w:rsidRPr="00E71E94" w:rsidRDefault="00D36B89" w:rsidP="00432E8E">
      <w:pPr>
        <w:rPr>
          <w:rFonts w:ascii="Times New Roman" w:hAnsi="Times New Roman" w:cs="Times New Roman"/>
          <w:b/>
        </w:rPr>
      </w:pPr>
      <w:r w:rsidRPr="00E71E94">
        <w:rPr>
          <w:rFonts w:ascii="Times New Roman" w:hAnsi="Times New Roman" w:cs="Times New Roman"/>
          <w:b/>
        </w:rPr>
        <w:lastRenderedPageBreak/>
        <w:t>Article VI</w:t>
      </w:r>
      <w:r w:rsidR="00822E95" w:rsidRPr="00E71E94">
        <w:rPr>
          <w:rFonts w:ascii="Times New Roman" w:hAnsi="Times New Roman" w:cs="Times New Roman"/>
          <w:b/>
        </w:rPr>
        <w:t xml:space="preserve"> Chair Roles &amp; Responsibilities </w:t>
      </w:r>
    </w:p>
    <w:p w14:paraId="45ACD8E9" w14:textId="77777777" w:rsidR="007A691E" w:rsidRPr="00E71E94" w:rsidRDefault="007A691E" w:rsidP="00432E8E">
      <w:pPr>
        <w:rPr>
          <w:rFonts w:ascii="Times New Roman" w:hAnsi="Times New Roman" w:cs="Times New Roman"/>
          <w:b/>
        </w:rPr>
      </w:pPr>
    </w:p>
    <w:p w14:paraId="6C6C8B54" w14:textId="77777777" w:rsidR="00822E95" w:rsidRPr="00E71E94" w:rsidRDefault="00822E95" w:rsidP="00432E8E">
      <w:pPr>
        <w:rPr>
          <w:rFonts w:ascii="Times New Roman" w:hAnsi="Times New Roman" w:cs="Times New Roman"/>
          <w:i/>
        </w:rPr>
      </w:pPr>
      <w:r w:rsidRPr="00E71E94">
        <w:rPr>
          <w:rFonts w:ascii="Times New Roman" w:hAnsi="Times New Roman" w:cs="Times New Roman"/>
          <w:i/>
        </w:rPr>
        <w:t xml:space="preserve">Section 1: Requirements </w:t>
      </w:r>
    </w:p>
    <w:p w14:paraId="4126FE13" w14:textId="310F5D6E" w:rsidR="0006714C" w:rsidRPr="00E71E94" w:rsidRDefault="00822E95" w:rsidP="00432E8E">
      <w:pPr>
        <w:rPr>
          <w:rFonts w:ascii="Times New Roman" w:hAnsi="Times New Roman" w:cs="Times New Roman"/>
        </w:rPr>
      </w:pPr>
      <w:r w:rsidRPr="00E71E94">
        <w:rPr>
          <w:rFonts w:ascii="Times New Roman" w:hAnsi="Times New Roman" w:cs="Times New Roman"/>
        </w:rPr>
        <w:t xml:space="preserve">The Chair positions of </w:t>
      </w:r>
      <w:r w:rsidR="007309A8" w:rsidRPr="00E71E94">
        <w:rPr>
          <w:rFonts w:ascii="Times New Roman" w:hAnsi="Times New Roman" w:cs="Times New Roman"/>
        </w:rPr>
        <w:t>Exercise</w:t>
      </w:r>
      <w:r w:rsidRPr="00E71E94">
        <w:rPr>
          <w:rFonts w:ascii="Times New Roman" w:hAnsi="Times New Roman" w:cs="Times New Roman"/>
        </w:rPr>
        <w:t xml:space="preserve"> is Medicine must adhere to the following requirements: </w:t>
      </w:r>
    </w:p>
    <w:p w14:paraId="2D2A7F26" w14:textId="77777777" w:rsidR="0006714C" w:rsidRPr="00E71E94" w:rsidRDefault="00822E95" w:rsidP="00432E8E">
      <w:pPr>
        <w:pStyle w:val="ListParagraph"/>
        <w:numPr>
          <w:ilvl w:val="0"/>
          <w:numId w:val="18"/>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As a prerequisite, Chair candidates must be considered Ambassadors of </w:t>
      </w:r>
      <w:r w:rsidR="007309A8"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w:t>
      </w:r>
      <w:r w:rsidR="007309A8" w:rsidRPr="00E71E94">
        <w:rPr>
          <w:rFonts w:ascii="Times New Roman" w:hAnsi="Times New Roman" w:cs="Times New Roman"/>
          <w:sz w:val="24"/>
          <w:szCs w:val="24"/>
        </w:rPr>
        <w:t>.</w:t>
      </w:r>
    </w:p>
    <w:p w14:paraId="592985C1" w14:textId="77777777" w:rsidR="0006714C" w:rsidRPr="00E71E94" w:rsidRDefault="007309A8" w:rsidP="00432E8E">
      <w:pPr>
        <w:pStyle w:val="ListParagraph"/>
        <w:numPr>
          <w:ilvl w:val="0"/>
          <w:numId w:val="18"/>
        </w:numPr>
        <w:spacing w:line="240" w:lineRule="auto"/>
        <w:rPr>
          <w:rFonts w:ascii="Times New Roman" w:hAnsi="Times New Roman" w:cs="Times New Roman"/>
          <w:sz w:val="24"/>
          <w:szCs w:val="24"/>
        </w:rPr>
      </w:pPr>
      <w:r w:rsidRPr="00E71E94">
        <w:rPr>
          <w:rFonts w:ascii="Times New Roman" w:hAnsi="Times New Roman" w:cs="Times New Roman"/>
          <w:sz w:val="24"/>
          <w:szCs w:val="24"/>
        </w:rPr>
        <w:t>Chair candidates m</w:t>
      </w:r>
      <w:r w:rsidR="00822E95" w:rsidRPr="00E71E94">
        <w:rPr>
          <w:rFonts w:ascii="Times New Roman" w:hAnsi="Times New Roman" w:cs="Times New Roman"/>
          <w:sz w:val="24"/>
          <w:szCs w:val="24"/>
        </w:rPr>
        <w:t xml:space="preserve">ust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00F37E16" w14:textId="77777777" w:rsidR="0006714C" w:rsidRPr="00E71E94" w:rsidRDefault="007309A8" w:rsidP="00432E8E">
      <w:pPr>
        <w:pStyle w:val="ListParagraph"/>
        <w:numPr>
          <w:ilvl w:val="0"/>
          <w:numId w:val="18"/>
        </w:numPr>
        <w:spacing w:line="240" w:lineRule="auto"/>
        <w:rPr>
          <w:rFonts w:ascii="Times New Roman" w:hAnsi="Times New Roman" w:cs="Times New Roman"/>
          <w:sz w:val="24"/>
          <w:szCs w:val="24"/>
        </w:rPr>
      </w:pPr>
      <w:r w:rsidRPr="00E71E94">
        <w:rPr>
          <w:rFonts w:ascii="Times New Roman" w:hAnsi="Times New Roman" w:cs="Times New Roman"/>
          <w:sz w:val="24"/>
          <w:szCs w:val="24"/>
        </w:rPr>
        <w:t>Chair candidates must h</w:t>
      </w:r>
      <w:r w:rsidR="00822E95" w:rsidRPr="00E71E94">
        <w:rPr>
          <w:rFonts w:ascii="Times New Roman" w:hAnsi="Times New Roman" w:cs="Times New Roman"/>
          <w:sz w:val="24"/>
          <w:szCs w:val="24"/>
        </w:rPr>
        <w:t>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5452268B" w14:textId="77777777" w:rsidR="0006714C" w:rsidRPr="00E71E94" w:rsidRDefault="00EA34B8" w:rsidP="00432E8E">
      <w:pPr>
        <w:pStyle w:val="ListParagraph"/>
        <w:numPr>
          <w:ilvl w:val="0"/>
          <w:numId w:val="18"/>
        </w:numPr>
        <w:spacing w:line="240" w:lineRule="auto"/>
        <w:rPr>
          <w:rFonts w:ascii="Times New Roman" w:hAnsi="Times New Roman" w:cs="Times New Roman"/>
          <w:sz w:val="24"/>
          <w:szCs w:val="24"/>
        </w:rPr>
      </w:pPr>
      <w:r w:rsidRPr="00E71E94">
        <w:rPr>
          <w:rFonts w:ascii="Times New Roman" w:hAnsi="Times New Roman" w:cs="Times New Roman"/>
          <w:sz w:val="24"/>
          <w:szCs w:val="24"/>
        </w:rPr>
        <w:t>Chairs m</w:t>
      </w:r>
      <w:r w:rsidR="00822E95" w:rsidRPr="00E71E94">
        <w:rPr>
          <w:rFonts w:ascii="Times New Roman" w:hAnsi="Times New Roman" w:cs="Times New Roman"/>
          <w:sz w:val="24"/>
          <w:szCs w:val="24"/>
        </w:rPr>
        <w:t xml:space="preserve">ust be available to attend weekly leadership meetings, which are determined on a semester by semester basis upon availability of the Cabinet. </w:t>
      </w:r>
      <w:r w:rsidRPr="00E71E94">
        <w:rPr>
          <w:rFonts w:ascii="Times New Roman" w:hAnsi="Times New Roman" w:cs="Times New Roman"/>
          <w:sz w:val="24"/>
          <w:szCs w:val="24"/>
        </w:rPr>
        <w:t xml:space="preserve">Excused absences are allowed with notice. </w:t>
      </w:r>
    </w:p>
    <w:p w14:paraId="46A76B82" w14:textId="77777777" w:rsidR="0006714C" w:rsidRPr="00E71E94" w:rsidRDefault="0006714C" w:rsidP="00432E8E">
      <w:pPr>
        <w:pStyle w:val="ListParagraph"/>
        <w:numPr>
          <w:ilvl w:val="0"/>
          <w:numId w:val="18"/>
        </w:numPr>
        <w:spacing w:line="240" w:lineRule="auto"/>
        <w:rPr>
          <w:rFonts w:ascii="Times New Roman" w:hAnsi="Times New Roman" w:cs="Times New Roman"/>
          <w:sz w:val="24"/>
          <w:szCs w:val="24"/>
        </w:rPr>
      </w:pPr>
      <w:r w:rsidRPr="00E71E94">
        <w:rPr>
          <w:rFonts w:ascii="Times New Roman" w:hAnsi="Times New Roman" w:cs="Times New Roman"/>
          <w:sz w:val="24"/>
          <w:szCs w:val="24"/>
        </w:rPr>
        <w:t>Chairs m</w:t>
      </w:r>
      <w:r w:rsidR="00822E95" w:rsidRPr="00E71E94">
        <w:rPr>
          <w:rFonts w:ascii="Times New Roman" w:hAnsi="Times New Roman" w:cs="Times New Roman"/>
          <w:sz w:val="24"/>
          <w:szCs w:val="24"/>
        </w:rPr>
        <w:t>ust be able to perform the duties assigned to the assumed Chair as required by the position respons</w:t>
      </w:r>
      <w:r w:rsidRPr="00E71E94">
        <w:rPr>
          <w:rFonts w:ascii="Times New Roman" w:hAnsi="Times New Roman" w:cs="Times New Roman"/>
          <w:sz w:val="24"/>
          <w:szCs w:val="24"/>
        </w:rPr>
        <w:t>ibilities detailed in Article V</w:t>
      </w:r>
      <w:r w:rsidR="00822E95" w:rsidRPr="00E71E94">
        <w:rPr>
          <w:rFonts w:ascii="Times New Roman" w:hAnsi="Times New Roman" w:cs="Times New Roman"/>
          <w:sz w:val="24"/>
          <w:szCs w:val="24"/>
        </w:rPr>
        <w:t>I, Section 2, Subsections (a)-(g).</w:t>
      </w:r>
    </w:p>
    <w:p w14:paraId="3F68C30B" w14:textId="4EBB6532" w:rsidR="00DE1CE5" w:rsidRDefault="00822E95" w:rsidP="00432E8E">
      <w:pPr>
        <w:pStyle w:val="ListParagraph"/>
        <w:numPr>
          <w:ilvl w:val="0"/>
          <w:numId w:val="18"/>
        </w:numPr>
        <w:spacing w:line="240" w:lineRule="auto"/>
        <w:rPr>
          <w:rFonts w:ascii="Times New Roman" w:hAnsi="Times New Roman" w:cs="Times New Roman"/>
          <w:sz w:val="24"/>
          <w:szCs w:val="24"/>
        </w:rPr>
      </w:pPr>
      <w:r w:rsidRPr="00E71E94">
        <w:rPr>
          <w:rFonts w:ascii="Times New Roman" w:hAnsi="Times New Roman" w:cs="Times New Roman"/>
          <w:sz w:val="24"/>
          <w:szCs w:val="24"/>
        </w:rPr>
        <w:t>Individuals would be ineligible to hold a Chair should the student fail to maintain the requirements as prescribed in (a), (b), (c), (d), and (e).</w:t>
      </w:r>
    </w:p>
    <w:p w14:paraId="0625FF1E" w14:textId="77777777" w:rsidR="00432E8E" w:rsidRPr="00432E8E" w:rsidRDefault="00432E8E" w:rsidP="00432E8E">
      <w:pPr>
        <w:rPr>
          <w:rFonts w:ascii="Times New Roman" w:hAnsi="Times New Roman" w:cs="Times New Roman"/>
        </w:rPr>
      </w:pPr>
    </w:p>
    <w:p w14:paraId="424B571C" w14:textId="06427AAC" w:rsidR="00822E95" w:rsidRPr="00E71E94" w:rsidRDefault="00822E95" w:rsidP="00432E8E">
      <w:pPr>
        <w:rPr>
          <w:rFonts w:ascii="Times New Roman" w:hAnsi="Times New Roman" w:cs="Times New Roman"/>
          <w:i/>
        </w:rPr>
      </w:pPr>
      <w:r w:rsidRPr="00E71E94">
        <w:rPr>
          <w:rFonts w:ascii="Times New Roman" w:hAnsi="Times New Roman" w:cs="Times New Roman"/>
          <w:i/>
        </w:rPr>
        <w:t>Section 2: Positions &amp; Responsibilities</w:t>
      </w:r>
    </w:p>
    <w:p w14:paraId="5F59B565" w14:textId="77777777" w:rsidR="00822E95" w:rsidRPr="00E71E94" w:rsidRDefault="00822E95" w:rsidP="00432E8E">
      <w:pPr>
        <w:rPr>
          <w:rFonts w:ascii="Times New Roman" w:hAnsi="Times New Roman" w:cs="Times New Roman"/>
        </w:rPr>
      </w:pPr>
      <w:r w:rsidRPr="00E71E94">
        <w:rPr>
          <w:rFonts w:ascii="Times New Roman" w:hAnsi="Times New Roman" w:cs="Times New Roman"/>
        </w:rPr>
        <w:t xml:space="preserve">Ambassadors who are elected to fill the Chair of their preference will be asked to perform the following duties related to the position: </w:t>
      </w:r>
    </w:p>
    <w:p w14:paraId="0F90D6EF" w14:textId="77777777" w:rsidR="00822E95" w:rsidRPr="00E71E94" w:rsidRDefault="00822E95" w:rsidP="00432E8E">
      <w:pPr>
        <w:pStyle w:val="ListParagraph"/>
        <w:numPr>
          <w:ilvl w:val="0"/>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Risk Management Chair</w:t>
      </w:r>
    </w:p>
    <w:p w14:paraId="4292503D" w14:textId="77777777"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Complete training through the Student Activities Center when necessary for Risk Management Chair </w:t>
      </w:r>
    </w:p>
    <w:p w14:paraId="021CFD98" w14:textId="2F951914"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Ensure </w:t>
      </w:r>
      <w:r w:rsidR="009077EE"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Medicine’s Cabinet and Ambassadors are compliant with University-wide risk management guidelines at all events</w:t>
      </w:r>
    </w:p>
    <w:p w14:paraId="2D3963FF" w14:textId="6B19A35C"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Provide completed forms for various policy agreements for all events between the Department of Kinesiology, the College of Human Sciences, Iowa State </w:t>
      </w:r>
      <w:r w:rsidR="009077EE" w:rsidRPr="00E71E94">
        <w:rPr>
          <w:rFonts w:ascii="Times New Roman" w:hAnsi="Times New Roman" w:cs="Times New Roman"/>
          <w:sz w:val="24"/>
          <w:szCs w:val="24"/>
        </w:rPr>
        <w:t>University</w:t>
      </w:r>
      <w:r w:rsidRPr="00E71E94">
        <w:rPr>
          <w:rFonts w:ascii="Times New Roman" w:hAnsi="Times New Roman" w:cs="Times New Roman"/>
          <w:sz w:val="24"/>
          <w:szCs w:val="24"/>
        </w:rPr>
        <w:t xml:space="preserve">, and </w:t>
      </w:r>
      <w:r w:rsidR="009077EE"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forms may include but are not limited to:</w:t>
      </w:r>
    </w:p>
    <w:p w14:paraId="0DBDF4D3"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Contracts</w:t>
      </w:r>
    </w:p>
    <w:p w14:paraId="4B65FC32"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Insurance</w:t>
      </w:r>
    </w:p>
    <w:p w14:paraId="2288F730"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Serving food</w:t>
      </w:r>
    </w:p>
    <w:p w14:paraId="7B7FAAED"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Liability Waivers</w:t>
      </w:r>
    </w:p>
    <w:p w14:paraId="6BCD32AB"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Travel</w:t>
      </w:r>
    </w:p>
    <w:p w14:paraId="0D4AE19A" w14:textId="27EC53FE" w:rsidR="009077EE"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Youth programs</w:t>
      </w:r>
    </w:p>
    <w:p w14:paraId="6BC1F7BD" w14:textId="77777777"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Must complete event authorization processes when deemed necessary by the President </w:t>
      </w:r>
    </w:p>
    <w:p w14:paraId="0B49FDFB" w14:textId="77777777" w:rsidR="00822E95" w:rsidRPr="00E71E94" w:rsidRDefault="00822E95" w:rsidP="00432E8E">
      <w:pPr>
        <w:pStyle w:val="ListParagraph"/>
        <w:numPr>
          <w:ilvl w:val="0"/>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Media Relations Chair</w:t>
      </w:r>
    </w:p>
    <w:p w14:paraId="30A14473" w14:textId="77777777"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lastRenderedPageBreak/>
        <w:t>Management of various social media platforms such as:</w:t>
      </w:r>
    </w:p>
    <w:p w14:paraId="35CBC772"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Facebook</w:t>
      </w:r>
    </w:p>
    <w:p w14:paraId="65AF27D2"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Instagram</w:t>
      </w:r>
    </w:p>
    <w:p w14:paraId="0B97811A"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Twitter</w:t>
      </w:r>
    </w:p>
    <w:p w14:paraId="4E4085CE" w14:textId="47CD51FA"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Any platforms that </w:t>
      </w:r>
      <w:r w:rsidR="009077EE"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may utilize in the future</w:t>
      </w:r>
    </w:p>
    <w:p w14:paraId="1C5A14FE" w14:textId="77777777"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Follow the Student Activities Center guidelines for </w:t>
      </w:r>
      <w:hyperlink r:id="rId7" w:history="1">
        <w:r w:rsidRPr="00E71E94">
          <w:rPr>
            <w:rStyle w:val="Hyperlink"/>
            <w:rFonts w:ascii="Times New Roman" w:hAnsi="Times New Roman" w:cs="Times New Roman"/>
            <w:sz w:val="24"/>
            <w:szCs w:val="24"/>
          </w:rPr>
          <w:t>social media best practices:</w:t>
        </w:r>
      </w:hyperlink>
      <w:r w:rsidRPr="00E71E94">
        <w:rPr>
          <w:rFonts w:ascii="Times New Roman" w:hAnsi="Times New Roman" w:cs="Times New Roman"/>
          <w:sz w:val="24"/>
          <w:szCs w:val="24"/>
        </w:rPr>
        <w:t xml:space="preserve"> </w:t>
      </w:r>
    </w:p>
    <w:p w14:paraId="46E40FFE" w14:textId="77777777"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Email correspondence with general audience members and ambassadors on matters relating to:</w:t>
      </w:r>
    </w:p>
    <w:p w14:paraId="36465432"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Meeting times and locations</w:t>
      </w:r>
    </w:p>
    <w:p w14:paraId="4318E299"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Social events</w:t>
      </w:r>
    </w:p>
    <w:p w14:paraId="2CB9D8A8"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Fundraisers</w:t>
      </w:r>
    </w:p>
    <w:p w14:paraId="70B96D09"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Any event or reminder that the President deems an email is necessary</w:t>
      </w:r>
    </w:p>
    <w:p w14:paraId="1498E177" w14:textId="77777777"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Any and all routine management of the </w:t>
      </w:r>
      <w:hyperlink r:id="rId8" w:history="1">
        <w:r w:rsidRPr="00E71E94">
          <w:rPr>
            <w:rStyle w:val="Hyperlink"/>
            <w:rFonts w:ascii="Times New Roman" w:hAnsi="Times New Roman" w:cs="Times New Roman"/>
            <w:sz w:val="24"/>
            <w:szCs w:val="24"/>
          </w:rPr>
          <w:t>ExerCYse is Medicine website</w:t>
        </w:r>
      </w:hyperlink>
    </w:p>
    <w:p w14:paraId="480E5AFC" w14:textId="77777777" w:rsidR="00822E95" w:rsidRPr="00E71E94" w:rsidRDefault="00822E95" w:rsidP="00432E8E">
      <w:pPr>
        <w:pStyle w:val="ListParagraph"/>
        <w:spacing w:line="240" w:lineRule="auto"/>
        <w:ind w:left="1440"/>
        <w:rPr>
          <w:rFonts w:ascii="Times New Roman" w:hAnsi="Times New Roman" w:cs="Times New Roman"/>
          <w:sz w:val="24"/>
          <w:szCs w:val="24"/>
        </w:rPr>
      </w:pPr>
      <w:r w:rsidRPr="00E71E94">
        <w:rPr>
          <w:rFonts w:ascii="Times New Roman" w:hAnsi="Times New Roman" w:cs="Times New Roman"/>
          <w:sz w:val="24"/>
          <w:szCs w:val="24"/>
        </w:rPr>
        <w:t xml:space="preserve">that is deemed necessary by the president. </w:t>
      </w:r>
    </w:p>
    <w:p w14:paraId="69C55DB2" w14:textId="77777777" w:rsidR="00822E95" w:rsidRPr="00E71E94" w:rsidRDefault="00822E95" w:rsidP="00432E8E">
      <w:pPr>
        <w:pStyle w:val="ListParagraph"/>
        <w:numPr>
          <w:ilvl w:val="0"/>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Fundraising Chair</w:t>
      </w:r>
    </w:p>
    <w:p w14:paraId="53A861EF" w14:textId="77777777"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Organize and coordinate a minimum of two fundraisers per semester. Examples include but are not limited to:</w:t>
      </w:r>
    </w:p>
    <w:p w14:paraId="7DC1F9B8"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Coldstone Creamery Fundraiser</w:t>
      </w:r>
    </w:p>
    <w:p w14:paraId="1595F744"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Blaze Pizza Fundraiser</w:t>
      </w:r>
    </w:p>
    <w:p w14:paraId="353BA313"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Panda Express Fundraiser</w:t>
      </w:r>
    </w:p>
    <w:p w14:paraId="4BEBF2A8"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Buffalo Wild Wings </w:t>
      </w:r>
    </w:p>
    <w:p w14:paraId="35C9004E"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Other fundraiser examples provided by the </w:t>
      </w:r>
      <w:hyperlink r:id="rId9" w:history="1">
        <w:r w:rsidRPr="00E71E94">
          <w:rPr>
            <w:rStyle w:val="Hyperlink"/>
            <w:rFonts w:ascii="Times New Roman" w:hAnsi="Times New Roman" w:cs="Times New Roman"/>
            <w:sz w:val="24"/>
            <w:szCs w:val="24"/>
          </w:rPr>
          <w:t>Student Activities Center website:</w:t>
        </w:r>
      </w:hyperlink>
      <w:r w:rsidRPr="00E71E94">
        <w:rPr>
          <w:rFonts w:ascii="Times New Roman" w:hAnsi="Times New Roman" w:cs="Times New Roman"/>
          <w:sz w:val="24"/>
          <w:szCs w:val="24"/>
        </w:rPr>
        <w:t xml:space="preserve"> </w:t>
      </w:r>
    </w:p>
    <w:p w14:paraId="7B1D920A" w14:textId="77777777"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Utilize funding resources provided on the </w:t>
      </w:r>
      <w:hyperlink r:id="rId10" w:history="1">
        <w:r w:rsidRPr="00E71E94">
          <w:rPr>
            <w:rStyle w:val="Hyperlink"/>
            <w:rFonts w:ascii="Times New Roman" w:hAnsi="Times New Roman" w:cs="Times New Roman"/>
            <w:sz w:val="24"/>
            <w:szCs w:val="24"/>
          </w:rPr>
          <w:t>Student Activities Center website</w:t>
        </w:r>
      </w:hyperlink>
      <w:r w:rsidRPr="00E71E94">
        <w:rPr>
          <w:rFonts w:ascii="Times New Roman" w:hAnsi="Times New Roman" w:cs="Times New Roman"/>
          <w:sz w:val="24"/>
          <w:szCs w:val="24"/>
        </w:rPr>
        <w:t xml:space="preserve">: </w:t>
      </w:r>
    </w:p>
    <w:p w14:paraId="38788471" w14:textId="2ACEC647"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Work in collaboration with Media Relations Chair to promote fundraising events</w:t>
      </w:r>
    </w:p>
    <w:p w14:paraId="027DB1CE" w14:textId="59995F31"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Work in collaboration with Marketing Chair to promote fundraising events</w:t>
      </w:r>
    </w:p>
    <w:p w14:paraId="2B1ADBA4" w14:textId="77777777"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Ensure adequate staff of Cabinet or Ambassadors are present at fundraising events </w:t>
      </w:r>
    </w:p>
    <w:p w14:paraId="4068F813" w14:textId="77777777"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Must be present at all planned fundraisers </w:t>
      </w:r>
    </w:p>
    <w:p w14:paraId="1601C50D" w14:textId="77777777"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Must Report all funds received to the Treasurer</w:t>
      </w:r>
    </w:p>
    <w:p w14:paraId="5CF13686" w14:textId="50928666"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Work closely with Treasurer </w:t>
      </w:r>
      <w:r w:rsidR="009077EE" w:rsidRPr="00E71E94">
        <w:rPr>
          <w:rFonts w:ascii="Times New Roman" w:hAnsi="Times New Roman" w:cs="Times New Roman"/>
          <w:sz w:val="24"/>
          <w:szCs w:val="24"/>
        </w:rPr>
        <w:t xml:space="preserve">(Article IX) </w:t>
      </w:r>
      <w:r w:rsidRPr="00E71E94">
        <w:rPr>
          <w:rFonts w:ascii="Times New Roman" w:hAnsi="Times New Roman" w:cs="Times New Roman"/>
          <w:sz w:val="24"/>
          <w:szCs w:val="24"/>
        </w:rPr>
        <w:t>to ensure annual goals for income are met</w:t>
      </w:r>
    </w:p>
    <w:p w14:paraId="2CC5925D" w14:textId="77777777" w:rsidR="00822E95" w:rsidRPr="00E71E94" w:rsidRDefault="00822E95" w:rsidP="00432E8E">
      <w:pPr>
        <w:pStyle w:val="ListParagraph"/>
        <w:numPr>
          <w:ilvl w:val="0"/>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Newsletter Chair </w:t>
      </w:r>
    </w:p>
    <w:p w14:paraId="328CD1E7" w14:textId="0AE878D1"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Compile and send routine </w:t>
      </w:r>
      <w:r w:rsidR="009077EE"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newsletters each semester to our student email lists</w:t>
      </w:r>
    </w:p>
    <w:p w14:paraId="5F5D55C5"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Dates of the newsletter will be determined at the first meeting of each semester by Cabinet</w:t>
      </w:r>
    </w:p>
    <w:p w14:paraId="1AB05204"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Any and all relevant information should be discussed in the newsletter such as:</w:t>
      </w:r>
    </w:p>
    <w:p w14:paraId="7947290F" w14:textId="77777777" w:rsidR="00822E95" w:rsidRPr="00E71E94" w:rsidRDefault="00822E95" w:rsidP="00432E8E">
      <w:pPr>
        <w:pStyle w:val="ListParagraph"/>
        <w:numPr>
          <w:ilvl w:val="3"/>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Events</w:t>
      </w:r>
    </w:p>
    <w:p w14:paraId="39FF1AD6" w14:textId="77777777" w:rsidR="00822E95" w:rsidRPr="00E71E94" w:rsidRDefault="00822E95" w:rsidP="00432E8E">
      <w:pPr>
        <w:pStyle w:val="ListParagraph"/>
        <w:numPr>
          <w:ilvl w:val="3"/>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Happenings </w:t>
      </w:r>
    </w:p>
    <w:p w14:paraId="0AB55D49" w14:textId="77777777" w:rsidR="00822E95" w:rsidRPr="00E71E94" w:rsidRDefault="00822E95" w:rsidP="00432E8E">
      <w:pPr>
        <w:pStyle w:val="ListParagraph"/>
        <w:numPr>
          <w:ilvl w:val="3"/>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Ambassador recognition</w:t>
      </w:r>
    </w:p>
    <w:p w14:paraId="6AC86F51" w14:textId="77777777" w:rsidR="00822E95" w:rsidRPr="00E71E94" w:rsidRDefault="00822E95" w:rsidP="00432E8E">
      <w:pPr>
        <w:pStyle w:val="ListParagraph"/>
        <w:numPr>
          <w:ilvl w:val="3"/>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Other organizations’ information</w:t>
      </w:r>
    </w:p>
    <w:p w14:paraId="2663604D" w14:textId="77777777" w:rsidR="00822E95" w:rsidRPr="00E71E94" w:rsidRDefault="00822E95" w:rsidP="00432E8E">
      <w:pPr>
        <w:pStyle w:val="ListParagraph"/>
        <w:numPr>
          <w:ilvl w:val="3"/>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Relevant College or University-wide information  </w:t>
      </w:r>
    </w:p>
    <w:p w14:paraId="4D7236C6" w14:textId="77777777" w:rsidR="00822E95" w:rsidRPr="00E71E94" w:rsidRDefault="00822E95" w:rsidP="00432E8E">
      <w:pPr>
        <w:pStyle w:val="ListParagraph"/>
        <w:numPr>
          <w:ilvl w:val="3"/>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Any item(s) deemed appropriate by the Cabinet</w:t>
      </w:r>
    </w:p>
    <w:p w14:paraId="31AC2ABD" w14:textId="77777777"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Compile and send a separate newsletter to other cohorts of the Ames community including but are not limited to</w:t>
      </w:r>
    </w:p>
    <w:p w14:paraId="34F06236"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lastRenderedPageBreak/>
        <w:t>Parents of the Ames community</w:t>
      </w:r>
    </w:p>
    <w:p w14:paraId="04F48B63"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Organizations with whom we have a partnership</w:t>
      </w:r>
    </w:p>
    <w:p w14:paraId="3493F94E"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Other cohorts deemed appropriate by Cabinet</w:t>
      </w:r>
    </w:p>
    <w:p w14:paraId="2BD002D9" w14:textId="1D0EA66F"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Must obtain approval by both the President and Advisor of </w:t>
      </w:r>
      <w:r w:rsidR="001A130C"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before distribution of drafted newsletters</w:t>
      </w:r>
    </w:p>
    <w:p w14:paraId="660A0CAE" w14:textId="77777777" w:rsidR="00822E95" w:rsidRPr="00E71E94" w:rsidRDefault="00822E95" w:rsidP="00432E8E">
      <w:pPr>
        <w:pStyle w:val="ListParagraph"/>
        <w:numPr>
          <w:ilvl w:val="0"/>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Marketing Chair </w:t>
      </w:r>
    </w:p>
    <w:p w14:paraId="2A9564DA" w14:textId="68525839"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Create flyers and/or other marketing items for events or occasions deemed necessary</w:t>
      </w:r>
    </w:p>
    <w:p w14:paraId="3A0F70ED" w14:textId="1F9FC0B7" w:rsidR="001A130C" w:rsidRPr="00E71E94" w:rsidRDefault="001A130C"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Work in conjunction with the Social Media Chair to distribute information via online platforms</w:t>
      </w:r>
    </w:p>
    <w:p w14:paraId="404AB96A" w14:textId="77777777"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Distribute said flyers and recruit Cabinet members to do so as well</w:t>
      </w:r>
    </w:p>
    <w:p w14:paraId="0DB7F685" w14:textId="5613A260"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Utilize </w:t>
      </w:r>
      <w:hyperlink r:id="rId11" w:history="1">
        <w:r w:rsidRPr="00E71E94">
          <w:rPr>
            <w:rStyle w:val="Hyperlink"/>
            <w:rFonts w:ascii="Times New Roman" w:hAnsi="Times New Roman" w:cs="Times New Roman"/>
            <w:sz w:val="24"/>
            <w:szCs w:val="24"/>
          </w:rPr>
          <w:t>marketing resources</w:t>
        </w:r>
      </w:hyperlink>
      <w:r w:rsidRPr="00E71E94">
        <w:rPr>
          <w:rFonts w:ascii="Times New Roman" w:hAnsi="Times New Roman" w:cs="Times New Roman"/>
          <w:sz w:val="24"/>
          <w:szCs w:val="24"/>
        </w:rPr>
        <w:t xml:space="preserve"> for events deemed necessary by Cabinet through the Student Activities Center such as</w:t>
      </w:r>
      <w:r w:rsidR="001A130C" w:rsidRPr="00E71E94">
        <w:rPr>
          <w:rFonts w:ascii="Times New Roman" w:hAnsi="Times New Roman" w:cs="Times New Roman"/>
          <w:sz w:val="24"/>
          <w:szCs w:val="24"/>
        </w:rPr>
        <w:t>:</w:t>
      </w:r>
    </w:p>
    <w:p w14:paraId="65790C14"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Banners</w:t>
      </w:r>
    </w:p>
    <w:p w14:paraId="6FD14B35"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Buttons </w:t>
      </w:r>
    </w:p>
    <w:p w14:paraId="4B3F1854"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Display cases</w:t>
      </w:r>
    </w:p>
    <w:p w14:paraId="4E9533E5"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Table Tents</w:t>
      </w:r>
    </w:p>
    <w:p w14:paraId="4CF4A8D0" w14:textId="72E7A5E8"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Organize and coordinate </w:t>
      </w:r>
      <w:r w:rsidR="001A130C"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booths at Clubfest in both the fall and spring semesters</w:t>
      </w:r>
    </w:p>
    <w:p w14:paraId="60FD1E7C" w14:textId="3BD4A2C1"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Order and prepare promotional items with the help of the Treasurer </w:t>
      </w:r>
    </w:p>
    <w:p w14:paraId="69875C9A" w14:textId="0B920FCB"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Ensure </w:t>
      </w:r>
      <w:r w:rsidR="001A130C"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Cabinet members are present at Clubfest upon their availability</w:t>
      </w:r>
    </w:p>
    <w:p w14:paraId="08F86CD2" w14:textId="7E003085"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Overall, spread the goodwill of </w:t>
      </w:r>
      <w:r w:rsidR="001A130C"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through marketing strategies deemed appropriate </w:t>
      </w:r>
    </w:p>
    <w:p w14:paraId="3D7364D8" w14:textId="77777777" w:rsidR="00822E95" w:rsidRPr="00E71E94" w:rsidRDefault="00822E95" w:rsidP="00432E8E">
      <w:pPr>
        <w:pStyle w:val="ListParagraph"/>
        <w:numPr>
          <w:ilvl w:val="0"/>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Social Events Chair</w:t>
      </w:r>
    </w:p>
    <w:p w14:paraId="0EF080EC" w14:textId="1AB36410"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Plan and coordinate at least one social event each semester for </w:t>
      </w:r>
      <w:r w:rsidR="00ED25E9"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Medicine’s Cabinet, Ambassadors, and General Audience. Examples of these events may include, but are not limited to:</w:t>
      </w:r>
    </w:p>
    <w:p w14:paraId="3B8E9807"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Reserved group fitness classes</w:t>
      </w:r>
    </w:p>
    <w:p w14:paraId="686B2A85"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Enlist services from the </w:t>
      </w:r>
      <w:hyperlink r:id="rId12" w:history="1">
        <w:r w:rsidRPr="00E71E94">
          <w:rPr>
            <w:rStyle w:val="Hyperlink"/>
            <w:rFonts w:ascii="Times New Roman" w:hAnsi="Times New Roman" w:cs="Times New Roman"/>
            <w:sz w:val="24"/>
            <w:szCs w:val="24"/>
          </w:rPr>
          <w:t>Leadership and Service Center</w:t>
        </w:r>
      </w:hyperlink>
    </w:p>
    <w:p w14:paraId="724B1252"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 “Welcome back” social</w:t>
      </w:r>
    </w:p>
    <w:p w14:paraId="450AC41B"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“Graduating Seniors” social</w:t>
      </w:r>
    </w:p>
    <w:p w14:paraId="49122470"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Any and all social events deemed appropriate by Cabinet</w:t>
      </w:r>
    </w:p>
    <w:p w14:paraId="580CB45A" w14:textId="766463BC"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Collaborate with Media Relations Chair and Marketing Chair to promote said social events </w:t>
      </w:r>
    </w:p>
    <w:p w14:paraId="7A6FCE76" w14:textId="77777777" w:rsidR="00822E95" w:rsidRPr="00E71E94" w:rsidRDefault="00822E95" w:rsidP="00432E8E">
      <w:pPr>
        <w:pStyle w:val="ListParagraph"/>
        <w:numPr>
          <w:ilvl w:val="0"/>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Photography Chair</w:t>
      </w:r>
    </w:p>
    <w:p w14:paraId="2E50890B" w14:textId="77777777"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May be filled by any member of Cabinet with a camera and/or a talent for photography</w:t>
      </w:r>
    </w:p>
    <w:p w14:paraId="62A62E5B" w14:textId="680546F0" w:rsidR="00822E95" w:rsidRPr="00E71E94"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Must be able to attend events as available to photograph the Ambassadors and Cabinet of </w:t>
      </w:r>
      <w:r w:rsidR="0093314A"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at various events in order to display the goodwill of the organization through one or more of the listed or unlisted means:</w:t>
      </w:r>
    </w:p>
    <w:p w14:paraId="1C4D3E37"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Various social media platforms</w:t>
      </w:r>
    </w:p>
    <w:p w14:paraId="5A587FB2"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The Exercise is Medicine </w:t>
      </w:r>
      <w:hyperlink r:id="rId13" w:history="1">
        <w:r w:rsidRPr="00E71E94">
          <w:rPr>
            <w:rStyle w:val="Hyperlink"/>
            <w:rFonts w:ascii="Times New Roman" w:hAnsi="Times New Roman" w:cs="Times New Roman"/>
            <w:sz w:val="24"/>
            <w:szCs w:val="24"/>
          </w:rPr>
          <w:t>website</w:t>
        </w:r>
      </w:hyperlink>
      <w:r w:rsidRPr="00E71E94">
        <w:rPr>
          <w:rFonts w:ascii="Times New Roman" w:hAnsi="Times New Roman" w:cs="Times New Roman"/>
          <w:sz w:val="24"/>
          <w:szCs w:val="24"/>
        </w:rPr>
        <w:t xml:space="preserve"> </w:t>
      </w:r>
    </w:p>
    <w:p w14:paraId="1027C6F4"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Newsletters and emails</w:t>
      </w:r>
    </w:p>
    <w:p w14:paraId="610838B5" w14:textId="77777777" w:rsidR="00822E95" w:rsidRPr="00E71E94" w:rsidRDefault="00822E95" w:rsidP="00432E8E">
      <w:pPr>
        <w:pStyle w:val="ListParagraph"/>
        <w:numPr>
          <w:ilvl w:val="2"/>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t>As requested by the Department of Kinesiology, College of Human Sciences, or other university affiliated organizations</w:t>
      </w:r>
    </w:p>
    <w:p w14:paraId="13746F31" w14:textId="60B06D67" w:rsidR="00822E95" w:rsidRDefault="00822E95" w:rsidP="00432E8E">
      <w:pPr>
        <w:pStyle w:val="ListParagraph"/>
        <w:numPr>
          <w:ilvl w:val="1"/>
          <w:numId w:val="3"/>
        </w:numPr>
        <w:spacing w:line="240" w:lineRule="auto"/>
        <w:rPr>
          <w:rFonts w:ascii="Times New Roman" w:hAnsi="Times New Roman" w:cs="Times New Roman"/>
          <w:sz w:val="24"/>
          <w:szCs w:val="24"/>
        </w:rPr>
      </w:pPr>
      <w:r w:rsidRPr="00E71E94">
        <w:rPr>
          <w:rFonts w:ascii="Times New Roman" w:hAnsi="Times New Roman" w:cs="Times New Roman"/>
          <w:sz w:val="24"/>
          <w:szCs w:val="24"/>
        </w:rPr>
        <w:lastRenderedPageBreak/>
        <w:t>Collaborate with the Media Relations Chair</w:t>
      </w:r>
      <w:r w:rsidR="0093314A" w:rsidRPr="00E71E94">
        <w:rPr>
          <w:rFonts w:ascii="Times New Roman" w:hAnsi="Times New Roman" w:cs="Times New Roman"/>
          <w:sz w:val="24"/>
          <w:szCs w:val="24"/>
        </w:rPr>
        <w:t>,</w:t>
      </w:r>
      <w:r w:rsidRPr="00E71E94">
        <w:rPr>
          <w:rFonts w:ascii="Times New Roman" w:hAnsi="Times New Roman" w:cs="Times New Roman"/>
          <w:sz w:val="24"/>
          <w:szCs w:val="24"/>
        </w:rPr>
        <w:t xml:space="preserve"> the Marketing Chair</w:t>
      </w:r>
      <w:r w:rsidR="0093314A" w:rsidRPr="00E71E94">
        <w:rPr>
          <w:rFonts w:ascii="Times New Roman" w:hAnsi="Times New Roman" w:cs="Times New Roman"/>
          <w:sz w:val="24"/>
          <w:szCs w:val="24"/>
        </w:rPr>
        <w:t>,</w:t>
      </w:r>
      <w:r w:rsidRPr="00E71E94">
        <w:rPr>
          <w:rFonts w:ascii="Times New Roman" w:hAnsi="Times New Roman" w:cs="Times New Roman"/>
          <w:sz w:val="24"/>
          <w:szCs w:val="24"/>
        </w:rPr>
        <w:t xml:space="preserve"> </w:t>
      </w:r>
      <w:r w:rsidR="0093314A" w:rsidRPr="00E71E94">
        <w:rPr>
          <w:rFonts w:ascii="Times New Roman" w:hAnsi="Times New Roman" w:cs="Times New Roman"/>
          <w:sz w:val="24"/>
          <w:szCs w:val="24"/>
        </w:rPr>
        <w:t xml:space="preserve">and the Newsletter Chair </w:t>
      </w:r>
      <w:r w:rsidRPr="00E71E94">
        <w:rPr>
          <w:rFonts w:ascii="Times New Roman" w:hAnsi="Times New Roman" w:cs="Times New Roman"/>
          <w:sz w:val="24"/>
          <w:szCs w:val="24"/>
        </w:rPr>
        <w:t>in order to provide photographs for the various external communication channels</w:t>
      </w:r>
      <w:r w:rsidR="00C7052F" w:rsidRPr="00E71E94">
        <w:rPr>
          <w:rFonts w:ascii="Times New Roman" w:hAnsi="Times New Roman" w:cs="Times New Roman"/>
          <w:sz w:val="24"/>
          <w:szCs w:val="24"/>
        </w:rPr>
        <w:t xml:space="preserve"> for</w:t>
      </w:r>
      <w:r w:rsidRPr="00E71E94">
        <w:rPr>
          <w:rFonts w:ascii="Times New Roman" w:hAnsi="Times New Roman" w:cs="Times New Roman"/>
          <w:sz w:val="24"/>
          <w:szCs w:val="24"/>
        </w:rPr>
        <w:t xml:space="preserve"> which they are responsible </w:t>
      </w:r>
    </w:p>
    <w:p w14:paraId="6B61E15B" w14:textId="77777777" w:rsidR="00DE1CE5" w:rsidRPr="00DE1CE5" w:rsidRDefault="00DE1CE5" w:rsidP="00432E8E">
      <w:pPr>
        <w:rPr>
          <w:rFonts w:ascii="Times New Roman" w:hAnsi="Times New Roman" w:cs="Times New Roman"/>
        </w:rPr>
      </w:pPr>
    </w:p>
    <w:p w14:paraId="74DA72CE" w14:textId="209F4195" w:rsidR="00822E95" w:rsidRPr="00E71E94" w:rsidRDefault="00822E95" w:rsidP="00432E8E">
      <w:pPr>
        <w:rPr>
          <w:rFonts w:ascii="Times New Roman" w:hAnsi="Times New Roman" w:cs="Times New Roman"/>
          <w:i/>
        </w:rPr>
      </w:pPr>
      <w:r w:rsidRPr="00E71E94">
        <w:rPr>
          <w:rFonts w:ascii="Times New Roman" w:hAnsi="Times New Roman" w:cs="Times New Roman"/>
          <w:i/>
        </w:rPr>
        <w:t>Section 3: Election and Term</w:t>
      </w:r>
      <w:r w:rsidR="00C7052F" w:rsidRPr="00E71E94">
        <w:rPr>
          <w:rFonts w:ascii="Times New Roman" w:hAnsi="Times New Roman" w:cs="Times New Roman"/>
          <w:i/>
        </w:rPr>
        <w:t>s</w:t>
      </w:r>
      <w:r w:rsidRPr="00E71E94">
        <w:rPr>
          <w:rFonts w:ascii="Times New Roman" w:hAnsi="Times New Roman" w:cs="Times New Roman"/>
          <w:i/>
        </w:rPr>
        <w:t xml:space="preserve"> of Service</w:t>
      </w:r>
    </w:p>
    <w:p w14:paraId="7B733807" w14:textId="77777777" w:rsidR="00822E95" w:rsidRPr="00E71E94" w:rsidRDefault="00822E95" w:rsidP="00432E8E">
      <w:pPr>
        <w:pStyle w:val="ListParagraph"/>
        <w:numPr>
          <w:ilvl w:val="0"/>
          <w:numId w:val="4"/>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Chair candidates must apply through whatever method is deemed appropriate by the President </w:t>
      </w:r>
    </w:p>
    <w:p w14:paraId="0E3953AA" w14:textId="378D1DAD" w:rsidR="00822E95" w:rsidRPr="00E71E94" w:rsidRDefault="00822E95" w:rsidP="00432E8E">
      <w:pPr>
        <w:pStyle w:val="ListParagraph"/>
        <w:numPr>
          <w:ilvl w:val="0"/>
          <w:numId w:val="4"/>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Applications will be reviewed by the President and Vice-President </w:t>
      </w:r>
    </w:p>
    <w:p w14:paraId="484B629F" w14:textId="3BB83FF4" w:rsidR="00822E95" w:rsidRPr="00E71E94" w:rsidRDefault="00822E95" w:rsidP="00432E8E">
      <w:pPr>
        <w:pStyle w:val="ListParagraph"/>
        <w:numPr>
          <w:ilvl w:val="0"/>
          <w:numId w:val="4"/>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Ambassadors will be appointed to Chair positions upon a consensus between the President and Vice-President </w:t>
      </w:r>
    </w:p>
    <w:p w14:paraId="0F133AA4" w14:textId="54373099" w:rsidR="00822E95" w:rsidRPr="00E71E94" w:rsidRDefault="00822E95" w:rsidP="00432E8E">
      <w:pPr>
        <w:pStyle w:val="ListParagraph"/>
        <w:numPr>
          <w:ilvl w:val="0"/>
          <w:numId w:val="4"/>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Chairs </w:t>
      </w:r>
      <w:r w:rsidR="007E67EB" w:rsidRPr="00E71E94">
        <w:rPr>
          <w:rFonts w:ascii="Times New Roman" w:hAnsi="Times New Roman" w:cs="Times New Roman"/>
          <w:sz w:val="24"/>
          <w:szCs w:val="24"/>
        </w:rPr>
        <w:t>will serve a minimum of one academic</w:t>
      </w:r>
      <w:r w:rsidRPr="00E71E94">
        <w:rPr>
          <w:rFonts w:ascii="Times New Roman" w:hAnsi="Times New Roman" w:cs="Times New Roman"/>
          <w:sz w:val="24"/>
          <w:szCs w:val="24"/>
        </w:rPr>
        <w:t xml:space="preserve"> year (two semesters)</w:t>
      </w:r>
    </w:p>
    <w:p w14:paraId="6FBD66FD" w14:textId="507F4CAB" w:rsidR="00822E95" w:rsidRPr="00E71E94" w:rsidRDefault="00C7052F" w:rsidP="00432E8E">
      <w:pPr>
        <w:pStyle w:val="ListParagraph"/>
        <w:numPr>
          <w:ilvl w:val="0"/>
          <w:numId w:val="4"/>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After their first term, </w:t>
      </w:r>
      <w:r w:rsidR="00822E95" w:rsidRPr="00E71E94">
        <w:rPr>
          <w:rFonts w:ascii="Times New Roman" w:hAnsi="Times New Roman" w:cs="Times New Roman"/>
          <w:sz w:val="24"/>
          <w:szCs w:val="24"/>
        </w:rPr>
        <w:t xml:space="preserve">Chairs may opt to remain in the same position with approval from the President and Vice-President </w:t>
      </w:r>
    </w:p>
    <w:p w14:paraId="5024E7B4" w14:textId="77777777" w:rsidR="00822E95" w:rsidRPr="00E71E94" w:rsidRDefault="00822E95" w:rsidP="00432E8E">
      <w:pPr>
        <w:pStyle w:val="ListParagraph"/>
        <w:numPr>
          <w:ilvl w:val="0"/>
          <w:numId w:val="4"/>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If a Chair desired to fill another position after their term is complete, they are required to apply and go through the same processes described in Article VII, Section 3, Subsections (a)-(c)  </w:t>
      </w:r>
    </w:p>
    <w:p w14:paraId="32D9BE88" w14:textId="77777777" w:rsidR="00822E95" w:rsidRPr="00E71E94" w:rsidRDefault="00822E95" w:rsidP="00432E8E">
      <w:pPr>
        <w:rPr>
          <w:rFonts w:ascii="Times New Roman" w:hAnsi="Times New Roman" w:cs="Times New Roman"/>
        </w:rPr>
      </w:pPr>
    </w:p>
    <w:p w14:paraId="666F2E96" w14:textId="77777777" w:rsidR="00822E95" w:rsidRPr="00E71E94" w:rsidRDefault="00822E95" w:rsidP="00432E8E">
      <w:pPr>
        <w:rPr>
          <w:rFonts w:ascii="Times New Roman" w:hAnsi="Times New Roman" w:cs="Times New Roman"/>
          <w:i/>
        </w:rPr>
      </w:pPr>
      <w:r w:rsidRPr="00E71E94">
        <w:rPr>
          <w:rFonts w:ascii="Times New Roman" w:hAnsi="Times New Roman" w:cs="Times New Roman"/>
          <w:i/>
        </w:rPr>
        <w:t>Clause 1:</w:t>
      </w:r>
    </w:p>
    <w:p w14:paraId="525B1FC3" w14:textId="3EAD1F40" w:rsidR="00822E95" w:rsidRPr="00E71E94" w:rsidRDefault="00822E95" w:rsidP="00432E8E">
      <w:pPr>
        <w:rPr>
          <w:rFonts w:ascii="Times New Roman" w:hAnsi="Times New Roman" w:cs="Times New Roman"/>
          <w:i/>
        </w:rPr>
      </w:pPr>
      <w:r w:rsidRPr="00E71E94">
        <w:rPr>
          <w:rFonts w:ascii="Times New Roman" w:hAnsi="Times New Roman" w:cs="Times New Roman"/>
          <w:i/>
        </w:rPr>
        <w:t xml:space="preserve">This is a non-exhaustive list of roles and responsibilities of the Ambassadors who are elected into these Chair positions listed. Any duty that is deemed necessary and appropriate by the President should be completed by the Chair of their choosing. </w:t>
      </w:r>
    </w:p>
    <w:p w14:paraId="1294C001" w14:textId="77777777" w:rsidR="00C7052F" w:rsidRPr="00E71E94" w:rsidRDefault="00C7052F" w:rsidP="00432E8E">
      <w:pPr>
        <w:rPr>
          <w:rFonts w:ascii="Times New Roman" w:hAnsi="Times New Roman" w:cs="Times New Roman"/>
          <w:i/>
        </w:rPr>
      </w:pPr>
    </w:p>
    <w:p w14:paraId="0CDE4B91" w14:textId="77777777" w:rsidR="00822E95" w:rsidRPr="00E71E94" w:rsidRDefault="00822E95" w:rsidP="00432E8E">
      <w:pPr>
        <w:rPr>
          <w:rFonts w:ascii="Times New Roman" w:hAnsi="Times New Roman" w:cs="Times New Roman"/>
          <w:i/>
        </w:rPr>
      </w:pPr>
      <w:r w:rsidRPr="00E71E94">
        <w:rPr>
          <w:rFonts w:ascii="Times New Roman" w:hAnsi="Times New Roman" w:cs="Times New Roman"/>
          <w:i/>
        </w:rPr>
        <w:t>Clause 2:</w:t>
      </w:r>
    </w:p>
    <w:p w14:paraId="41577140" w14:textId="1D55CA26" w:rsidR="00822E95" w:rsidRPr="00E71E94" w:rsidRDefault="00822E95" w:rsidP="00432E8E">
      <w:pPr>
        <w:rPr>
          <w:rFonts w:ascii="Times New Roman" w:hAnsi="Times New Roman" w:cs="Times New Roman"/>
          <w:i/>
        </w:rPr>
      </w:pPr>
      <w:r w:rsidRPr="00E71E94">
        <w:rPr>
          <w:rFonts w:ascii="Times New Roman" w:hAnsi="Times New Roman" w:cs="Times New Roman"/>
          <w:i/>
        </w:rPr>
        <w:t xml:space="preserve">Additionally, if it is temporarily necessary to fill remaining Chair positions, the President may issue applications to whatever </w:t>
      </w:r>
      <w:r w:rsidR="00C7052F" w:rsidRPr="00E71E94">
        <w:rPr>
          <w:rFonts w:ascii="Times New Roman" w:hAnsi="Times New Roman" w:cs="Times New Roman"/>
          <w:i/>
        </w:rPr>
        <w:t>cohort</w:t>
      </w:r>
      <w:r w:rsidRPr="00E71E94">
        <w:rPr>
          <w:rFonts w:ascii="Times New Roman" w:hAnsi="Times New Roman" w:cs="Times New Roman"/>
          <w:i/>
        </w:rPr>
        <w:t xml:space="preserve"> of students they deem fit</w:t>
      </w:r>
      <w:r w:rsidR="00C7052F" w:rsidRPr="00E71E94">
        <w:rPr>
          <w:rFonts w:ascii="Times New Roman" w:hAnsi="Times New Roman" w:cs="Times New Roman"/>
          <w:i/>
        </w:rPr>
        <w:t xml:space="preserve"> while also maintaining inclusivity</w:t>
      </w:r>
      <w:r w:rsidRPr="00E71E94">
        <w:rPr>
          <w:rFonts w:ascii="Times New Roman" w:hAnsi="Times New Roman" w:cs="Times New Roman"/>
          <w:i/>
        </w:rPr>
        <w:t xml:space="preserve">. </w:t>
      </w:r>
    </w:p>
    <w:p w14:paraId="036FB28D" w14:textId="77777777" w:rsidR="00C7052F" w:rsidRPr="00E71E94" w:rsidRDefault="00C7052F" w:rsidP="00432E8E">
      <w:pPr>
        <w:rPr>
          <w:rFonts w:ascii="Times New Roman" w:hAnsi="Times New Roman" w:cs="Times New Roman"/>
          <w:i/>
        </w:rPr>
      </w:pPr>
    </w:p>
    <w:p w14:paraId="743FB0EF" w14:textId="77777777" w:rsidR="00822E95" w:rsidRPr="00E71E94" w:rsidRDefault="00822E95" w:rsidP="00432E8E">
      <w:pPr>
        <w:rPr>
          <w:rFonts w:ascii="Times New Roman" w:hAnsi="Times New Roman" w:cs="Times New Roman"/>
          <w:i/>
        </w:rPr>
      </w:pPr>
      <w:r w:rsidRPr="00E71E94">
        <w:rPr>
          <w:rFonts w:ascii="Times New Roman" w:hAnsi="Times New Roman" w:cs="Times New Roman"/>
          <w:i/>
        </w:rPr>
        <w:t>Clause 3:</w:t>
      </w:r>
    </w:p>
    <w:p w14:paraId="4A73C6B9" w14:textId="77777777" w:rsidR="00822E95" w:rsidRPr="00E71E94" w:rsidRDefault="00822E95" w:rsidP="00432E8E">
      <w:pPr>
        <w:rPr>
          <w:rFonts w:ascii="Times New Roman" w:hAnsi="Times New Roman" w:cs="Times New Roman"/>
          <w:i/>
        </w:rPr>
      </w:pPr>
      <w:r w:rsidRPr="00E71E94">
        <w:rPr>
          <w:rFonts w:ascii="Times New Roman" w:hAnsi="Times New Roman" w:cs="Times New Roman"/>
          <w:i/>
        </w:rPr>
        <w:t xml:space="preserve">Distribution of applications for Chair positions should be an established and routine process carried out once per semester at a time that is deemed appropriate by the Executive Officers. </w:t>
      </w:r>
    </w:p>
    <w:p w14:paraId="569B7176" w14:textId="0FC5BACF" w:rsidR="00822E95" w:rsidRPr="00E71E94" w:rsidRDefault="00822E95" w:rsidP="00432E8E">
      <w:pPr>
        <w:rPr>
          <w:rFonts w:ascii="Times New Roman" w:hAnsi="Times New Roman" w:cs="Times New Roman"/>
          <w:i/>
        </w:rPr>
      </w:pPr>
      <w:r w:rsidRPr="00E71E94">
        <w:rPr>
          <w:rFonts w:ascii="Times New Roman" w:hAnsi="Times New Roman" w:cs="Times New Roman"/>
          <w:i/>
        </w:rPr>
        <w:t xml:space="preserve">In the </w:t>
      </w:r>
      <w:r w:rsidR="009D5212" w:rsidRPr="00E71E94">
        <w:rPr>
          <w:rFonts w:ascii="Times New Roman" w:hAnsi="Times New Roman" w:cs="Times New Roman"/>
          <w:i/>
        </w:rPr>
        <w:t>event</w:t>
      </w:r>
      <w:r w:rsidRPr="00E71E94">
        <w:rPr>
          <w:rFonts w:ascii="Times New Roman" w:hAnsi="Times New Roman" w:cs="Times New Roman"/>
          <w:i/>
        </w:rPr>
        <w:t xml:space="preserve"> where a Chair position is vacant</w:t>
      </w:r>
      <w:r w:rsidR="009D5212" w:rsidRPr="00E71E94">
        <w:rPr>
          <w:rFonts w:ascii="Times New Roman" w:hAnsi="Times New Roman" w:cs="Times New Roman"/>
          <w:i/>
        </w:rPr>
        <w:t>,</w:t>
      </w:r>
      <w:r w:rsidRPr="00E71E94">
        <w:rPr>
          <w:rFonts w:ascii="Times New Roman" w:hAnsi="Times New Roman" w:cs="Times New Roman"/>
          <w:i/>
        </w:rPr>
        <w:t xml:space="preserve"> the following strategies may be employed to fulfill the responsibilities of that Chair:</w:t>
      </w:r>
    </w:p>
    <w:p w14:paraId="245C95EF" w14:textId="77777777" w:rsidR="00822E95" w:rsidRPr="00E71E94" w:rsidRDefault="00822E95" w:rsidP="00432E8E">
      <w:pPr>
        <w:pStyle w:val="ListParagraph"/>
        <w:numPr>
          <w:ilvl w:val="0"/>
          <w:numId w:val="5"/>
        </w:numPr>
        <w:spacing w:line="240" w:lineRule="auto"/>
        <w:rPr>
          <w:rFonts w:ascii="Times New Roman" w:hAnsi="Times New Roman" w:cs="Times New Roman"/>
          <w:i/>
          <w:sz w:val="24"/>
          <w:szCs w:val="24"/>
        </w:rPr>
      </w:pPr>
      <w:r w:rsidRPr="00E71E94">
        <w:rPr>
          <w:rFonts w:ascii="Times New Roman" w:hAnsi="Times New Roman" w:cs="Times New Roman"/>
          <w:i/>
          <w:sz w:val="24"/>
          <w:szCs w:val="24"/>
        </w:rPr>
        <w:t>A related Chair may assume the responsibilities of the vacant chair, for example:</w:t>
      </w:r>
    </w:p>
    <w:p w14:paraId="0EF0B20B" w14:textId="77777777" w:rsidR="00822E95" w:rsidRPr="00E71E94" w:rsidRDefault="00822E95" w:rsidP="00432E8E">
      <w:pPr>
        <w:pStyle w:val="ListParagraph"/>
        <w:numPr>
          <w:ilvl w:val="1"/>
          <w:numId w:val="5"/>
        </w:numPr>
        <w:spacing w:line="240" w:lineRule="auto"/>
        <w:rPr>
          <w:rFonts w:ascii="Times New Roman" w:hAnsi="Times New Roman" w:cs="Times New Roman"/>
          <w:i/>
          <w:sz w:val="24"/>
          <w:szCs w:val="24"/>
        </w:rPr>
      </w:pPr>
      <w:r w:rsidRPr="00E71E94">
        <w:rPr>
          <w:rFonts w:ascii="Times New Roman" w:hAnsi="Times New Roman" w:cs="Times New Roman"/>
          <w:i/>
          <w:sz w:val="24"/>
          <w:szCs w:val="24"/>
        </w:rPr>
        <w:t>Marketing Chair assuming the responsibilities of the Media Relations Chair</w:t>
      </w:r>
    </w:p>
    <w:p w14:paraId="42EAF6A9" w14:textId="77777777" w:rsidR="00822E95" w:rsidRPr="00E71E94" w:rsidRDefault="00822E95" w:rsidP="00432E8E">
      <w:pPr>
        <w:pStyle w:val="ListParagraph"/>
        <w:numPr>
          <w:ilvl w:val="1"/>
          <w:numId w:val="5"/>
        </w:numPr>
        <w:spacing w:line="240" w:lineRule="auto"/>
        <w:rPr>
          <w:rFonts w:ascii="Times New Roman" w:hAnsi="Times New Roman" w:cs="Times New Roman"/>
          <w:i/>
          <w:sz w:val="24"/>
          <w:szCs w:val="24"/>
        </w:rPr>
      </w:pPr>
      <w:r w:rsidRPr="00E71E94">
        <w:rPr>
          <w:rFonts w:ascii="Times New Roman" w:hAnsi="Times New Roman" w:cs="Times New Roman"/>
          <w:i/>
          <w:sz w:val="24"/>
          <w:szCs w:val="24"/>
        </w:rPr>
        <w:t xml:space="preserve">Newsletter Chair assuming the responsibilities of the Photography Chair </w:t>
      </w:r>
    </w:p>
    <w:p w14:paraId="4B0580BE" w14:textId="30745B15" w:rsidR="00822E95" w:rsidRPr="00E71E94" w:rsidRDefault="00822E95" w:rsidP="00432E8E">
      <w:pPr>
        <w:pStyle w:val="ListParagraph"/>
        <w:numPr>
          <w:ilvl w:val="0"/>
          <w:numId w:val="5"/>
        </w:numPr>
        <w:spacing w:line="240" w:lineRule="auto"/>
        <w:rPr>
          <w:rFonts w:ascii="Times New Roman" w:hAnsi="Times New Roman" w:cs="Times New Roman"/>
          <w:i/>
          <w:sz w:val="24"/>
          <w:szCs w:val="24"/>
        </w:rPr>
      </w:pPr>
      <w:r w:rsidRPr="00E71E94">
        <w:rPr>
          <w:rFonts w:ascii="Times New Roman" w:hAnsi="Times New Roman" w:cs="Times New Roman"/>
          <w:i/>
          <w:sz w:val="24"/>
          <w:szCs w:val="24"/>
        </w:rPr>
        <w:t xml:space="preserve">A direct referral may be </w:t>
      </w:r>
      <w:r w:rsidR="009D5212" w:rsidRPr="00E71E94">
        <w:rPr>
          <w:rFonts w:ascii="Times New Roman" w:hAnsi="Times New Roman" w:cs="Times New Roman"/>
          <w:i/>
          <w:sz w:val="24"/>
          <w:szCs w:val="24"/>
        </w:rPr>
        <w:t>passed on</w:t>
      </w:r>
      <w:r w:rsidRPr="00E71E94">
        <w:rPr>
          <w:rFonts w:ascii="Times New Roman" w:hAnsi="Times New Roman" w:cs="Times New Roman"/>
          <w:i/>
          <w:sz w:val="24"/>
          <w:szCs w:val="24"/>
        </w:rPr>
        <w:t xml:space="preserve"> by any member of Cabinet</w:t>
      </w:r>
      <w:r w:rsidR="009D5212" w:rsidRPr="00E71E94">
        <w:rPr>
          <w:rFonts w:ascii="Times New Roman" w:hAnsi="Times New Roman" w:cs="Times New Roman"/>
          <w:i/>
          <w:sz w:val="24"/>
          <w:szCs w:val="24"/>
        </w:rPr>
        <w:t>. The referred individual may be</w:t>
      </w:r>
      <w:r w:rsidRPr="00E71E94">
        <w:rPr>
          <w:rFonts w:ascii="Times New Roman" w:hAnsi="Times New Roman" w:cs="Times New Roman"/>
          <w:i/>
          <w:sz w:val="24"/>
          <w:szCs w:val="24"/>
        </w:rPr>
        <w:t xml:space="preserve"> placed in the Chair with a consensus approval from the President and Vice-President</w:t>
      </w:r>
      <w:r w:rsidR="009D5212" w:rsidRPr="00E71E94">
        <w:rPr>
          <w:rFonts w:ascii="Times New Roman" w:hAnsi="Times New Roman" w:cs="Times New Roman"/>
          <w:i/>
          <w:sz w:val="24"/>
          <w:szCs w:val="24"/>
        </w:rPr>
        <w:t xml:space="preserve"> and</w:t>
      </w:r>
      <w:r w:rsidRPr="00E71E94">
        <w:rPr>
          <w:rFonts w:ascii="Times New Roman" w:hAnsi="Times New Roman" w:cs="Times New Roman"/>
          <w:i/>
          <w:sz w:val="24"/>
          <w:szCs w:val="24"/>
        </w:rPr>
        <w:t xml:space="preserve"> if they are compliant with the Requirements in Article VII, Section 1, Subsections (a)-(e)</w:t>
      </w:r>
    </w:p>
    <w:p w14:paraId="2D28E093" w14:textId="77777777" w:rsidR="00822E95" w:rsidRPr="00E71E94" w:rsidRDefault="00822E95" w:rsidP="00432E8E">
      <w:pPr>
        <w:pStyle w:val="ListParagraph"/>
        <w:numPr>
          <w:ilvl w:val="0"/>
          <w:numId w:val="5"/>
        </w:numPr>
        <w:spacing w:line="240" w:lineRule="auto"/>
        <w:rPr>
          <w:rFonts w:ascii="Times New Roman" w:hAnsi="Times New Roman" w:cs="Times New Roman"/>
          <w:i/>
          <w:sz w:val="24"/>
          <w:szCs w:val="24"/>
        </w:rPr>
      </w:pPr>
      <w:r w:rsidRPr="00E71E94">
        <w:rPr>
          <w:rFonts w:ascii="Times New Roman" w:hAnsi="Times New Roman" w:cs="Times New Roman"/>
          <w:i/>
          <w:sz w:val="24"/>
          <w:szCs w:val="24"/>
        </w:rPr>
        <w:t>An application specifically for the vacant Chair may be sent out to any demographic the President and Vice-President deem fit, including but not limited to:</w:t>
      </w:r>
    </w:p>
    <w:p w14:paraId="143C424B" w14:textId="77777777" w:rsidR="00822E95" w:rsidRPr="00E71E94" w:rsidRDefault="00822E95" w:rsidP="00432E8E">
      <w:pPr>
        <w:pStyle w:val="ListParagraph"/>
        <w:numPr>
          <w:ilvl w:val="1"/>
          <w:numId w:val="5"/>
        </w:numPr>
        <w:spacing w:line="240" w:lineRule="auto"/>
        <w:rPr>
          <w:rFonts w:ascii="Times New Roman" w:hAnsi="Times New Roman" w:cs="Times New Roman"/>
          <w:i/>
          <w:sz w:val="24"/>
          <w:szCs w:val="24"/>
        </w:rPr>
      </w:pPr>
      <w:r w:rsidRPr="00E71E94">
        <w:rPr>
          <w:rFonts w:ascii="Times New Roman" w:hAnsi="Times New Roman" w:cs="Times New Roman"/>
          <w:i/>
          <w:sz w:val="24"/>
          <w:szCs w:val="24"/>
        </w:rPr>
        <w:t>Current Ambassadors</w:t>
      </w:r>
    </w:p>
    <w:p w14:paraId="66C7F762" w14:textId="77777777" w:rsidR="00822E95" w:rsidRPr="00E71E94" w:rsidRDefault="00822E95" w:rsidP="00432E8E">
      <w:pPr>
        <w:pStyle w:val="ListParagraph"/>
        <w:numPr>
          <w:ilvl w:val="1"/>
          <w:numId w:val="5"/>
        </w:numPr>
        <w:spacing w:line="240" w:lineRule="auto"/>
        <w:rPr>
          <w:rFonts w:ascii="Times New Roman" w:hAnsi="Times New Roman" w:cs="Times New Roman"/>
          <w:i/>
          <w:sz w:val="24"/>
          <w:szCs w:val="24"/>
        </w:rPr>
      </w:pPr>
      <w:r w:rsidRPr="00E71E94">
        <w:rPr>
          <w:rFonts w:ascii="Times New Roman" w:hAnsi="Times New Roman" w:cs="Times New Roman"/>
          <w:i/>
          <w:sz w:val="24"/>
          <w:szCs w:val="24"/>
        </w:rPr>
        <w:t>Department of Kinesiology Students</w:t>
      </w:r>
    </w:p>
    <w:p w14:paraId="206A5706" w14:textId="7AD700C1" w:rsidR="00822E95" w:rsidRPr="00E71E94" w:rsidRDefault="00822E95" w:rsidP="00432E8E">
      <w:pPr>
        <w:pStyle w:val="ListParagraph"/>
        <w:numPr>
          <w:ilvl w:val="1"/>
          <w:numId w:val="5"/>
        </w:numPr>
        <w:spacing w:line="240" w:lineRule="auto"/>
        <w:rPr>
          <w:rFonts w:ascii="Times New Roman" w:hAnsi="Times New Roman" w:cs="Times New Roman"/>
          <w:i/>
          <w:sz w:val="24"/>
          <w:szCs w:val="24"/>
        </w:rPr>
      </w:pPr>
      <w:r w:rsidRPr="00E71E94">
        <w:rPr>
          <w:rFonts w:ascii="Times New Roman" w:hAnsi="Times New Roman" w:cs="Times New Roman"/>
          <w:i/>
          <w:sz w:val="24"/>
          <w:szCs w:val="24"/>
        </w:rPr>
        <w:t>Affiliated campus organizations</w:t>
      </w:r>
    </w:p>
    <w:p w14:paraId="2544DAEF" w14:textId="77777777" w:rsidR="009D5212" w:rsidRPr="00E71E94" w:rsidRDefault="009D5212" w:rsidP="00432E8E">
      <w:pPr>
        <w:rPr>
          <w:rFonts w:ascii="Times New Roman" w:hAnsi="Times New Roman" w:cs="Times New Roman"/>
          <w:i/>
        </w:rPr>
      </w:pPr>
    </w:p>
    <w:p w14:paraId="13E1E729" w14:textId="77777777" w:rsidR="00432E8E" w:rsidRDefault="00432E8E" w:rsidP="00432E8E">
      <w:pPr>
        <w:rPr>
          <w:rFonts w:ascii="Times New Roman" w:hAnsi="Times New Roman" w:cs="Times New Roman"/>
          <w:i/>
        </w:rPr>
      </w:pPr>
    </w:p>
    <w:p w14:paraId="2A9954A7" w14:textId="32F8F529" w:rsidR="00822E95" w:rsidRPr="00E71E94" w:rsidRDefault="00822E95" w:rsidP="00432E8E">
      <w:pPr>
        <w:rPr>
          <w:rFonts w:ascii="Times New Roman" w:hAnsi="Times New Roman" w:cs="Times New Roman"/>
          <w:i/>
        </w:rPr>
      </w:pPr>
      <w:r w:rsidRPr="00E71E94">
        <w:rPr>
          <w:rFonts w:ascii="Times New Roman" w:hAnsi="Times New Roman" w:cs="Times New Roman"/>
          <w:i/>
        </w:rPr>
        <w:lastRenderedPageBreak/>
        <w:t>Clause 4:</w:t>
      </w:r>
    </w:p>
    <w:p w14:paraId="57514B7B" w14:textId="77777777" w:rsidR="00822E95" w:rsidRPr="00E71E94" w:rsidRDefault="00822E95" w:rsidP="00432E8E">
      <w:pPr>
        <w:rPr>
          <w:rFonts w:ascii="Times New Roman" w:hAnsi="Times New Roman" w:cs="Times New Roman"/>
          <w:i/>
        </w:rPr>
      </w:pPr>
      <w:r w:rsidRPr="00E71E94">
        <w:rPr>
          <w:rFonts w:ascii="Times New Roman" w:hAnsi="Times New Roman" w:cs="Times New Roman"/>
          <w:i/>
        </w:rPr>
        <w:t>Any Chair that is not capable of meeting the requirements as stated in Article VII, Section 1, Subsection (f) may be removed from their position by a consensus vote from the Executive Officers.</w:t>
      </w:r>
    </w:p>
    <w:p w14:paraId="74EAFAC9" w14:textId="77777777" w:rsidR="00C05E5D" w:rsidRPr="00E71E94" w:rsidRDefault="00C05E5D" w:rsidP="00432E8E">
      <w:pPr>
        <w:rPr>
          <w:rFonts w:ascii="Times New Roman" w:hAnsi="Times New Roman" w:cs="Times New Roman"/>
          <w:b/>
        </w:rPr>
      </w:pPr>
    </w:p>
    <w:p w14:paraId="7571C3B2" w14:textId="77777777" w:rsidR="000902A3" w:rsidRPr="00E71E94" w:rsidRDefault="000902A3" w:rsidP="00432E8E">
      <w:pPr>
        <w:rPr>
          <w:rFonts w:ascii="Times New Roman" w:hAnsi="Times New Roman" w:cs="Times New Roman"/>
          <w:b/>
          <w:color w:val="000000" w:themeColor="text1"/>
        </w:rPr>
      </w:pPr>
    </w:p>
    <w:p w14:paraId="4BAFB911" w14:textId="4F0106E1" w:rsidR="00822E95" w:rsidRPr="00E71E94" w:rsidRDefault="00822E95" w:rsidP="00432E8E">
      <w:pPr>
        <w:rPr>
          <w:rFonts w:ascii="Times New Roman" w:hAnsi="Times New Roman" w:cs="Times New Roman"/>
        </w:rPr>
      </w:pPr>
      <w:r w:rsidRPr="00E71E94">
        <w:rPr>
          <w:rFonts w:ascii="Times New Roman" w:hAnsi="Times New Roman" w:cs="Times New Roman"/>
          <w:b/>
          <w:color w:val="000000" w:themeColor="text1"/>
        </w:rPr>
        <w:t>Article VII Executive Officer</w:t>
      </w:r>
      <w:r w:rsidRPr="00E71E94">
        <w:rPr>
          <w:rFonts w:ascii="Times New Roman" w:hAnsi="Times New Roman" w:cs="Times New Roman"/>
        </w:rPr>
        <w:t xml:space="preserve">s </w:t>
      </w:r>
    </w:p>
    <w:p w14:paraId="2F5B99F8" w14:textId="77777777" w:rsidR="00822E95" w:rsidRPr="00E71E94" w:rsidRDefault="00822E95" w:rsidP="00432E8E">
      <w:pPr>
        <w:rPr>
          <w:rFonts w:ascii="Times New Roman" w:hAnsi="Times New Roman" w:cs="Times New Roman"/>
        </w:rPr>
      </w:pPr>
    </w:p>
    <w:p w14:paraId="682E7BEF" w14:textId="77777777" w:rsidR="00822E95" w:rsidRPr="00E71E94" w:rsidRDefault="00822E95" w:rsidP="00432E8E">
      <w:pPr>
        <w:rPr>
          <w:rFonts w:ascii="Times New Roman" w:hAnsi="Times New Roman" w:cs="Times New Roman"/>
          <w:i/>
        </w:rPr>
      </w:pPr>
      <w:r w:rsidRPr="00E71E94">
        <w:rPr>
          <w:rFonts w:ascii="Times New Roman" w:hAnsi="Times New Roman" w:cs="Times New Roman"/>
          <w:i/>
        </w:rPr>
        <w:t>Section 1: Officer Requirements</w:t>
      </w:r>
    </w:p>
    <w:p w14:paraId="0B30B1CD" w14:textId="1063D35E" w:rsidR="00822E95" w:rsidRPr="00E71E94" w:rsidRDefault="00822E95" w:rsidP="00432E8E">
      <w:pPr>
        <w:rPr>
          <w:rFonts w:ascii="Times New Roman" w:hAnsi="Times New Roman" w:cs="Times New Roman"/>
        </w:rPr>
      </w:pPr>
      <w:r w:rsidRPr="00E71E94">
        <w:rPr>
          <w:rFonts w:ascii="Times New Roman" w:hAnsi="Times New Roman" w:cs="Times New Roman"/>
        </w:rPr>
        <w:t>The Executive Officer positions of ExerCYse is Medicine must adhere to the following requirements:</w:t>
      </w:r>
    </w:p>
    <w:p w14:paraId="6621BF04" w14:textId="3DBD4EC4" w:rsidR="00822E95" w:rsidRPr="00E71E94" w:rsidRDefault="00822E95" w:rsidP="00432E8E">
      <w:pPr>
        <w:pStyle w:val="ListParagraph"/>
        <w:numPr>
          <w:ilvl w:val="0"/>
          <w:numId w:val="7"/>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As a prerequisite, Executive Officer candidates must be considered Ambassadors and have held a Chair position prior to applying for the Officer position</w:t>
      </w:r>
      <w:r w:rsidR="009D5212" w:rsidRPr="00E71E94">
        <w:rPr>
          <w:rFonts w:ascii="Times New Roman" w:hAnsi="Times New Roman" w:cs="Times New Roman"/>
          <w:sz w:val="24"/>
          <w:szCs w:val="24"/>
        </w:rPr>
        <w:t>.</w:t>
      </w:r>
    </w:p>
    <w:p w14:paraId="37A9E97A" w14:textId="45064CFD" w:rsidR="00822E95" w:rsidRPr="00E71E94" w:rsidRDefault="009D5212" w:rsidP="00432E8E">
      <w:pPr>
        <w:pStyle w:val="ListParagraph"/>
        <w:numPr>
          <w:ilvl w:val="0"/>
          <w:numId w:val="7"/>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The candidate m</w:t>
      </w:r>
      <w:r w:rsidR="00822E95" w:rsidRPr="00E71E94">
        <w:rPr>
          <w:rFonts w:ascii="Times New Roman" w:hAnsi="Times New Roman" w:cs="Times New Roman"/>
          <w:sz w:val="24"/>
          <w:szCs w:val="24"/>
        </w:rPr>
        <w:t>ust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C6EABD0" w14:textId="59E13D93" w:rsidR="00822E95" w:rsidRPr="00E71E94" w:rsidRDefault="007716A5" w:rsidP="00432E8E">
      <w:pPr>
        <w:pStyle w:val="ListParagraph"/>
        <w:numPr>
          <w:ilvl w:val="0"/>
          <w:numId w:val="7"/>
        </w:numPr>
        <w:spacing w:line="240" w:lineRule="auto"/>
        <w:rPr>
          <w:rFonts w:ascii="Times New Roman" w:hAnsi="Times New Roman" w:cs="Times New Roman"/>
          <w:sz w:val="24"/>
          <w:szCs w:val="24"/>
        </w:rPr>
      </w:pPr>
      <w:r w:rsidRPr="00E71E94">
        <w:rPr>
          <w:rFonts w:ascii="Times New Roman" w:hAnsi="Times New Roman" w:cs="Times New Roman"/>
          <w:sz w:val="24"/>
          <w:szCs w:val="24"/>
        </w:rPr>
        <w:t>The candidate must h</w:t>
      </w:r>
      <w:r w:rsidR="00822E95" w:rsidRPr="00E71E94">
        <w:rPr>
          <w:rFonts w:ascii="Times New Roman" w:hAnsi="Times New Roman" w:cs="Times New Roman"/>
          <w:sz w:val="24"/>
          <w:szCs w:val="24"/>
        </w:rPr>
        <w:t>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0CC210C6" w14:textId="65E1326A" w:rsidR="00822E95" w:rsidRPr="00E71E94" w:rsidRDefault="00822E95" w:rsidP="00432E8E">
      <w:pPr>
        <w:pStyle w:val="ListParagraph"/>
        <w:numPr>
          <w:ilvl w:val="0"/>
          <w:numId w:val="7"/>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Must be available to attend weekly Cabinet meetings, which are determined on a semester by semester basis upon availability of the Cabinet. Excused absences are allowed </w:t>
      </w:r>
      <w:r w:rsidR="00873C52" w:rsidRPr="00E71E94">
        <w:rPr>
          <w:rFonts w:ascii="Times New Roman" w:hAnsi="Times New Roman" w:cs="Times New Roman"/>
          <w:sz w:val="24"/>
          <w:szCs w:val="24"/>
        </w:rPr>
        <w:t>with adequate notice</w:t>
      </w:r>
      <w:r w:rsidRPr="00E71E94">
        <w:rPr>
          <w:rFonts w:ascii="Times New Roman" w:hAnsi="Times New Roman" w:cs="Times New Roman"/>
          <w:sz w:val="24"/>
          <w:szCs w:val="24"/>
        </w:rPr>
        <w:t>.</w:t>
      </w:r>
    </w:p>
    <w:p w14:paraId="0C0A36FA" w14:textId="77777777" w:rsidR="00822E95" w:rsidRPr="00E71E94" w:rsidRDefault="00822E95" w:rsidP="00432E8E">
      <w:pPr>
        <w:pStyle w:val="ListParagraph"/>
        <w:numPr>
          <w:ilvl w:val="0"/>
          <w:numId w:val="7"/>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Must be able to perform the duties assigned to the assumed Executive Officer as detailed in Article VII, Section 2, Subsections (a) – (e)</w:t>
      </w:r>
    </w:p>
    <w:p w14:paraId="6A99FAA6" w14:textId="333B98DB" w:rsidR="00BA1A4A" w:rsidRPr="00E71E94" w:rsidRDefault="00BA1A4A" w:rsidP="00432E8E">
      <w:pPr>
        <w:rPr>
          <w:rFonts w:ascii="Times New Roman" w:hAnsi="Times New Roman" w:cs="Times New Roman"/>
          <w:i/>
        </w:rPr>
      </w:pPr>
    </w:p>
    <w:p w14:paraId="11481104" w14:textId="0D35F8E4" w:rsidR="00BA1A4A" w:rsidRPr="00E71E94" w:rsidRDefault="00822E95" w:rsidP="00432E8E">
      <w:pPr>
        <w:rPr>
          <w:rFonts w:ascii="Times New Roman" w:hAnsi="Times New Roman" w:cs="Times New Roman"/>
          <w:i/>
        </w:rPr>
      </w:pPr>
      <w:r w:rsidRPr="00E71E94">
        <w:rPr>
          <w:rFonts w:ascii="Times New Roman" w:hAnsi="Times New Roman" w:cs="Times New Roman"/>
          <w:i/>
        </w:rPr>
        <w:t xml:space="preserve">Section 2: Officer Roles and Responsibilities </w:t>
      </w:r>
    </w:p>
    <w:p w14:paraId="0B2F719F" w14:textId="77FD8C7C" w:rsidR="00822E95" w:rsidRPr="00DE1CE5" w:rsidRDefault="00822E95" w:rsidP="00432E8E">
      <w:pPr>
        <w:rPr>
          <w:rFonts w:ascii="Times New Roman" w:hAnsi="Times New Roman" w:cs="Times New Roman"/>
          <w:i/>
        </w:rPr>
      </w:pPr>
      <w:r w:rsidRPr="00E71E94">
        <w:rPr>
          <w:rFonts w:ascii="Times New Roman" w:hAnsi="Times New Roman" w:cs="Times New Roman"/>
        </w:rPr>
        <w:t xml:space="preserve">The duties of each officer </w:t>
      </w:r>
      <w:r w:rsidR="00BA1A4A" w:rsidRPr="00E71E94">
        <w:rPr>
          <w:rFonts w:ascii="Times New Roman" w:hAnsi="Times New Roman" w:cs="Times New Roman"/>
        </w:rPr>
        <w:t>of</w:t>
      </w:r>
      <w:r w:rsidRPr="00E71E94">
        <w:rPr>
          <w:rFonts w:ascii="Times New Roman" w:hAnsi="Times New Roman" w:cs="Times New Roman"/>
        </w:rPr>
        <w:t xml:space="preserve"> </w:t>
      </w:r>
      <w:r w:rsidR="00BA1A4A" w:rsidRPr="00E71E94">
        <w:rPr>
          <w:rFonts w:ascii="Times New Roman" w:hAnsi="Times New Roman" w:cs="Times New Roman"/>
        </w:rPr>
        <w:t>Exercise</w:t>
      </w:r>
      <w:r w:rsidRPr="00E71E94">
        <w:rPr>
          <w:rFonts w:ascii="Times New Roman" w:hAnsi="Times New Roman" w:cs="Times New Roman"/>
        </w:rPr>
        <w:t xml:space="preserve"> is Medicine and their term</w:t>
      </w:r>
      <w:r w:rsidR="00BA1A4A" w:rsidRPr="00E71E94">
        <w:rPr>
          <w:rFonts w:ascii="Times New Roman" w:hAnsi="Times New Roman" w:cs="Times New Roman"/>
        </w:rPr>
        <w:t>s</w:t>
      </w:r>
      <w:r w:rsidRPr="00E71E94">
        <w:rPr>
          <w:rFonts w:ascii="Times New Roman" w:hAnsi="Times New Roman" w:cs="Times New Roman"/>
        </w:rPr>
        <w:t xml:space="preserve"> of service includes the following:</w:t>
      </w:r>
    </w:p>
    <w:p w14:paraId="36269969" w14:textId="77777777" w:rsidR="00822E95" w:rsidRPr="00E71E94" w:rsidRDefault="00822E95" w:rsidP="00432E8E">
      <w:pPr>
        <w:pStyle w:val="ListParagraph"/>
        <w:numPr>
          <w:ilvl w:val="0"/>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President</w:t>
      </w:r>
    </w:p>
    <w:p w14:paraId="01D810EA" w14:textId="77777777"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Complete the President training through the Student Organization website</w:t>
      </w:r>
    </w:p>
    <w:p w14:paraId="590D8439" w14:textId="40E285C2"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Update and submit the Compliance Agreement Form, the Operations Manual, and any amendments to the Constitution on the Student Organization website</w:t>
      </w:r>
    </w:p>
    <w:p w14:paraId="4D32481B" w14:textId="2AF8BB01" w:rsidR="00194185" w:rsidRPr="00E71E94" w:rsidRDefault="0019418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Draft proposed amendments to the constitution when necessary</w:t>
      </w:r>
    </w:p>
    <w:p w14:paraId="769666C8" w14:textId="77777777"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Remain responsive to emails and forward necessary information to specific members of the Cabinet or organization as a whole</w:t>
      </w:r>
    </w:p>
    <w:p w14:paraId="02F202F7" w14:textId="77777777"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Coordinate and lead weekly Cabinet meetings</w:t>
      </w:r>
    </w:p>
    <w:p w14:paraId="19687E65" w14:textId="77777777"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Develop meeting agendas</w:t>
      </w:r>
    </w:p>
    <w:p w14:paraId="58C5B92A" w14:textId="77777777"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Preside over Cabinet and Ambassador meetings</w:t>
      </w:r>
    </w:p>
    <w:p w14:paraId="345D743F" w14:textId="77777777"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Determine meeting times that best suits the members of Cabinet</w:t>
      </w:r>
    </w:p>
    <w:p w14:paraId="004175A0" w14:textId="455C74BA"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lastRenderedPageBreak/>
        <w:t xml:space="preserve">Delegate duties to Cabinet members and hold them accountable for completing tasks that relate to any and all events hosted by </w:t>
      </w:r>
      <w:r w:rsidR="00194185"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w:t>
      </w:r>
    </w:p>
    <w:p w14:paraId="6A4A1B58" w14:textId="77777777"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Reserve spaces on campus for meetings, events and any other incidences deemed necessary by Cabinet</w:t>
      </w:r>
    </w:p>
    <w:p w14:paraId="3807DCDB" w14:textId="77777777"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Facilitate goal-setting practices for Cabinet and evaluate those goals throughout the year</w:t>
      </w:r>
    </w:p>
    <w:p w14:paraId="20B09647" w14:textId="491165E0"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Set long-term, visionary goals for </w:t>
      </w:r>
      <w:r w:rsidR="00194185"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for the academic year</w:t>
      </w:r>
    </w:p>
    <w:p w14:paraId="3181D7AB" w14:textId="77777777" w:rsidR="00822E95" w:rsidRPr="00E71E94" w:rsidRDefault="00822E95" w:rsidP="00432E8E">
      <w:pPr>
        <w:pStyle w:val="ListParagraph"/>
        <w:numPr>
          <w:ilvl w:val="0"/>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Vice President</w:t>
      </w:r>
    </w:p>
    <w:p w14:paraId="5D3B8599" w14:textId="77777777"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Attend College of Human Sciences Council meetings</w:t>
      </w:r>
    </w:p>
    <w:p w14:paraId="4F812D8D" w14:textId="6F91A136"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Should ensure that the council is aware of the happenings of </w:t>
      </w:r>
      <w:r w:rsidR="00194185"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during the ‘organization updates’ portion of CHS Council meetings. </w:t>
      </w:r>
    </w:p>
    <w:p w14:paraId="29BD5470" w14:textId="77777777"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Facilitate weekly Cabinet meetings in the absence of the President</w:t>
      </w:r>
    </w:p>
    <w:p w14:paraId="5F5D1AD6" w14:textId="0BBBB0F3"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Assumes host duties of guest speaker</w:t>
      </w:r>
      <w:r w:rsidR="00BA1A4A" w:rsidRPr="00E71E94">
        <w:rPr>
          <w:rFonts w:ascii="Times New Roman" w:hAnsi="Times New Roman" w:cs="Times New Roman"/>
          <w:sz w:val="24"/>
          <w:szCs w:val="24"/>
        </w:rPr>
        <w:t>s facilitated by EIM</w:t>
      </w:r>
    </w:p>
    <w:p w14:paraId="11DB6EE5" w14:textId="77777777"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Ensuring the guest speaker receives a ‘thank you’ card</w:t>
      </w:r>
    </w:p>
    <w:p w14:paraId="2A39F0EE" w14:textId="77777777"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Serve as a transitionary guide for members of Cabinet taking on new roles</w:t>
      </w:r>
    </w:p>
    <w:p w14:paraId="0BDC949C" w14:textId="77777777"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Introduction to their position’s documents in CyBox</w:t>
      </w:r>
    </w:p>
    <w:p w14:paraId="283DD65A" w14:textId="77777777"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Give tips and advice as to how the individual can thrive in their Cabinet position</w:t>
      </w:r>
    </w:p>
    <w:p w14:paraId="6754FE94" w14:textId="77777777"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Answer any questions from new Cabinet members regarding their role </w:t>
      </w:r>
    </w:p>
    <w:p w14:paraId="42B76356" w14:textId="77777777"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Complete necessary </w:t>
      </w:r>
      <w:hyperlink r:id="rId14" w:history="1">
        <w:r w:rsidRPr="00E71E94">
          <w:rPr>
            <w:rStyle w:val="Hyperlink"/>
            <w:rFonts w:ascii="Times New Roman" w:hAnsi="Times New Roman" w:cs="Times New Roman"/>
            <w:sz w:val="24"/>
            <w:szCs w:val="24"/>
          </w:rPr>
          <w:t>Event Authorization procedures</w:t>
        </w:r>
      </w:hyperlink>
      <w:r w:rsidRPr="00E71E94">
        <w:rPr>
          <w:rFonts w:ascii="Times New Roman" w:hAnsi="Times New Roman" w:cs="Times New Roman"/>
          <w:sz w:val="24"/>
          <w:szCs w:val="24"/>
        </w:rPr>
        <w:t xml:space="preserve"> as deemed necessary by the President </w:t>
      </w:r>
    </w:p>
    <w:p w14:paraId="106A9F7B" w14:textId="77777777"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Serve as an advisor to the President in the following ways:</w:t>
      </w:r>
    </w:p>
    <w:p w14:paraId="6574DEDD" w14:textId="2C1284BB"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Ideation for current or potential </w:t>
      </w:r>
      <w:r w:rsidR="00BA1A4A"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events that s</w:t>
      </w:r>
      <w:r w:rsidR="00BA1A4A" w:rsidRPr="00E71E94">
        <w:rPr>
          <w:rFonts w:ascii="Times New Roman" w:hAnsi="Times New Roman" w:cs="Times New Roman"/>
          <w:sz w:val="24"/>
          <w:szCs w:val="24"/>
        </w:rPr>
        <w:t xml:space="preserve">erve </w:t>
      </w:r>
      <w:r w:rsidRPr="00E71E94">
        <w:rPr>
          <w:rFonts w:ascii="Times New Roman" w:hAnsi="Times New Roman" w:cs="Times New Roman"/>
          <w:sz w:val="24"/>
          <w:szCs w:val="24"/>
        </w:rPr>
        <w:t>the long-term vision of the club</w:t>
      </w:r>
    </w:p>
    <w:p w14:paraId="4F96B26E" w14:textId="77777777"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Give feedback on meeting agendas and orders of business</w:t>
      </w:r>
    </w:p>
    <w:p w14:paraId="6348003F" w14:textId="4B2F8635"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Help the President ensure the long-term goals of </w:t>
      </w:r>
      <w:r w:rsidR="00BA1A4A"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are actualized</w:t>
      </w:r>
    </w:p>
    <w:p w14:paraId="144F2323" w14:textId="168B45B2" w:rsidR="00BA1A4A" w:rsidRPr="00DE1CE5"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Consult the President on logistical manners regarding the operation of </w:t>
      </w:r>
      <w:r w:rsidR="00BA1A4A"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w:t>
      </w:r>
    </w:p>
    <w:p w14:paraId="61D0392C" w14:textId="77777777" w:rsidR="00822E95" w:rsidRPr="00E71E94" w:rsidRDefault="00822E95" w:rsidP="00432E8E">
      <w:pPr>
        <w:pStyle w:val="ListParagraph"/>
        <w:numPr>
          <w:ilvl w:val="0"/>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Treasurer</w:t>
      </w:r>
    </w:p>
    <w:p w14:paraId="0C2E43D3" w14:textId="2A8ADE3D"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Complete necessary training to become authorized to manage </w:t>
      </w:r>
      <w:r w:rsidR="009A0111"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Medicine’s finances and P-card</w:t>
      </w:r>
    </w:p>
    <w:p w14:paraId="65ECAC46" w14:textId="44D0540E"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Develop an annual budget for </w:t>
      </w:r>
      <w:r w:rsidR="009A0111"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due before the start of the first Cabinet meeting of the fall semester </w:t>
      </w:r>
    </w:p>
    <w:p w14:paraId="4399E33B" w14:textId="77777777"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Budget must be passed by a simple majority in Cabinet</w:t>
      </w:r>
    </w:p>
    <w:p w14:paraId="01AF1432" w14:textId="77777777"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This budget will be adhered to throughout the year</w:t>
      </w:r>
    </w:p>
    <w:p w14:paraId="34A679C3" w14:textId="77777777"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Collect dues and report to the Secretary in order to keep the Ambassador roster up to date</w:t>
      </w:r>
    </w:p>
    <w:p w14:paraId="7199FF23" w14:textId="29F65A19"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Ensure </w:t>
      </w:r>
      <w:r w:rsidR="009A0111"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is following all Iowa State University policies regarding the financing of the organization by communicating with and being aware of policies from the </w:t>
      </w:r>
      <w:hyperlink r:id="rId15" w:history="1">
        <w:r w:rsidRPr="00E71E94">
          <w:rPr>
            <w:rStyle w:val="Hyperlink"/>
            <w:rFonts w:ascii="Times New Roman" w:hAnsi="Times New Roman" w:cs="Times New Roman"/>
            <w:sz w:val="24"/>
            <w:szCs w:val="24"/>
          </w:rPr>
          <w:t>Campus Organization Accounting Office</w:t>
        </w:r>
      </w:hyperlink>
    </w:p>
    <w:p w14:paraId="3BDDD5A1" w14:textId="5F0AD863"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Give weekly reports on the status of </w:t>
      </w:r>
      <w:r w:rsidR="009A0111"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Medicine’s account</w:t>
      </w:r>
    </w:p>
    <w:p w14:paraId="48595B54" w14:textId="51537EC1"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Provide insight </w:t>
      </w:r>
      <w:r w:rsidR="009A0111" w:rsidRPr="00E71E94">
        <w:rPr>
          <w:rFonts w:ascii="Times New Roman" w:hAnsi="Times New Roman" w:cs="Times New Roman"/>
          <w:sz w:val="24"/>
          <w:szCs w:val="24"/>
        </w:rPr>
        <w:t>on</w:t>
      </w:r>
      <w:r w:rsidRPr="00E71E94">
        <w:rPr>
          <w:rFonts w:ascii="Times New Roman" w:hAnsi="Times New Roman" w:cs="Times New Roman"/>
          <w:sz w:val="24"/>
          <w:szCs w:val="24"/>
        </w:rPr>
        <w:t xml:space="preserve"> all purchases requested by Cabinet members</w:t>
      </w:r>
    </w:p>
    <w:p w14:paraId="27117730" w14:textId="77777777" w:rsidR="00822E95" w:rsidRPr="00E71E94" w:rsidRDefault="00822E95" w:rsidP="00432E8E">
      <w:pPr>
        <w:pStyle w:val="ListParagraph"/>
        <w:numPr>
          <w:ilvl w:val="0"/>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Secretary</w:t>
      </w:r>
    </w:p>
    <w:p w14:paraId="641645D3" w14:textId="047C9D3D"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Manage and maintain a roster for those who qualify for Ambassador status </w:t>
      </w:r>
    </w:p>
    <w:p w14:paraId="4581A43E" w14:textId="77777777"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lastRenderedPageBreak/>
        <w:t>Recognize individuals who reach ambassador status as deemed appropriate by the President</w:t>
      </w:r>
    </w:p>
    <w:p w14:paraId="1986AA47" w14:textId="77777777"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Collaborate with Newsletter Chair to do Ambassador recognition in the monthly newsletter</w:t>
      </w:r>
    </w:p>
    <w:p w14:paraId="5E3F31C5" w14:textId="77777777"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Additionally, the Secretary should recognize graduating senior Ambassadors</w:t>
      </w:r>
    </w:p>
    <w:p w14:paraId="39653373" w14:textId="77777777"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Take and share meeting minutes at every Cabinet meeting that includes all important information that was covered</w:t>
      </w:r>
    </w:p>
    <w:p w14:paraId="7A73974B" w14:textId="77777777"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Record goals accomplished and goals in progress of each member of Cabinet from reports given at Cabinet meetings </w:t>
      </w:r>
    </w:p>
    <w:p w14:paraId="3F801441" w14:textId="59AA5448" w:rsidR="00822E95" w:rsidRPr="00E71E94" w:rsidRDefault="00822E95" w:rsidP="00432E8E">
      <w:pPr>
        <w:pStyle w:val="ListParagraph"/>
        <w:numPr>
          <w:ilvl w:val="1"/>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Manage </w:t>
      </w:r>
      <w:r w:rsidR="00061AB3"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Medicine’s organizational email accounts </w:t>
      </w:r>
      <w:r w:rsidRPr="00E71E94">
        <w:rPr>
          <w:rFonts w:ascii="Times New Roman" w:hAnsi="Times New Roman" w:cs="Times New Roman"/>
          <w:color w:val="000000" w:themeColor="text1"/>
          <w:sz w:val="24"/>
          <w:szCs w:val="24"/>
        </w:rPr>
        <w:t>(exercyse@iastate.edu, exercyse_leaders@iastate.edu, &amp; exercyse_exec@iastate.edu)</w:t>
      </w:r>
    </w:p>
    <w:p w14:paraId="2F95CCC5" w14:textId="77777777"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Forward emails on to appropriate members of Cabinet</w:t>
      </w:r>
    </w:p>
    <w:p w14:paraId="20DD5C2A" w14:textId="77777777" w:rsidR="00822E95" w:rsidRPr="00E71E94" w:rsidRDefault="00822E95" w:rsidP="00432E8E">
      <w:pPr>
        <w:pStyle w:val="ListParagraph"/>
        <w:numPr>
          <w:ilvl w:val="2"/>
          <w:numId w:val="6"/>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Add or remove members of Cabinet from said email accounts with the help of the Advisor</w:t>
      </w:r>
    </w:p>
    <w:p w14:paraId="67256C61" w14:textId="77777777" w:rsidR="00822E95" w:rsidRPr="00E71E94" w:rsidRDefault="00822E95" w:rsidP="00432E8E">
      <w:pPr>
        <w:rPr>
          <w:rFonts w:ascii="Times New Roman" w:hAnsi="Times New Roman" w:cs="Times New Roman"/>
        </w:rPr>
      </w:pPr>
    </w:p>
    <w:p w14:paraId="6F3C48DA" w14:textId="5503748C" w:rsidR="004942EC" w:rsidRPr="00E71E94" w:rsidRDefault="00822E95" w:rsidP="00432E8E">
      <w:pPr>
        <w:rPr>
          <w:rFonts w:ascii="Times New Roman" w:hAnsi="Times New Roman" w:cs="Times New Roman"/>
          <w:i/>
        </w:rPr>
      </w:pPr>
      <w:r w:rsidRPr="00E71E94">
        <w:rPr>
          <w:rFonts w:ascii="Times New Roman" w:hAnsi="Times New Roman" w:cs="Times New Roman"/>
          <w:i/>
        </w:rPr>
        <w:t>Section 3: Elections</w:t>
      </w:r>
    </w:p>
    <w:p w14:paraId="26CE15BC" w14:textId="2021F8AE" w:rsidR="00822E95" w:rsidRPr="00E71E94" w:rsidRDefault="00822E95" w:rsidP="00432E8E">
      <w:pPr>
        <w:pStyle w:val="ListParagraph"/>
        <w:numPr>
          <w:ilvl w:val="0"/>
          <w:numId w:val="19"/>
        </w:numPr>
        <w:spacing w:line="240" w:lineRule="auto"/>
        <w:ind w:left="720"/>
        <w:rPr>
          <w:rFonts w:ascii="Times New Roman" w:hAnsi="Times New Roman" w:cs="Times New Roman"/>
          <w:sz w:val="24"/>
          <w:szCs w:val="24"/>
        </w:rPr>
      </w:pPr>
      <w:r w:rsidRPr="00E71E94">
        <w:rPr>
          <w:rFonts w:ascii="Times New Roman" w:hAnsi="Times New Roman" w:cs="Times New Roman"/>
          <w:sz w:val="24"/>
          <w:szCs w:val="24"/>
        </w:rPr>
        <w:t>Executive Officer candidates must apply through whatever method is deemed appropriate by the President in office</w:t>
      </w:r>
    </w:p>
    <w:p w14:paraId="4B24984D" w14:textId="77777777" w:rsidR="00822E95" w:rsidRPr="00E71E94" w:rsidRDefault="00822E95" w:rsidP="00432E8E">
      <w:pPr>
        <w:pStyle w:val="ListParagraph"/>
        <w:numPr>
          <w:ilvl w:val="0"/>
          <w:numId w:val="19"/>
        </w:numPr>
        <w:spacing w:line="240" w:lineRule="auto"/>
        <w:ind w:left="720"/>
        <w:rPr>
          <w:rFonts w:ascii="Times New Roman" w:hAnsi="Times New Roman" w:cs="Times New Roman"/>
          <w:sz w:val="24"/>
          <w:szCs w:val="24"/>
        </w:rPr>
      </w:pPr>
      <w:r w:rsidRPr="00E71E94">
        <w:rPr>
          <w:rFonts w:ascii="Times New Roman" w:hAnsi="Times New Roman" w:cs="Times New Roman"/>
          <w:sz w:val="24"/>
          <w:szCs w:val="24"/>
        </w:rPr>
        <w:t>Applications should be reviewed by Cabinet members</w:t>
      </w:r>
    </w:p>
    <w:p w14:paraId="740C9307" w14:textId="77777777" w:rsidR="004942EC" w:rsidRPr="00E71E94" w:rsidRDefault="00822E95" w:rsidP="00432E8E">
      <w:pPr>
        <w:pStyle w:val="ListParagraph"/>
        <w:numPr>
          <w:ilvl w:val="0"/>
          <w:numId w:val="19"/>
        </w:numPr>
        <w:spacing w:line="240" w:lineRule="auto"/>
        <w:ind w:left="720"/>
        <w:rPr>
          <w:rFonts w:ascii="Times New Roman" w:hAnsi="Times New Roman" w:cs="Times New Roman"/>
          <w:sz w:val="24"/>
          <w:szCs w:val="24"/>
        </w:rPr>
      </w:pPr>
      <w:r w:rsidRPr="00E71E94">
        <w:rPr>
          <w:rFonts w:ascii="Times New Roman" w:hAnsi="Times New Roman" w:cs="Times New Roman"/>
          <w:sz w:val="24"/>
          <w:szCs w:val="24"/>
        </w:rPr>
        <w:t>Executive Officers must be voted into office by a simple majority among all Cabinet members</w:t>
      </w:r>
    </w:p>
    <w:p w14:paraId="7CA7B800" w14:textId="2A615BD4" w:rsidR="00822E95" w:rsidRPr="00E71E94" w:rsidRDefault="00822E95" w:rsidP="00432E8E">
      <w:pPr>
        <w:pStyle w:val="ListParagraph"/>
        <w:numPr>
          <w:ilvl w:val="1"/>
          <w:numId w:val="19"/>
        </w:numPr>
        <w:spacing w:line="240" w:lineRule="auto"/>
        <w:ind w:left="1440"/>
        <w:rPr>
          <w:rFonts w:ascii="Times New Roman" w:hAnsi="Times New Roman" w:cs="Times New Roman"/>
          <w:sz w:val="24"/>
          <w:szCs w:val="24"/>
        </w:rPr>
      </w:pPr>
      <w:r w:rsidRPr="00E71E94">
        <w:rPr>
          <w:rFonts w:ascii="Times New Roman" w:hAnsi="Times New Roman" w:cs="Times New Roman"/>
          <w:sz w:val="24"/>
          <w:szCs w:val="24"/>
        </w:rPr>
        <w:t xml:space="preserve">If two or more candidates are applying for the same office, a short </w:t>
      </w:r>
      <w:r w:rsidR="00061AB3" w:rsidRPr="00E71E94">
        <w:rPr>
          <w:rFonts w:ascii="Times New Roman" w:hAnsi="Times New Roman" w:cs="Times New Roman"/>
          <w:sz w:val="24"/>
          <w:szCs w:val="24"/>
        </w:rPr>
        <w:t>address on the candidate’s intentions and vision for EIM</w:t>
      </w:r>
      <w:r w:rsidRPr="00E71E94">
        <w:rPr>
          <w:rFonts w:ascii="Times New Roman" w:hAnsi="Times New Roman" w:cs="Times New Roman"/>
          <w:sz w:val="24"/>
          <w:szCs w:val="24"/>
        </w:rPr>
        <w:t xml:space="preserve"> may be presented to Cabinet to attain votes</w:t>
      </w:r>
    </w:p>
    <w:p w14:paraId="494ACF23" w14:textId="6180515C" w:rsidR="00822E95" w:rsidRPr="00E71E94" w:rsidRDefault="00864380" w:rsidP="00432E8E">
      <w:pPr>
        <w:pStyle w:val="ListParagraph"/>
        <w:numPr>
          <w:ilvl w:val="1"/>
          <w:numId w:val="19"/>
        </w:numPr>
        <w:spacing w:line="240" w:lineRule="auto"/>
        <w:ind w:left="1440"/>
        <w:rPr>
          <w:rFonts w:ascii="Times New Roman" w:hAnsi="Times New Roman" w:cs="Times New Roman"/>
          <w:sz w:val="24"/>
          <w:szCs w:val="24"/>
        </w:rPr>
      </w:pPr>
      <w:r w:rsidRPr="00E71E94">
        <w:rPr>
          <w:rFonts w:ascii="Times New Roman" w:hAnsi="Times New Roman" w:cs="Times New Roman"/>
          <w:sz w:val="24"/>
          <w:szCs w:val="24"/>
        </w:rPr>
        <w:t>In the event of a split vote, the Advisor and/or graduate students should serve as tie breaking voters</w:t>
      </w:r>
    </w:p>
    <w:p w14:paraId="55F9445C" w14:textId="77777777" w:rsidR="00822E95" w:rsidRPr="00E71E94" w:rsidRDefault="00822E95" w:rsidP="00432E8E">
      <w:pPr>
        <w:pStyle w:val="ListParagraph"/>
        <w:numPr>
          <w:ilvl w:val="1"/>
          <w:numId w:val="19"/>
        </w:numPr>
        <w:spacing w:line="240" w:lineRule="auto"/>
        <w:ind w:left="1440"/>
        <w:rPr>
          <w:rFonts w:ascii="Times New Roman" w:hAnsi="Times New Roman" w:cs="Times New Roman"/>
          <w:sz w:val="24"/>
          <w:szCs w:val="24"/>
        </w:rPr>
      </w:pPr>
      <w:r w:rsidRPr="00E71E94">
        <w:rPr>
          <w:rFonts w:ascii="Times New Roman" w:hAnsi="Times New Roman" w:cs="Times New Roman"/>
          <w:sz w:val="24"/>
          <w:szCs w:val="24"/>
        </w:rPr>
        <w:t>Voting should be done anonymously via whatever means is deemed appropriate by the President</w:t>
      </w:r>
    </w:p>
    <w:p w14:paraId="56C064AC" w14:textId="77777777" w:rsidR="00822E95" w:rsidRPr="00E71E94" w:rsidRDefault="00822E95" w:rsidP="00432E8E">
      <w:pPr>
        <w:pStyle w:val="ListParagraph"/>
        <w:numPr>
          <w:ilvl w:val="0"/>
          <w:numId w:val="19"/>
        </w:numPr>
        <w:spacing w:line="240" w:lineRule="auto"/>
        <w:ind w:left="720"/>
        <w:rPr>
          <w:rFonts w:ascii="Times New Roman" w:hAnsi="Times New Roman" w:cs="Times New Roman"/>
          <w:sz w:val="24"/>
          <w:szCs w:val="24"/>
        </w:rPr>
      </w:pPr>
      <w:r w:rsidRPr="00E71E94">
        <w:rPr>
          <w:rFonts w:ascii="Times New Roman" w:hAnsi="Times New Roman" w:cs="Times New Roman"/>
          <w:sz w:val="24"/>
          <w:szCs w:val="24"/>
        </w:rPr>
        <w:t xml:space="preserve">If an Executive Officer desires to fill another office after their term is complete, they are required to apply and go through the same election process </w:t>
      </w:r>
    </w:p>
    <w:p w14:paraId="2DE2FFDD" w14:textId="530B3ECE" w:rsidR="00822E95" w:rsidRDefault="00822E95" w:rsidP="00432E8E">
      <w:pPr>
        <w:pStyle w:val="ListParagraph"/>
        <w:numPr>
          <w:ilvl w:val="0"/>
          <w:numId w:val="19"/>
        </w:numPr>
        <w:spacing w:line="240" w:lineRule="auto"/>
        <w:ind w:left="720"/>
        <w:rPr>
          <w:rFonts w:ascii="Times New Roman" w:hAnsi="Times New Roman" w:cs="Times New Roman"/>
          <w:sz w:val="24"/>
          <w:szCs w:val="24"/>
        </w:rPr>
      </w:pPr>
      <w:r w:rsidRPr="00E71E94">
        <w:rPr>
          <w:rFonts w:ascii="Times New Roman" w:hAnsi="Times New Roman" w:cs="Times New Roman"/>
          <w:sz w:val="24"/>
          <w:szCs w:val="24"/>
        </w:rPr>
        <w:t xml:space="preserve">Additionally, if the Executive Officer desires to serve another term in the same office they must </w:t>
      </w:r>
      <w:r w:rsidR="00061AB3" w:rsidRPr="00E71E94">
        <w:rPr>
          <w:rFonts w:ascii="Times New Roman" w:hAnsi="Times New Roman" w:cs="Times New Roman"/>
          <w:sz w:val="24"/>
          <w:szCs w:val="24"/>
        </w:rPr>
        <w:t>re-</w:t>
      </w:r>
      <w:r w:rsidRPr="00E71E94">
        <w:rPr>
          <w:rFonts w:ascii="Times New Roman" w:hAnsi="Times New Roman" w:cs="Times New Roman"/>
          <w:sz w:val="24"/>
          <w:szCs w:val="24"/>
        </w:rPr>
        <w:t xml:space="preserve">apply and be elected </w:t>
      </w:r>
    </w:p>
    <w:p w14:paraId="71754ABC" w14:textId="7884142D" w:rsidR="00E71E94" w:rsidRPr="00E71E94" w:rsidRDefault="00E71E94" w:rsidP="00432E8E">
      <w:pPr>
        <w:ind w:left="360"/>
        <w:rPr>
          <w:rFonts w:ascii="Times New Roman" w:hAnsi="Times New Roman" w:cs="Times New Roman"/>
        </w:rPr>
      </w:pPr>
    </w:p>
    <w:p w14:paraId="06DCA4AB" w14:textId="77777777" w:rsidR="00DE1CE5" w:rsidRDefault="00822E95" w:rsidP="00432E8E">
      <w:pPr>
        <w:rPr>
          <w:rFonts w:ascii="Times New Roman" w:hAnsi="Times New Roman" w:cs="Times New Roman"/>
          <w:i/>
        </w:rPr>
      </w:pPr>
      <w:r w:rsidRPr="00E71E94">
        <w:rPr>
          <w:rFonts w:ascii="Times New Roman" w:hAnsi="Times New Roman" w:cs="Times New Roman"/>
          <w:i/>
        </w:rPr>
        <w:t>Section 4: Removal of Executive Officers</w:t>
      </w:r>
    </w:p>
    <w:p w14:paraId="2AB05C35" w14:textId="5301CB2F" w:rsidR="00822E95" w:rsidRPr="00E71E94" w:rsidRDefault="00822E95" w:rsidP="00432E8E">
      <w:pPr>
        <w:rPr>
          <w:rFonts w:ascii="Times New Roman" w:hAnsi="Times New Roman" w:cs="Times New Roman"/>
          <w:i/>
        </w:rPr>
      </w:pPr>
      <w:r w:rsidRPr="00E71E94">
        <w:rPr>
          <w:rFonts w:ascii="Times New Roman" w:hAnsi="Times New Roman" w:cs="Times New Roman"/>
        </w:rPr>
        <w:t>The removal of an Executive Officer will follow the protocol described:</w:t>
      </w:r>
    </w:p>
    <w:p w14:paraId="4ACE1886" w14:textId="4C962012" w:rsidR="00822E95" w:rsidRPr="00E71E94" w:rsidRDefault="000B3EC6" w:rsidP="00432E8E">
      <w:pPr>
        <w:pStyle w:val="ListParagraph"/>
        <w:numPr>
          <w:ilvl w:val="0"/>
          <w:numId w:val="8"/>
        </w:numPr>
        <w:spacing w:line="240" w:lineRule="auto"/>
        <w:rPr>
          <w:rFonts w:ascii="Times New Roman" w:hAnsi="Times New Roman" w:cs="Times New Roman"/>
          <w:sz w:val="24"/>
          <w:szCs w:val="24"/>
        </w:rPr>
      </w:pPr>
      <w:r w:rsidRPr="00E71E94">
        <w:rPr>
          <w:rFonts w:ascii="Times New Roman" w:hAnsi="Times New Roman" w:cs="Times New Roman"/>
          <w:sz w:val="24"/>
          <w:szCs w:val="24"/>
        </w:rPr>
        <w:t>Before further action is taken</w:t>
      </w:r>
      <w:r w:rsidR="00822E95" w:rsidRPr="00E71E94">
        <w:rPr>
          <w:rFonts w:ascii="Times New Roman" w:hAnsi="Times New Roman" w:cs="Times New Roman"/>
          <w:sz w:val="24"/>
          <w:szCs w:val="24"/>
        </w:rPr>
        <w:t xml:space="preserve">, any conflict between Cabinet members should be mediated by the Advisor before the formal removal procedures are to be implemented </w:t>
      </w:r>
    </w:p>
    <w:p w14:paraId="5F8F9A27" w14:textId="19B5855D" w:rsidR="00822E95" w:rsidRPr="00E71E94" w:rsidRDefault="00822E95" w:rsidP="00432E8E">
      <w:pPr>
        <w:pStyle w:val="ListParagraph"/>
        <w:numPr>
          <w:ilvl w:val="0"/>
          <w:numId w:val="8"/>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If the conflict is not able to be resolved through mediation by the Advisor, a member of Cabinet must formally request a hearing regarding the Executive Officer’s status with </w:t>
      </w:r>
      <w:r w:rsidR="00061AB3"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w:t>
      </w:r>
      <w:r w:rsidR="00061AB3" w:rsidRPr="00E71E94">
        <w:rPr>
          <w:rFonts w:ascii="Times New Roman" w:hAnsi="Times New Roman" w:cs="Times New Roman"/>
          <w:sz w:val="24"/>
          <w:szCs w:val="24"/>
        </w:rPr>
        <w:t>Medicine</w:t>
      </w:r>
      <w:r w:rsidRPr="00E71E94">
        <w:rPr>
          <w:rFonts w:ascii="Times New Roman" w:hAnsi="Times New Roman" w:cs="Times New Roman"/>
          <w:sz w:val="24"/>
          <w:szCs w:val="24"/>
        </w:rPr>
        <w:t xml:space="preserve"> and the Advisor must approve of said hearing</w:t>
      </w:r>
    </w:p>
    <w:p w14:paraId="2319C354" w14:textId="77777777" w:rsidR="00822E95" w:rsidRPr="00E71E94" w:rsidRDefault="00822E95" w:rsidP="00432E8E">
      <w:pPr>
        <w:pStyle w:val="ListParagraph"/>
        <w:numPr>
          <w:ilvl w:val="0"/>
          <w:numId w:val="8"/>
        </w:numPr>
        <w:spacing w:line="240" w:lineRule="auto"/>
        <w:rPr>
          <w:rFonts w:ascii="Times New Roman" w:hAnsi="Times New Roman" w:cs="Times New Roman"/>
          <w:sz w:val="24"/>
          <w:szCs w:val="24"/>
        </w:rPr>
      </w:pPr>
      <w:r w:rsidRPr="00E71E94">
        <w:rPr>
          <w:rFonts w:ascii="Times New Roman" w:hAnsi="Times New Roman" w:cs="Times New Roman"/>
          <w:sz w:val="24"/>
          <w:szCs w:val="24"/>
        </w:rPr>
        <w:t>The hearing of an Executive Officer may occur in instances regarding a(n):</w:t>
      </w:r>
    </w:p>
    <w:p w14:paraId="2E673C57" w14:textId="77777777" w:rsidR="00822E95" w:rsidRPr="00E71E94" w:rsidRDefault="00822E95" w:rsidP="00432E8E">
      <w:pPr>
        <w:pStyle w:val="ListParagraph"/>
        <w:numPr>
          <w:ilvl w:val="1"/>
          <w:numId w:val="8"/>
        </w:numPr>
        <w:spacing w:line="240" w:lineRule="auto"/>
        <w:rPr>
          <w:rFonts w:ascii="Times New Roman" w:hAnsi="Times New Roman" w:cs="Times New Roman"/>
          <w:sz w:val="24"/>
          <w:szCs w:val="24"/>
        </w:rPr>
      </w:pPr>
      <w:r w:rsidRPr="00E71E94">
        <w:rPr>
          <w:rFonts w:ascii="Times New Roman" w:hAnsi="Times New Roman" w:cs="Times New Roman"/>
          <w:sz w:val="24"/>
          <w:szCs w:val="24"/>
        </w:rPr>
        <w:t>Inability to perform the duties of the role</w:t>
      </w:r>
    </w:p>
    <w:p w14:paraId="4982B2BE" w14:textId="77777777" w:rsidR="00822E95" w:rsidRPr="00E71E94" w:rsidRDefault="00822E95" w:rsidP="00432E8E">
      <w:pPr>
        <w:pStyle w:val="ListParagraph"/>
        <w:numPr>
          <w:ilvl w:val="1"/>
          <w:numId w:val="8"/>
        </w:numPr>
        <w:spacing w:line="240" w:lineRule="auto"/>
        <w:rPr>
          <w:rFonts w:ascii="Times New Roman" w:hAnsi="Times New Roman" w:cs="Times New Roman"/>
          <w:sz w:val="24"/>
          <w:szCs w:val="24"/>
        </w:rPr>
      </w:pPr>
      <w:r w:rsidRPr="00E71E94">
        <w:rPr>
          <w:rFonts w:ascii="Times New Roman" w:hAnsi="Times New Roman" w:cs="Times New Roman"/>
          <w:sz w:val="24"/>
          <w:szCs w:val="24"/>
        </w:rPr>
        <w:t>Inability to uphold the standards of an Executive Officer position</w:t>
      </w:r>
    </w:p>
    <w:p w14:paraId="360FF466" w14:textId="77777777" w:rsidR="00822E95" w:rsidRPr="00E71E94" w:rsidRDefault="00822E95" w:rsidP="00432E8E">
      <w:pPr>
        <w:pStyle w:val="ListParagraph"/>
        <w:numPr>
          <w:ilvl w:val="1"/>
          <w:numId w:val="8"/>
        </w:numPr>
        <w:spacing w:line="240" w:lineRule="auto"/>
        <w:rPr>
          <w:rFonts w:ascii="Times New Roman" w:hAnsi="Times New Roman" w:cs="Times New Roman"/>
          <w:sz w:val="24"/>
          <w:szCs w:val="24"/>
        </w:rPr>
      </w:pPr>
      <w:r w:rsidRPr="00E71E94">
        <w:rPr>
          <w:rFonts w:ascii="Times New Roman" w:hAnsi="Times New Roman" w:cs="Times New Roman"/>
          <w:sz w:val="24"/>
          <w:szCs w:val="24"/>
        </w:rPr>
        <w:t>Inappropriate behavior</w:t>
      </w:r>
    </w:p>
    <w:p w14:paraId="1D1FAA93" w14:textId="77777777" w:rsidR="00822E95" w:rsidRPr="00E71E94" w:rsidRDefault="00822E95" w:rsidP="00432E8E">
      <w:pPr>
        <w:pStyle w:val="ListParagraph"/>
        <w:numPr>
          <w:ilvl w:val="1"/>
          <w:numId w:val="8"/>
        </w:numPr>
        <w:spacing w:line="240" w:lineRule="auto"/>
        <w:rPr>
          <w:rFonts w:ascii="Times New Roman" w:hAnsi="Times New Roman" w:cs="Times New Roman"/>
          <w:sz w:val="24"/>
          <w:szCs w:val="24"/>
        </w:rPr>
      </w:pPr>
      <w:r w:rsidRPr="00E71E94">
        <w:rPr>
          <w:rFonts w:ascii="Times New Roman" w:hAnsi="Times New Roman" w:cs="Times New Roman"/>
          <w:sz w:val="24"/>
          <w:szCs w:val="24"/>
        </w:rPr>
        <w:lastRenderedPageBreak/>
        <w:t>Any other reason deemed valid by the Advisor</w:t>
      </w:r>
    </w:p>
    <w:p w14:paraId="62DF81BF" w14:textId="77777777" w:rsidR="00822E95" w:rsidRPr="00E71E94" w:rsidRDefault="00822E95" w:rsidP="00432E8E">
      <w:pPr>
        <w:pStyle w:val="ListParagraph"/>
        <w:numPr>
          <w:ilvl w:val="0"/>
          <w:numId w:val="8"/>
        </w:numPr>
        <w:spacing w:line="240" w:lineRule="auto"/>
        <w:rPr>
          <w:rFonts w:ascii="Times New Roman" w:hAnsi="Times New Roman" w:cs="Times New Roman"/>
          <w:sz w:val="24"/>
          <w:szCs w:val="24"/>
        </w:rPr>
      </w:pPr>
      <w:r w:rsidRPr="00E71E94">
        <w:rPr>
          <w:rFonts w:ascii="Times New Roman" w:hAnsi="Times New Roman" w:cs="Times New Roman"/>
          <w:sz w:val="24"/>
          <w:szCs w:val="24"/>
        </w:rPr>
        <w:t>The hearing will consist of the following process:</w:t>
      </w:r>
    </w:p>
    <w:p w14:paraId="33816D01" w14:textId="77777777" w:rsidR="00822E95" w:rsidRPr="00E71E94" w:rsidRDefault="00822E95" w:rsidP="00432E8E">
      <w:pPr>
        <w:pStyle w:val="ListParagraph"/>
        <w:numPr>
          <w:ilvl w:val="1"/>
          <w:numId w:val="8"/>
        </w:numPr>
        <w:spacing w:line="240" w:lineRule="auto"/>
        <w:rPr>
          <w:rFonts w:ascii="Times New Roman" w:hAnsi="Times New Roman" w:cs="Times New Roman"/>
          <w:sz w:val="24"/>
          <w:szCs w:val="24"/>
        </w:rPr>
      </w:pPr>
      <w:r w:rsidRPr="00E71E94">
        <w:rPr>
          <w:rFonts w:ascii="Times New Roman" w:hAnsi="Times New Roman" w:cs="Times New Roman"/>
          <w:sz w:val="24"/>
          <w:szCs w:val="24"/>
        </w:rPr>
        <w:t>The Executive Officer speaks on the reason(s) listed for the hearing, answering questions of the Cabinet</w:t>
      </w:r>
    </w:p>
    <w:p w14:paraId="073F996E" w14:textId="77777777" w:rsidR="00822E95" w:rsidRPr="00E71E94" w:rsidRDefault="00822E95" w:rsidP="00432E8E">
      <w:pPr>
        <w:pStyle w:val="ListParagraph"/>
        <w:numPr>
          <w:ilvl w:val="1"/>
          <w:numId w:val="8"/>
        </w:numPr>
        <w:spacing w:line="240" w:lineRule="auto"/>
        <w:rPr>
          <w:rFonts w:ascii="Times New Roman" w:hAnsi="Times New Roman" w:cs="Times New Roman"/>
          <w:sz w:val="24"/>
          <w:szCs w:val="24"/>
        </w:rPr>
      </w:pPr>
      <w:r w:rsidRPr="00E71E94">
        <w:rPr>
          <w:rFonts w:ascii="Times New Roman" w:hAnsi="Times New Roman" w:cs="Times New Roman"/>
          <w:sz w:val="24"/>
          <w:szCs w:val="24"/>
        </w:rPr>
        <w:t>Members of Cabinet anonymously vote either in favor or not in favor of the removal of the Officer by simple majority</w:t>
      </w:r>
    </w:p>
    <w:p w14:paraId="2DEDD12D" w14:textId="77777777" w:rsidR="00822E95" w:rsidRPr="00E71E94" w:rsidRDefault="00822E95" w:rsidP="00432E8E">
      <w:pPr>
        <w:pStyle w:val="ListParagraph"/>
        <w:numPr>
          <w:ilvl w:val="0"/>
          <w:numId w:val="8"/>
        </w:numPr>
        <w:spacing w:line="240" w:lineRule="auto"/>
        <w:rPr>
          <w:rFonts w:ascii="Times New Roman" w:hAnsi="Times New Roman" w:cs="Times New Roman"/>
          <w:sz w:val="24"/>
          <w:szCs w:val="24"/>
        </w:rPr>
      </w:pPr>
      <w:r w:rsidRPr="00E71E94">
        <w:rPr>
          <w:rFonts w:ascii="Times New Roman" w:hAnsi="Times New Roman" w:cs="Times New Roman"/>
          <w:sz w:val="24"/>
          <w:szCs w:val="24"/>
        </w:rPr>
        <w:t>If a simple majority votes to remove an Executive Officer, the Advisor must approve of the decision in order to formally remove the Officer</w:t>
      </w:r>
    </w:p>
    <w:p w14:paraId="177E7860" w14:textId="77777777" w:rsidR="00822E95" w:rsidRPr="00E71E94" w:rsidRDefault="00822E95" w:rsidP="00432E8E">
      <w:pPr>
        <w:ind w:left="360"/>
        <w:rPr>
          <w:rFonts w:ascii="Times New Roman" w:hAnsi="Times New Roman" w:cs="Times New Roman"/>
          <w:i/>
        </w:rPr>
      </w:pPr>
    </w:p>
    <w:p w14:paraId="69DCCA39" w14:textId="77777777" w:rsidR="00822E95" w:rsidRPr="00E71E94" w:rsidRDefault="00822E95" w:rsidP="00432E8E">
      <w:pPr>
        <w:contextualSpacing/>
        <w:rPr>
          <w:rFonts w:ascii="Times New Roman" w:hAnsi="Times New Roman" w:cs="Times New Roman"/>
          <w:i/>
        </w:rPr>
      </w:pPr>
      <w:r w:rsidRPr="00E71E94">
        <w:rPr>
          <w:rFonts w:ascii="Times New Roman" w:hAnsi="Times New Roman" w:cs="Times New Roman"/>
          <w:i/>
        </w:rPr>
        <w:t>Clause 1:</w:t>
      </w:r>
    </w:p>
    <w:p w14:paraId="1BF2F770" w14:textId="2C4176D2" w:rsidR="00E71E94" w:rsidRDefault="00822E95" w:rsidP="00432E8E">
      <w:pPr>
        <w:spacing w:after="160"/>
        <w:contextualSpacing/>
        <w:rPr>
          <w:rFonts w:ascii="Times New Roman" w:hAnsi="Times New Roman" w:cs="Times New Roman"/>
          <w:i/>
        </w:rPr>
      </w:pPr>
      <w:r w:rsidRPr="00E71E94">
        <w:rPr>
          <w:rFonts w:ascii="Times New Roman" w:hAnsi="Times New Roman" w:cs="Times New Roman"/>
          <w:i/>
        </w:rPr>
        <w:t>This is a non-exhaustive list of roles and responsibilities of the Executive Officers. Any duty that is deemed necessary and appropriate by the President or Advisor should be completed by the Officer of their choosing.</w:t>
      </w:r>
    </w:p>
    <w:p w14:paraId="6678129B" w14:textId="77777777" w:rsidR="00E71E94" w:rsidRPr="00E71E94" w:rsidRDefault="00E71E94" w:rsidP="00432E8E">
      <w:pPr>
        <w:spacing w:after="160"/>
        <w:contextualSpacing/>
        <w:rPr>
          <w:rFonts w:ascii="Times New Roman" w:hAnsi="Times New Roman" w:cs="Times New Roman"/>
          <w:i/>
        </w:rPr>
      </w:pPr>
    </w:p>
    <w:p w14:paraId="06C57ECA" w14:textId="77777777" w:rsidR="00822E95" w:rsidRPr="00E71E94" w:rsidRDefault="00822E95" w:rsidP="00432E8E">
      <w:pPr>
        <w:contextualSpacing/>
        <w:rPr>
          <w:rFonts w:ascii="Times New Roman" w:hAnsi="Times New Roman" w:cs="Times New Roman"/>
          <w:i/>
        </w:rPr>
      </w:pPr>
      <w:r w:rsidRPr="00E71E94">
        <w:rPr>
          <w:rFonts w:ascii="Times New Roman" w:hAnsi="Times New Roman" w:cs="Times New Roman"/>
          <w:i/>
        </w:rPr>
        <w:t>Clause 2:</w:t>
      </w:r>
    </w:p>
    <w:p w14:paraId="27EC806A" w14:textId="77777777" w:rsidR="00E71E94" w:rsidRDefault="00061AB3" w:rsidP="00432E8E">
      <w:pPr>
        <w:contextualSpacing/>
        <w:rPr>
          <w:rFonts w:ascii="Times New Roman" w:hAnsi="Times New Roman" w:cs="Times New Roman"/>
          <w:i/>
        </w:rPr>
      </w:pPr>
      <w:r w:rsidRPr="00E71E94">
        <w:rPr>
          <w:rFonts w:ascii="Times New Roman" w:hAnsi="Times New Roman" w:cs="Times New Roman"/>
          <w:i/>
        </w:rPr>
        <w:t xml:space="preserve">The </w:t>
      </w:r>
      <w:r w:rsidR="00822E95" w:rsidRPr="00E71E94">
        <w:rPr>
          <w:rFonts w:ascii="Times New Roman" w:hAnsi="Times New Roman" w:cs="Times New Roman"/>
          <w:i/>
        </w:rPr>
        <w:t>Executive Officer</w:t>
      </w:r>
      <w:r w:rsidRPr="00E71E94">
        <w:rPr>
          <w:rFonts w:ascii="Times New Roman" w:hAnsi="Times New Roman" w:cs="Times New Roman"/>
          <w:i/>
        </w:rPr>
        <w:t>’s</w:t>
      </w:r>
      <w:r w:rsidR="00822E95" w:rsidRPr="00E71E94">
        <w:rPr>
          <w:rFonts w:ascii="Times New Roman" w:hAnsi="Times New Roman" w:cs="Times New Roman"/>
          <w:i/>
        </w:rPr>
        <w:t xml:space="preserve"> term will be one</w:t>
      </w:r>
      <w:r w:rsidRPr="00E71E94">
        <w:rPr>
          <w:rFonts w:ascii="Times New Roman" w:hAnsi="Times New Roman" w:cs="Times New Roman"/>
          <w:i/>
        </w:rPr>
        <w:t xml:space="preserve"> academic year (two semesters) </w:t>
      </w:r>
      <w:r w:rsidR="00822E95" w:rsidRPr="00E71E94">
        <w:rPr>
          <w:rFonts w:ascii="Times New Roman" w:hAnsi="Times New Roman" w:cs="Times New Roman"/>
          <w:i/>
        </w:rPr>
        <w:t xml:space="preserve">from the date of their election. Elections for Executive Officers will be held during the last Cabinet meeting of the spring semester. Once elections are complete, </w:t>
      </w:r>
      <w:r w:rsidR="0075644E" w:rsidRPr="00E71E94">
        <w:rPr>
          <w:rFonts w:ascii="Times New Roman" w:hAnsi="Times New Roman" w:cs="Times New Roman"/>
          <w:i/>
        </w:rPr>
        <w:t>O</w:t>
      </w:r>
      <w:r w:rsidR="00822E95" w:rsidRPr="00E71E94">
        <w:rPr>
          <w:rFonts w:ascii="Times New Roman" w:hAnsi="Times New Roman" w:cs="Times New Roman"/>
          <w:i/>
        </w:rPr>
        <w:t xml:space="preserve">ffices should not be updated on the </w:t>
      </w:r>
      <w:hyperlink r:id="rId16" w:history="1">
        <w:r w:rsidR="00822E95" w:rsidRPr="00E71E94">
          <w:rPr>
            <w:rStyle w:val="Hyperlink"/>
            <w:rFonts w:ascii="Times New Roman" w:hAnsi="Times New Roman" w:cs="Times New Roman"/>
            <w:i/>
          </w:rPr>
          <w:t>Student Organization</w:t>
        </w:r>
        <w:r w:rsidR="0075644E" w:rsidRPr="00E71E94">
          <w:rPr>
            <w:rStyle w:val="Hyperlink"/>
            <w:rFonts w:ascii="Times New Roman" w:hAnsi="Times New Roman" w:cs="Times New Roman"/>
            <w:i/>
          </w:rPr>
          <w:t>’</w:t>
        </w:r>
        <w:r w:rsidR="00822E95" w:rsidRPr="00E71E94">
          <w:rPr>
            <w:rStyle w:val="Hyperlink"/>
            <w:rFonts w:ascii="Times New Roman" w:hAnsi="Times New Roman" w:cs="Times New Roman"/>
            <w:i/>
          </w:rPr>
          <w:t>s website</w:t>
        </w:r>
      </w:hyperlink>
      <w:r w:rsidR="00822E95" w:rsidRPr="00E71E94">
        <w:rPr>
          <w:rFonts w:ascii="Times New Roman" w:hAnsi="Times New Roman" w:cs="Times New Roman"/>
          <w:i/>
        </w:rPr>
        <w:t xml:space="preserve"> until the </w:t>
      </w:r>
      <w:r w:rsidR="0075644E" w:rsidRPr="00E71E94">
        <w:rPr>
          <w:rFonts w:ascii="Times New Roman" w:hAnsi="Times New Roman" w:cs="Times New Roman"/>
          <w:i/>
        </w:rPr>
        <w:t>following</w:t>
      </w:r>
      <w:r w:rsidR="00822E95" w:rsidRPr="00E71E94">
        <w:rPr>
          <w:rFonts w:ascii="Times New Roman" w:hAnsi="Times New Roman" w:cs="Times New Roman"/>
          <w:i/>
        </w:rPr>
        <w:t xml:space="preserve"> fall semester to prevent the </w:t>
      </w:r>
      <w:r w:rsidR="0075644E" w:rsidRPr="00E71E94">
        <w:rPr>
          <w:rFonts w:ascii="Times New Roman" w:hAnsi="Times New Roman" w:cs="Times New Roman"/>
          <w:i/>
        </w:rPr>
        <w:t xml:space="preserve">newly elected </w:t>
      </w:r>
      <w:r w:rsidR="00822E95" w:rsidRPr="00E71E94">
        <w:rPr>
          <w:rFonts w:ascii="Times New Roman" w:hAnsi="Times New Roman" w:cs="Times New Roman"/>
          <w:i/>
        </w:rPr>
        <w:t>Officer</w:t>
      </w:r>
      <w:r w:rsidR="0075644E" w:rsidRPr="00E71E94">
        <w:rPr>
          <w:rFonts w:ascii="Times New Roman" w:hAnsi="Times New Roman" w:cs="Times New Roman"/>
          <w:i/>
        </w:rPr>
        <w:t>s</w:t>
      </w:r>
      <w:r w:rsidR="00822E95" w:rsidRPr="00E71E94">
        <w:rPr>
          <w:rFonts w:ascii="Times New Roman" w:hAnsi="Times New Roman" w:cs="Times New Roman"/>
          <w:i/>
        </w:rPr>
        <w:t xml:space="preserve"> from having to repeat their trainings.</w:t>
      </w:r>
    </w:p>
    <w:p w14:paraId="02864123" w14:textId="7B207758" w:rsidR="00DE1CE5" w:rsidRDefault="00DE1CE5" w:rsidP="00432E8E">
      <w:pPr>
        <w:rPr>
          <w:rFonts w:ascii="Times New Roman" w:hAnsi="Times New Roman" w:cs="Times New Roman"/>
          <w:i/>
        </w:rPr>
      </w:pPr>
    </w:p>
    <w:p w14:paraId="6679C148" w14:textId="2803C66B" w:rsidR="001664B7" w:rsidRPr="00E71E94" w:rsidRDefault="00822E95" w:rsidP="00432E8E">
      <w:pPr>
        <w:rPr>
          <w:rFonts w:ascii="Times New Roman" w:hAnsi="Times New Roman" w:cs="Times New Roman"/>
          <w:i/>
        </w:rPr>
      </w:pPr>
      <w:r w:rsidRPr="00E71E94">
        <w:rPr>
          <w:rFonts w:ascii="Times New Roman" w:hAnsi="Times New Roman" w:cs="Times New Roman"/>
          <w:i/>
        </w:rPr>
        <w:t>Clause 3:</w:t>
      </w:r>
    </w:p>
    <w:p w14:paraId="52CB24EB" w14:textId="15AFF229" w:rsidR="00822E95" w:rsidRPr="00E71E94" w:rsidRDefault="00822E95" w:rsidP="00432E8E">
      <w:pPr>
        <w:rPr>
          <w:rFonts w:ascii="Times New Roman" w:hAnsi="Times New Roman" w:cs="Times New Roman"/>
          <w:i/>
        </w:rPr>
      </w:pPr>
      <w:r w:rsidRPr="00E71E94">
        <w:rPr>
          <w:rFonts w:ascii="Times New Roman" w:hAnsi="Times New Roman" w:cs="Times New Roman"/>
          <w:i/>
        </w:rPr>
        <w:t>In the e</w:t>
      </w:r>
      <w:r w:rsidR="001664B7" w:rsidRPr="00E71E94">
        <w:rPr>
          <w:rFonts w:ascii="Times New Roman" w:hAnsi="Times New Roman" w:cs="Times New Roman"/>
          <w:i/>
        </w:rPr>
        <w:t>vent</w:t>
      </w:r>
      <w:r w:rsidRPr="00E71E94">
        <w:rPr>
          <w:rFonts w:ascii="Times New Roman" w:hAnsi="Times New Roman" w:cs="Times New Roman"/>
          <w:i/>
        </w:rPr>
        <w:t xml:space="preserve"> of a vacant office, applications may be completed by members of Cabinet. The same election process described in Article </w:t>
      </w:r>
      <w:r w:rsidR="00DA2D7B" w:rsidRPr="00E71E94">
        <w:rPr>
          <w:rFonts w:ascii="Times New Roman" w:hAnsi="Times New Roman" w:cs="Times New Roman"/>
          <w:i/>
        </w:rPr>
        <w:t>VII</w:t>
      </w:r>
      <w:r w:rsidRPr="00E71E94">
        <w:rPr>
          <w:rFonts w:ascii="Times New Roman" w:hAnsi="Times New Roman" w:cs="Times New Roman"/>
          <w:i/>
        </w:rPr>
        <w:t>, Section 3</w:t>
      </w:r>
      <w:r w:rsidR="00DA2D7B" w:rsidRPr="00E71E94">
        <w:rPr>
          <w:rFonts w:ascii="Times New Roman" w:hAnsi="Times New Roman" w:cs="Times New Roman"/>
          <w:i/>
        </w:rPr>
        <w:t>, Subsections</w:t>
      </w:r>
      <w:r w:rsidR="00E95365" w:rsidRPr="00E71E94">
        <w:rPr>
          <w:rFonts w:ascii="Times New Roman" w:hAnsi="Times New Roman" w:cs="Times New Roman"/>
          <w:i/>
        </w:rPr>
        <w:t xml:space="preserve"> (a)-(e)</w:t>
      </w:r>
      <w:r w:rsidR="00DA2D7B" w:rsidRPr="00E71E94">
        <w:rPr>
          <w:rFonts w:ascii="Times New Roman" w:hAnsi="Times New Roman" w:cs="Times New Roman"/>
          <w:i/>
        </w:rPr>
        <w:t xml:space="preserve"> </w:t>
      </w:r>
      <w:r w:rsidRPr="00E71E94">
        <w:rPr>
          <w:rFonts w:ascii="Times New Roman" w:hAnsi="Times New Roman" w:cs="Times New Roman"/>
          <w:i/>
        </w:rPr>
        <w:t xml:space="preserve">must be fulfilled before the candidate may take office. </w:t>
      </w:r>
    </w:p>
    <w:p w14:paraId="283BA686" w14:textId="77777777" w:rsidR="0075644E" w:rsidRPr="00E71E94" w:rsidRDefault="0075644E" w:rsidP="00432E8E">
      <w:pPr>
        <w:rPr>
          <w:rFonts w:ascii="Times New Roman" w:hAnsi="Times New Roman" w:cs="Times New Roman"/>
          <w:i/>
        </w:rPr>
      </w:pPr>
    </w:p>
    <w:p w14:paraId="0D37EE3B" w14:textId="506E0827" w:rsidR="000B047E" w:rsidRPr="00E71E94" w:rsidRDefault="000B047E" w:rsidP="00432E8E">
      <w:pPr>
        <w:rPr>
          <w:rFonts w:ascii="Times New Roman" w:hAnsi="Times New Roman" w:cs="Times New Roman"/>
          <w:i/>
        </w:rPr>
      </w:pPr>
      <w:r w:rsidRPr="00E71E94">
        <w:rPr>
          <w:rFonts w:ascii="Times New Roman" w:hAnsi="Times New Roman" w:cs="Times New Roman"/>
          <w:i/>
        </w:rPr>
        <w:t xml:space="preserve">Clause 4: </w:t>
      </w:r>
    </w:p>
    <w:p w14:paraId="75A3EADA" w14:textId="3F845ADD" w:rsidR="00C05E5D" w:rsidRPr="00E71E94" w:rsidRDefault="0075644E" w:rsidP="00432E8E">
      <w:pPr>
        <w:rPr>
          <w:rFonts w:ascii="Times New Roman" w:hAnsi="Times New Roman" w:cs="Times New Roman"/>
          <w:i/>
        </w:rPr>
      </w:pPr>
      <w:r w:rsidRPr="00E71E94">
        <w:rPr>
          <w:rFonts w:ascii="Times New Roman" w:hAnsi="Times New Roman" w:cs="Times New Roman"/>
          <w:i/>
        </w:rPr>
        <w:t xml:space="preserve">Further, if the </w:t>
      </w:r>
      <w:r w:rsidR="000B047E" w:rsidRPr="00E71E94">
        <w:rPr>
          <w:rFonts w:ascii="Times New Roman" w:hAnsi="Times New Roman" w:cs="Times New Roman"/>
          <w:i/>
        </w:rPr>
        <w:t xml:space="preserve">President no longer wishes to serve the role or is removed from Office, the Vice-President should assume their position and the Vice-President should be replaced by a member of the Cabinet.  </w:t>
      </w:r>
    </w:p>
    <w:p w14:paraId="0B20FC24" w14:textId="5D926DD4" w:rsidR="000902A3" w:rsidRPr="00E71E94" w:rsidRDefault="000902A3" w:rsidP="00432E8E">
      <w:pPr>
        <w:rPr>
          <w:rFonts w:ascii="Times New Roman" w:hAnsi="Times New Roman" w:cs="Times New Roman"/>
          <w:b/>
        </w:rPr>
      </w:pPr>
    </w:p>
    <w:p w14:paraId="558C40C5" w14:textId="77777777" w:rsidR="0075644E" w:rsidRPr="00E71E94" w:rsidRDefault="0075644E" w:rsidP="00432E8E">
      <w:pPr>
        <w:rPr>
          <w:rFonts w:ascii="Times New Roman" w:hAnsi="Times New Roman" w:cs="Times New Roman"/>
          <w:b/>
        </w:rPr>
      </w:pPr>
    </w:p>
    <w:p w14:paraId="5F786F3F" w14:textId="286D7B54" w:rsidR="008925A1" w:rsidRPr="00E71E94" w:rsidRDefault="008925A1" w:rsidP="00432E8E">
      <w:pPr>
        <w:rPr>
          <w:rFonts w:ascii="Times New Roman" w:hAnsi="Times New Roman" w:cs="Times New Roman"/>
          <w:b/>
        </w:rPr>
      </w:pPr>
      <w:r w:rsidRPr="00E71E94">
        <w:rPr>
          <w:rFonts w:ascii="Times New Roman" w:hAnsi="Times New Roman" w:cs="Times New Roman"/>
          <w:b/>
        </w:rPr>
        <w:t xml:space="preserve">Article VIII Adviser </w:t>
      </w:r>
    </w:p>
    <w:p w14:paraId="2A50BBEC" w14:textId="77777777" w:rsidR="008925A1" w:rsidRPr="00E71E94" w:rsidRDefault="008925A1" w:rsidP="00432E8E">
      <w:pPr>
        <w:rPr>
          <w:rFonts w:ascii="Times New Roman" w:hAnsi="Times New Roman" w:cs="Times New Roman"/>
        </w:rPr>
      </w:pPr>
    </w:p>
    <w:p w14:paraId="7646261F" w14:textId="77777777" w:rsidR="008925A1" w:rsidRPr="00E71E94" w:rsidRDefault="008925A1" w:rsidP="00432E8E">
      <w:pPr>
        <w:rPr>
          <w:rFonts w:ascii="Times New Roman" w:hAnsi="Times New Roman" w:cs="Times New Roman"/>
          <w:i/>
        </w:rPr>
      </w:pPr>
      <w:r w:rsidRPr="00E71E94">
        <w:rPr>
          <w:rFonts w:ascii="Times New Roman" w:hAnsi="Times New Roman" w:cs="Times New Roman"/>
          <w:i/>
        </w:rPr>
        <w:t>Section 1: Duties of the Adviser</w:t>
      </w:r>
    </w:p>
    <w:p w14:paraId="7C3167D9" w14:textId="5E0844C9" w:rsidR="008925A1" w:rsidRPr="00E71E94" w:rsidRDefault="008925A1" w:rsidP="00432E8E">
      <w:pPr>
        <w:rPr>
          <w:rFonts w:ascii="Times New Roman" w:hAnsi="Times New Roman" w:cs="Times New Roman"/>
        </w:rPr>
      </w:pPr>
      <w:r w:rsidRPr="00E71E94">
        <w:rPr>
          <w:rFonts w:ascii="Times New Roman" w:hAnsi="Times New Roman" w:cs="Times New Roman"/>
        </w:rPr>
        <w:t xml:space="preserve">The responsibilities of the Department of Kinesiology professor who advises </w:t>
      </w:r>
      <w:r w:rsidR="00B75716" w:rsidRPr="00E71E94">
        <w:rPr>
          <w:rFonts w:ascii="Times New Roman" w:hAnsi="Times New Roman" w:cs="Times New Roman"/>
        </w:rPr>
        <w:t>Exercise</w:t>
      </w:r>
      <w:r w:rsidRPr="00E71E94">
        <w:rPr>
          <w:rFonts w:ascii="Times New Roman" w:hAnsi="Times New Roman" w:cs="Times New Roman"/>
        </w:rPr>
        <w:t xml:space="preserve"> is Medicine are listed here:</w:t>
      </w:r>
    </w:p>
    <w:p w14:paraId="0E69E1F4" w14:textId="07259042" w:rsidR="008925A1" w:rsidRPr="00E71E94" w:rsidRDefault="008925A1" w:rsidP="00432E8E">
      <w:pPr>
        <w:pStyle w:val="ListParagraph"/>
        <w:numPr>
          <w:ilvl w:val="0"/>
          <w:numId w:val="9"/>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Represent the interests of </w:t>
      </w:r>
      <w:r w:rsidR="00B75716"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at Departmental meetings</w:t>
      </w:r>
    </w:p>
    <w:p w14:paraId="0F0DF355" w14:textId="77777777" w:rsidR="008925A1" w:rsidRPr="00E71E94" w:rsidRDefault="008925A1" w:rsidP="00432E8E">
      <w:pPr>
        <w:pStyle w:val="ListParagraph"/>
        <w:numPr>
          <w:ilvl w:val="0"/>
          <w:numId w:val="9"/>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Serve as an advocate for the Exercise is Medicine-OC initiative in the Department of Kinesiology, the College of Human Sciences, Iowa State University, and the field of Kinesiology itself</w:t>
      </w:r>
    </w:p>
    <w:p w14:paraId="253CC55E" w14:textId="77777777" w:rsidR="008925A1" w:rsidRPr="00E71E94" w:rsidRDefault="008925A1" w:rsidP="00432E8E">
      <w:pPr>
        <w:pStyle w:val="ListParagraph"/>
        <w:numPr>
          <w:ilvl w:val="0"/>
          <w:numId w:val="9"/>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Maintain relationships via annual meetings with our Health Care Professional at Thielen Student Health and our Health Fitness Professional at Recreation Services</w:t>
      </w:r>
    </w:p>
    <w:p w14:paraId="276C778C" w14:textId="77777777" w:rsidR="008925A1" w:rsidRPr="00E71E94" w:rsidRDefault="008925A1" w:rsidP="00432E8E">
      <w:pPr>
        <w:pStyle w:val="ListParagraph"/>
        <w:numPr>
          <w:ilvl w:val="1"/>
          <w:numId w:val="9"/>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Currently, those individuals are </w:t>
      </w:r>
    </w:p>
    <w:p w14:paraId="07330BE1" w14:textId="77777777" w:rsidR="008925A1" w:rsidRPr="00E71E94" w:rsidRDefault="008925A1" w:rsidP="00432E8E">
      <w:pPr>
        <w:pStyle w:val="ListParagraph"/>
        <w:numPr>
          <w:ilvl w:val="2"/>
          <w:numId w:val="9"/>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Erin Baldwin-Thielen Student Health</w:t>
      </w:r>
    </w:p>
    <w:p w14:paraId="4C5B7E4B" w14:textId="77777777" w:rsidR="008925A1" w:rsidRPr="00E71E94" w:rsidRDefault="008925A1" w:rsidP="00432E8E">
      <w:pPr>
        <w:pStyle w:val="ListParagraph"/>
        <w:numPr>
          <w:ilvl w:val="2"/>
          <w:numId w:val="9"/>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Nora Hudson-Recreation Services</w:t>
      </w:r>
    </w:p>
    <w:p w14:paraId="6D08EEFE" w14:textId="16120D3A" w:rsidR="008925A1" w:rsidRPr="00E71E94" w:rsidRDefault="008925A1" w:rsidP="00432E8E">
      <w:pPr>
        <w:pStyle w:val="ListParagraph"/>
        <w:numPr>
          <w:ilvl w:val="0"/>
          <w:numId w:val="9"/>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lastRenderedPageBreak/>
        <w:t xml:space="preserve">Be present, when requested, for </w:t>
      </w:r>
      <w:r w:rsidR="00B75716"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Ambassador, Cabinet, and Executive meetings. </w:t>
      </w:r>
    </w:p>
    <w:p w14:paraId="0AC567C2" w14:textId="5A1F6A6F" w:rsidR="008925A1" w:rsidRPr="00E71E94" w:rsidRDefault="008925A1" w:rsidP="00432E8E">
      <w:pPr>
        <w:pStyle w:val="ListParagraph"/>
        <w:numPr>
          <w:ilvl w:val="0"/>
          <w:numId w:val="9"/>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Provide insight as it pertains to the operations of </w:t>
      </w:r>
      <w:r w:rsidR="00B75716"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 </w:t>
      </w:r>
      <w:r w:rsidR="00B75716" w:rsidRPr="00E71E94">
        <w:rPr>
          <w:rFonts w:ascii="Times New Roman" w:hAnsi="Times New Roman" w:cs="Times New Roman"/>
          <w:sz w:val="24"/>
          <w:szCs w:val="24"/>
        </w:rPr>
        <w:t>in</w:t>
      </w:r>
      <w:r w:rsidRPr="00E71E94">
        <w:rPr>
          <w:rFonts w:ascii="Times New Roman" w:hAnsi="Times New Roman" w:cs="Times New Roman"/>
          <w:sz w:val="24"/>
          <w:szCs w:val="24"/>
        </w:rPr>
        <w:t xml:space="preserve"> the past, present, and future when Cabinet is taking important and longstanding actions </w:t>
      </w:r>
    </w:p>
    <w:p w14:paraId="522A3D17" w14:textId="77777777" w:rsidR="008925A1" w:rsidRPr="00E71E94" w:rsidRDefault="008925A1" w:rsidP="00432E8E">
      <w:pPr>
        <w:pStyle w:val="ListParagraph"/>
        <w:numPr>
          <w:ilvl w:val="0"/>
          <w:numId w:val="9"/>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Seek opportunities for growth of membership and impact and provide them to Cabinet for discussion</w:t>
      </w:r>
    </w:p>
    <w:p w14:paraId="39767D5D" w14:textId="77777777" w:rsidR="008925A1" w:rsidRPr="00E71E94" w:rsidRDefault="008925A1" w:rsidP="00432E8E">
      <w:pPr>
        <w:rPr>
          <w:rFonts w:ascii="Times New Roman" w:hAnsi="Times New Roman" w:cs="Times New Roman"/>
        </w:rPr>
      </w:pPr>
    </w:p>
    <w:p w14:paraId="11B422BE" w14:textId="77777777" w:rsidR="008925A1" w:rsidRPr="00E71E94" w:rsidRDefault="008925A1" w:rsidP="00432E8E">
      <w:pPr>
        <w:rPr>
          <w:rFonts w:ascii="Times New Roman" w:hAnsi="Times New Roman" w:cs="Times New Roman"/>
          <w:i/>
        </w:rPr>
      </w:pPr>
      <w:r w:rsidRPr="00E71E94">
        <w:rPr>
          <w:rFonts w:ascii="Times New Roman" w:hAnsi="Times New Roman" w:cs="Times New Roman"/>
          <w:i/>
        </w:rPr>
        <w:t>Section 2: Election of the Adviser</w:t>
      </w:r>
    </w:p>
    <w:p w14:paraId="46A59137" w14:textId="42317070" w:rsidR="008925A1" w:rsidRPr="00E71E94" w:rsidRDefault="008925A1" w:rsidP="00432E8E">
      <w:pPr>
        <w:rPr>
          <w:rFonts w:ascii="Times New Roman" w:hAnsi="Times New Roman" w:cs="Times New Roman"/>
        </w:rPr>
      </w:pPr>
      <w:r w:rsidRPr="00E71E94">
        <w:rPr>
          <w:rFonts w:ascii="Times New Roman" w:hAnsi="Times New Roman" w:cs="Times New Roman"/>
        </w:rPr>
        <w:t xml:space="preserve">The following process should be enacted in any instance where </w:t>
      </w:r>
      <w:r w:rsidR="00B75716" w:rsidRPr="00E71E94">
        <w:rPr>
          <w:rFonts w:ascii="Times New Roman" w:hAnsi="Times New Roman" w:cs="Times New Roman"/>
        </w:rPr>
        <w:t>Exercise</w:t>
      </w:r>
      <w:r w:rsidRPr="00E71E94">
        <w:rPr>
          <w:rFonts w:ascii="Times New Roman" w:hAnsi="Times New Roman" w:cs="Times New Roman"/>
        </w:rPr>
        <w:t xml:space="preserve"> is Medicine is required to elect a new adviser</w:t>
      </w:r>
      <w:r w:rsidR="00B75716" w:rsidRPr="00E71E94">
        <w:rPr>
          <w:rFonts w:ascii="Times New Roman" w:hAnsi="Times New Roman" w:cs="Times New Roman"/>
        </w:rPr>
        <w:t>:</w:t>
      </w:r>
    </w:p>
    <w:p w14:paraId="58C0BBAD" w14:textId="77777777" w:rsidR="008925A1" w:rsidRPr="00E71E94" w:rsidRDefault="008925A1" w:rsidP="00432E8E">
      <w:pPr>
        <w:pStyle w:val="ListParagraph"/>
        <w:numPr>
          <w:ilvl w:val="0"/>
          <w:numId w:val="10"/>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An invitation to Department of Kinesiology faculty should be distributed via a response system deemed fit by the President</w:t>
      </w:r>
    </w:p>
    <w:p w14:paraId="74ECCDBC" w14:textId="5EF6F7BA" w:rsidR="008925A1" w:rsidRPr="00E71E94" w:rsidRDefault="008925A1" w:rsidP="00432E8E">
      <w:pPr>
        <w:pStyle w:val="ListParagraph"/>
        <w:numPr>
          <w:ilvl w:val="0"/>
          <w:numId w:val="10"/>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Or, in the instance when an interested candidate is suspected, the President may invite them to advise the organization </w:t>
      </w:r>
      <w:r w:rsidR="00B75716" w:rsidRPr="00E71E94">
        <w:rPr>
          <w:rFonts w:ascii="Times New Roman" w:hAnsi="Times New Roman" w:cs="Times New Roman"/>
          <w:sz w:val="24"/>
          <w:szCs w:val="24"/>
        </w:rPr>
        <w:t>with approval from Cabinet</w:t>
      </w:r>
    </w:p>
    <w:p w14:paraId="3B9DA919" w14:textId="344CD30A" w:rsidR="008925A1" w:rsidRPr="00E71E94" w:rsidRDefault="008925A1" w:rsidP="00432E8E">
      <w:pPr>
        <w:pStyle w:val="ListParagraph"/>
        <w:numPr>
          <w:ilvl w:val="0"/>
          <w:numId w:val="10"/>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Should (a) candidate(s) be selected, Cabinet must discuss the candidate(s): their strengths, qualifications, and limitations to serve as Adviser of </w:t>
      </w:r>
      <w:r w:rsidR="00B75716" w:rsidRPr="00E71E94">
        <w:rPr>
          <w:rFonts w:ascii="Times New Roman" w:hAnsi="Times New Roman" w:cs="Times New Roman"/>
          <w:sz w:val="24"/>
          <w:szCs w:val="24"/>
        </w:rPr>
        <w:t>Exercise</w:t>
      </w:r>
      <w:r w:rsidRPr="00E71E94">
        <w:rPr>
          <w:rFonts w:ascii="Times New Roman" w:hAnsi="Times New Roman" w:cs="Times New Roman"/>
          <w:sz w:val="24"/>
          <w:szCs w:val="24"/>
        </w:rPr>
        <w:t xml:space="preserve"> is Medicine</w:t>
      </w:r>
    </w:p>
    <w:p w14:paraId="2A6CEB0A" w14:textId="24E8C033" w:rsidR="008925A1" w:rsidRPr="00E71E94" w:rsidRDefault="008925A1" w:rsidP="00432E8E">
      <w:pPr>
        <w:pStyle w:val="ListParagraph"/>
        <w:numPr>
          <w:ilvl w:val="0"/>
          <w:numId w:val="10"/>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A 75% majority vote (e</w:t>
      </w:r>
      <w:r w:rsidR="00313224">
        <w:rPr>
          <w:rFonts w:ascii="Times New Roman" w:hAnsi="Times New Roman" w:cs="Times New Roman"/>
          <w:sz w:val="24"/>
          <w:szCs w:val="24"/>
        </w:rPr>
        <w:t>.</w:t>
      </w:r>
      <w:r w:rsidRPr="00E71E94">
        <w:rPr>
          <w:rFonts w:ascii="Times New Roman" w:hAnsi="Times New Roman" w:cs="Times New Roman"/>
          <w:sz w:val="24"/>
          <w:szCs w:val="24"/>
        </w:rPr>
        <w:t>g. 9 of 11) must be made by Cabinet for election of the candidate</w:t>
      </w:r>
    </w:p>
    <w:p w14:paraId="2F81B8FF" w14:textId="77777777" w:rsidR="008925A1" w:rsidRPr="00E71E94" w:rsidRDefault="008925A1" w:rsidP="00432E8E">
      <w:pPr>
        <w:pStyle w:val="ListParagraph"/>
        <w:numPr>
          <w:ilvl w:val="0"/>
          <w:numId w:val="10"/>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In the event that there is a tie between two candidates, the President must select a tie breaking method deemed fair and respectful of the candidates </w:t>
      </w:r>
    </w:p>
    <w:p w14:paraId="1EA2EABA" w14:textId="77777777" w:rsidR="008925A1" w:rsidRPr="00E71E94" w:rsidRDefault="008925A1" w:rsidP="00432E8E">
      <w:pPr>
        <w:rPr>
          <w:rFonts w:ascii="Times New Roman" w:hAnsi="Times New Roman" w:cs="Times New Roman"/>
        </w:rPr>
      </w:pPr>
    </w:p>
    <w:p w14:paraId="6B139E1C" w14:textId="77777777" w:rsidR="008925A1" w:rsidRPr="00E71E94" w:rsidRDefault="008925A1" w:rsidP="00432E8E">
      <w:pPr>
        <w:rPr>
          <w:rFonts w:ascii="Times New Roman" w:hAnsi="Times New Roman" w:cs="Times New Roman"/>
          <w:i/>
        </w:rPr>
      </w:pPr>
      <w:r w:rsidRPr="00E71E94">
        <w:rPr>
          <w:rFonts w:ascii="Times New Roman" w:hAnsi="Times New Roman" w:cs="Times New Roman"/>
          <w:i/>
        </w:rPr>
        <w:t>Section 3: Term of Service</w:t>
      </w:r>
    </w:p>
    <w:p w14:paraId="6AA58F61" w14:textId="7E355626" w:rsidR="008925A1" w:rsidRPr="00E71E94" w:rsidRDefault="008925A1" w:rsidP="00432E8E">
      <w:pPr>
        <w:rPr>
          <w:rFonts w:ascii="Times New Roman" w:hAnsi="Times New Roman" w:cs="Times New Roman"/>
        </w:rPr>
      </w:pPr>
      <w:r w:rsidRPr="00E71E94">
        <w:rPr>
          <w:rFonts w:ascii="Times New Roman" w:hAnsi="Times New Roman" w:cs="Times New Roman"/>
        </w:rPr>
        <w:t xml:space="preserve">The Adviser of </w:t>
      </w:r>
      <w:r w:rsidR="00B75716" w:rsidRPr="00E71E94">
        <w:rPr>
          <w:rFonts w:ascii="Times New Roman" w:hAnsi="Times New Roman" w:cs="Times New Roman"/>
        </w:rPr>
        <w:t>Exercise</w:t>
      </w:r>
      <w:r w:rsidRPr="00E71E94">
        <w:rPr>
          <w:rFonts w:ascii="Times New Roman" w:hAnsi="Times New Roman" w:cs="Times New Roman"/>
        </w:rPr>
        <w:t xml:space="preserve"> is Medicine is a </w:t>
      </w:r>
      <w:r w:rsidR="00B75716" w:rsidRPr="00E71E94">
        <w:rPr>
          <w:rFonts w:ascii="Times New Roman" w:hAnsi="Times New Roman" w:cs="Times New Roman"/>
        </w:rPr>
        <w:t xml:space="preserve">long-term </w:t>
      </w:r>
      <w:r w:rsidRPr="00E71E94">
        <w:rPr>
          <w:rFonts w:ascii="Times New Roman" w:hAnsi="Times New Roman" w:cs="Times New Roman"/>
        </w:rPr>
        <w:t xml:space="preserve">position. Once elected, an Adviser serves </w:t>
      </w:r>
      <w:r w:rsidR="00B75716" w:rsidRPr="00E71E94">
        <w:rPr>
          <w:rFonts w:ascii="Times New Roman" w:hAnsi="Times New Roman" w:cs="Times New Roman"/>
        </w:rPr>
        <w:t>Exercise</w:t>
      </w:r>
      <w:r w:rsidRPr="00E71E94">
        <w:rPr>
          <w:rFonts w:ascii="Times New Roman" w:hAnsi="Times New Roman" w:cs="Times New Roman"/>
        </w:rPr>
        <w:t xml:space="preserve"> is Medicine year to year, completing the assigned responsibilities in </w:t>
      </w:r>
      <w:r w:rsidRPr="00E71E94">
        <w:rPr>
          <w:rFonts w:ascii="Times New Roman" w:hAnsi="Times New Roman" w:cs="Times New Roman"/>
          <w:i/>
        </w:rPr>
        <w:t>Section 1.</w:t>
      </w:r>
      <w:r w:rsidRPr="00E71E94">
        <w:rPr>
          <w:rFonts w:ascii="Times New Roman" w:hAnsi="Times New Roman" w:cs="Times New Roman"/>
        </w:rPr>
        <w:t xml:space="preserve"> The Adviser is able to leave the organization under the following conditions:</w:t>
      </w:r>
    </w:p>
    <w:p w14:paraId="6C7A7C23" w14:textId="77777777" w:rsidR="008925A1" w:rsidRPr="00E71E94" w:rsidRDefault="008925A1" w:rsidP="00432E8E">
      <w:pPr>
        <w:pStyle w:val="ListParagraph"/>
        <w:numPr>
          <w:ilvl w:val="0"/>
          <w:numId w:val="11"/>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No longer interested in serving</w:t>
      </w:r>
    </w:p>
    <w:p w14:paraId="31F94D3E" w14:textId="77777777" w:rsidR="008925A1" w:rsidRPr="00E71E94" w:rsidRDefault="008925A1" w:rsidP="00432E8E">
      <w:pPr>
        <w:pStyle w:val="ListParagraph"/>
        <w:numPr>
          <w:ilvl w:val="0"/>
          <w:numId w:val="11"/>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Moving to another university </w:t>
      </w:r>
    </w:p>
    <w:p w14:paraId="4415072F" w14:textId="77777777" w:rsidR="008925A1" w:rsidRPr="00E71E94" w:rsidRDefault="008925A1" w:rsidP="00432E8E">
      <w:pPr>
        <w:pStyle w:val="ListParagraph"/>
        <w:numPr>
          <w:ilvl w:val="0"/>
          <w:numId w:val="11"/>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Too little time</w:t>
      </w:r>
    </w:p>
    <w:p w14:paraId="75C170BC" w14:textId="77777777" w:rsidR="008925A1" w:rsidRPr="00E71E94" w:rsidRDefault="008925A1" w:rsidP="00432E8E">
      <w:pPr>
        <w:pStyle w:val="ListParagraph"/>
        <w:numPr>
          <w:ilvl w:val="0"/>
          <w:numId w:val="11"/>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Or, for any other reason specified by the Adviser not listed here</w:t>
      </w:r>
    </w:p>
    <w:p w14:paraId="30B77DB0" w14:textId="77777777" w:rsidR="008925A1" w:rsidRPr="00E71E94" w:rsidRDefault="008925A1" w:rsidP="00432E8E">
      <w:pPr>
        <w:rPr>
          <w:rFonts w:ascii="Times New Roman" w:hAnsi="Times New Roman" w:cs="Times New Roman"/>
          <w:i/>
        </w:rPr>
      </w:pPr>
    </w:p>
    <w:p w14:paraId="0A5D98D1" w14:textId="77777777" w:rsidR="008925A1" w:rsidRPr="00E71E94" w:rsidRDefault="008925A1" w:rsidP="00432E8E">
      <w:pPr>
        <w:rPr>
          <w:rFonts w:ascii="Times New Roman" w:hAnsi="Times New Roman" w:cs="Times New Roman"/>
          <w:i/>
        </w:rPr>
      </w:pPr>
      <w:r w:rsidRPr="00E71E94">
        <w:rPr>
          <w:rFonts w:ascii="Times New Roman" w:hAnsi="Times New Roman" w:cs="Times New Roman"/>
          <w:i/>
        </w:rPr>
        <w:t>Section 4: Impeachment</w:t>
      </w:r>
    </w:p>
    <w:p w14:paraId="43BC2F2A" w14:textId="131A4A02" w:rsidR="008925A1" w:rsidRPr="00E71E94" w:rsidRDefault="008925A1" w:rsidP="00432E8E">
      <w:pPr>
        <w:rPr>
          <w:rFonts w:ascii="Times New Roman" w:hAnsi="Times New Roman" w:cs="Times New Roman"/>
        </w:rPr>
      </w:pPr>
      <w:r w:rsidRPr="00E71E94">
        <w:rPr>
          <w:rFonts w:ascii="Times New Roman" w:hAnsi="Times New Roman" w:cs="Times New Roman"/>
        </w:rPr>
        <w:t xml:space="preserve">The following procedure should be carried out should the Cabinet and/or Ambassadors of </w:t>
      </w:r>
      <w:r w:rsidR="00B75716" w:rsidRPr="00E71E94">
        <w:rPr>
          <w:rFonts w:ascii="Times New Roman" w:hAnsi="Times New Roman" w:cs="Times New Roman"/>
        </w:rPr>
        <w:t>Exercise</w:t>
      </w:r>
      <w:r w:rsidRPr="00E71E94">
        <w:rPr>
          <w:rFonts w:ascii="Times New Roman" w:hAnsi="Times New Roman" w:cs="Times New Roman"/>
        </w:rPr>
        <w:t xml:space="preserve"> is Medicine find </w:t>
      </w:r>
      <w:r w:rsidR="00B75716" w:rsidRPr="00E71E94">
        <w:rPr>
          <w:rFonts w:ascii="Times New Roman" w:hAnsi="Times New Roman" w:cs="Times New Roman"/>
        </w:rPr>
        <w:t xml:space="preserve">justified </w:t>
      </w:r>
      <w:r w:rsidRPr="00E71E94">
        <w:rPr>
          <w:rFonts w:ascii="Times New Roman" w:hAnsi="Times New Roman" w:cs="Times New Roman"/>
        </w:rPr>
        <w:t xml:space="preserve">reason to impeach the Adviser. This process may be enacted for any reason deemed valid by the Cabinet. </w:t>
      </w:r>
    </w:p>
    <w:p w14:paraId="256A42AA" w14:textId="25F91F3B" w:rsidR="008925A1" w:rsidRPr="00E71E94" w:rsidRDefault="008925A1" w:rsidP="00432E8E">
      <w:pPr>
        <w:pStyle w:val="ListParagraph"/>
        <w:numPr>
          <w:ilvl w:val="0"/>
          <w:numId w:val="12"/>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There must be a private address of the grievance(s) of the Adviser by the Executive Officers and the individual</w:t>
      </w:r>
      <w:r w:rsidR="00272F15" w:rsidRPr="00E71E94">
        <w:rPr>
          <w:rFonts w:ascii="Times New Roman" w:hAnsi="Times New Roman" w:cs="Times New Roman"/>
          <w:sz w:val="24"/>
          <w:szCs w:val="24"/>
        </w:rPr>
        <w:t>(s)</w:t>
      </w:r>
      <w:r w:rsidRPr="00E71E94">
        <w:rPr>
          <w:rFonts w:ascii="Times New Roman" w:hAnsi="Times New Roman" w:cs="Times New Roman"/>
          <w:sz w:val="24"/>
          <w:szCs w:val="24"/>
        </w:rPr>
        <w:t xml:space="preserve"> filing the formal concern </w:t>
      </w:r>
    </w:p>
    <w:p w14:paraId="788C3684" w14:textId="77777777" w:rsidR="008925A1" w:rsidRPr="00E71E94" w:rsidRDefault="008925A1" w:rsidP="00432E8E">
      <w:pPr>
        <w:pStyle w:val="ListParagraph"/>
        <w:numPr>
          <w:ilvl w:val="0"/>
          <w:numId w:val="12"/>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Once determined legitimate by unanimous decision of the Executive Officers, the President should address the concerns to the Chair of the Department of Kinesiology</w:t>
      </w:r>
    </w:p>
    <w:p w14:paraId="36146016" w14:textId="77777777" w:rsidR="008925A1" w:rsidRPr="00E71E94" w:rsidRDefault="008925A1" w:rsidP="00432E8E">
      <w:pPr>
        <w:pStyle w:val="ListParagraph"/>
        <w:numPr>
          <w:ilvl w:val="0"/>
          <w:numId w:val="12"/>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From there, a meeting between the Chair of the Department, the Adviser, and the President should be held to discuss the grievance(s) against the Adviser </w:t>
      </w:r>
    </w:p>
    <w:p w14:paraId="46B708D4" w14:textId="77777777" w:rsidR="008925A1" w:rsidRPr="00E71E94" w:rsidRDefault="008925A1" w:rsidP="00432E8E">
      <w:pPr>
        <w:pStyle w:val="ListParagraph"/>
        <w:numPr>
          <w:ilvl w:val="0"/>
          <w:numId w:val="12"/>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A solution should be sought first, where impeachment is not necessary </w:t>
      </w:r>
    </w:p>
    <w:p w14:paraId="76DA88E0" w14:textId="77777777" w:rsidR="008925A1" w:rsidRPr="00E71E94" w:rsidRDefault="008925A1" w:rsidP="00432E8E">
      <w:pPr>
        <w:pStyle w:val="ListParagraph"/>
        <w:numPr>
          <w:ilvl w:val="0"/>
          <w:numId w:val="12"/>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If, however, the grievances are legitimized by the Executive Officers and the Department Chair and no solution is determined, impeachment may be enacted </w:t>
      </w:r>
    </w:p>
    <w:p w14:paraId="38C1EDBD" w14:textId="77777777" w:rsidR="008925A1" w:rsidRPr="00E71E94" w:rsidRDefault="008925A1" w:rsidP="00432E8E">
      <w:pPr>
        <w:pStyle w:val="ListParagraph"/>
        <w:numPr>
          <w:ilvl w:val="0"/>
          <w:numId w:val="12"/>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Impeachment of the Adviser determined by the President and Department Chair is immediate and final </w:t>
      </w:r>
    </w:p>
    <w:p w14:paraId="02CA48F3" w14:textId="77777777" w:rsidR="008925A1" w:rsidRPr="00E71E94" w:rsidRDefault="008925A1" w:rsidP="00432E8E">
      <w:pPr>
        <w:rPr>
          <w:rFonts w:ascii="Times New Roman" w:hAnsi="Times New Roman" w:cs="Times New Roman"/>
        </w:rPr>
      </w:pPr>
    </w:p>
    <w:p w14:paraId="1448CBF9" w14:textId="77777777" w:rsidR="00432E8E" w:rsidRDefault="00432E8E" w:rsidP="00432E8E">
      <w:pPr>
        <w:rPr>
          <w:rFonts w:ascii="Times New Roman" w:hAnsi="Times New Roman" w:cs="Times New Roman"/>
          <w:i/>
        </w:rPr>
      </w:pPr>
    </w:p>
    <w:p w14:paraId="255D4B3A" w14:textId="074F9D0E" w:rsidR="008925A1" w:rsidRPr="00E71E94" w:rsidRDefault="008925A1" w:rsidP="00432E8E">
      <w:pPr>
        <w:rPr>
          <w:rFonts w:ascii="Times New Roman" w:hAnsi="Times New Roman" w:cs="Times New Roman"/>
          <w:i/>
        </w:rPr>
      </w:pPr>
      <w:r w:rsidRPr="00E71E94">
        <w:rPr>
          <w:rFonts w:ascii="Times New Roman" w:hAnsi="Times New Roman" w:cs="Times New Roman"/>
          <w:i/>
        </w:rPr>
        <w:lastRenderedPageBreak/>
        <w:t xml:space="preserve">Clause 1: </w:t>
      </w:r>
    </w:p>
    <w:p w14:paraId="071BA55A" w14:textId="3DE25EAE" w:rsidR="008925A1" w:rsidRPr="00E71E94" w:rsidRDefault="008925A1" w:rsidP="00432E8E">
      <w:pPr>
        <w:rPr>
          <w:rFonts w:ascii="Times New Roman" w:hAnsi="Times New Roman" w:cs="Times New Roman"/>
          <w:i/>
        </w:rPr>
      </w:pPr>
      <w:r w:rsidRPr="00E71E94">
        <w:rPr>
          <w:rFonts w:ascii="Times New Roman" w:hAnsi="Times New Roman" w:cs="Times New Roman"/>
          <w:i/>
        </w:rPr>
        <w:t xml:space="preserve">Duties of the Adviser are vital to the growth and longevity of </w:t>
      </w:r>
      <w:r w:rsidR="007D366D" w:rsidRPr="00E71E94">
        <w:rPr>
          <w:rFonts w:ascii="Times New Roman" w:hAnsi="Times New Roman" w:cs="Times New Roman"/>
          <w:i/>
        </w:rPr>
        <w:t>Exercise</w:t>
      </w:r>
      <w:r w:rsidRPr="00E71E94">
        <w:rPr>
          <w:rFonts w:ascii="Times New Roman" w:hAnsi="Times New Roman" w:cs="Times New Roman"/>
          <w:i/>
        </w:rPr>
        <w:t xml:space="preserve"> is Medicine. The Adviser holds the authority to share their duties, to a reasonable extent, with Graduate Students in the Department of Kinesiology who are involved with </w:t>
      </w:r>
      <w:r w:rsidR="007D366D" w:rsidRPr="00E71E94">
        <w:rPr>
          <w:rFonts w:ascii="Times New Roman" w:hAnsi="Times New Roman" w:cs="Times New Roman"/>
          <w:i/>
        </w:rPr>
        <w:t>Exercise</w:t>
      </w:r>
      <w:r w:rsidRPr="00E71E94">
        <w:rPr>
          <w:rFonts w:ascii="Times New Roman" w:hAnsi="Times New Roman" w:cs="Times New Roman"/>
          <w:i/>
        </w:rPr>
        <w:t xml:space="preserve"> is Medicine. </w:t>
      </w:r>
    </w:p>
    <w:p w14:paraId="4AA3176E" w14:textId="77777777" w:rsidR="008925A1" w:rsidRPr="00E71E94" w:rsidRDefault="008925A1" w:rsidP="00432E8E">
      <w:pPr>
        <w:rPr>
          <w:rFonts w:ascii="Times New Roman" w:hAnsi="Times New Roman" w:cs="Times New Roman"/>
          <w:i/>
        </w:rPr>
      </w:pPr>
    </w:p>
    <w:p w14:paraId="6DC6B777" w14:textId="77777777" w:rsidR="008925A1" w:rsidRPr="00E71E94" w:rsidRDefault="008925A1" w:rsidP="00432E8E">
      <w:pPr>
        <w:rPr>
          <w:rFonts w:ascii="Times New Roman" w:hAnsi="Times New Roman" w:cs="Times New Roman"/>
          <w:i/>
        </w:rPr>
      </w:pPr>
      <w:r w:rsidRPr="00E71E94">
        <w:rPr>
          <w:rFonts w:ascii="Times New Roman" w:hAnsi="Times New Roman" w:cs="Times New Roman"/>
          <w:i/>
        </w:rPr>
        <w:t>Clause 2:</w:t>
      </w:r>
    </w:p>
    <w:p w14:paraId="7B794EA2" w14:textId="19A4D2D3" w:rsidR="008925A1" w:rsidRPr="00E71E94" w:rsidRDefault="008925A1" w:rsidP="00432E8E">
      <w:pPr>
        <w:rPr>
          <w:rFonts w:ascii="Times New Roman" w:hAnsi="Times New Roman" w:cs="Times New Roman"/>
          <w:i/>
        </w:rPr>
      </w:pPr>
      <w:r w:rsidRPr="00E71E94">
        <w:rPr>
          <w:rFonts w:ascii="Times New Roman" w:hAnsi="Times New Roman" w:cs="Times New Roman"/>
          <w:i/>
        </w:rPr>
        <w:t xml:space="preserve">In any instance where there is a sudden vacancy in the role of Adviser of </w:t>
      </w:r>
      <w:r w:rsidR="007D366D" w:rsidRPr="00E71E94">
        <w:rPr>
          <w:rFonts w:ascii="Times New Roman" w:hAnsi="Times New Roman" w:cs="Times New Roman"/>
          <w:i/>
        </w:rPr>
        <w:t>Exercise</w:t>
      </w:r>
      <w:r w:rsidRPr="00E71E94">
        <w:rPr>
          <w:rFonts w:ascii="Times New Roman" w:hAnsi="Times New Roman" w:cs="Times New Roman"/>
          <w:i/>
        </w:rPr>
        <w:t xml:space="preserve"> is Medicine, normal election procedure detailed in Section 2 should be enacted. </w:t>
      </w:r>
    </w:p>
    <w:p w14:paraId="0D5F87C8" w14:textId="77777777" w:rsidR="00313224" w:rsidRDefault="00313224" w:rsidP="00432E8E">
      <w:pPr>
        <w:rPr>
          <w:rFonts w:ascii="Times New Roman" w:hAnsi="Times New Roman" w:cs="Times New Roman"/>
          <w:i/>
        </w:rPr>
      </w:pPr>
    </w:p>
    <w:p w14:paraId="2FB09999" w14:textId="10E71D66" w:rsidR="008925A1" w:rsidRPr="00E71E94" w:rsidRDefault="008925A1" w:rsidP="00432E8E">
      <w:pPr>
        <w:rPr>
          <w:rFonts w:ascii="Times New Roman" w:hAnsi="Times New Roman" w:cs="Times New Roman"/>
          <w:i/>
        </w:rPr>
      </w:pPr>
      <w:r w:rsidRPr="00E71E94">
        <w:rPr>
          <w:rFonts w:ascii="Times New Roman" w:hAnsi="Times New Roman" w:cs="Times New Roman"/>
          <w:i/>
        </w:rPr>
        <w:t xml:space="preserve">Clause 3: </w:t>
      </w:r>
    </w:p>
    <w:p w14:paraId="25014ABD" w14:textId="3EF611DD" w:rsidR="008925A1" w:rsidRPr="00E71E94" w:rsidRDefault="008925A1" w:rsidP="00432E8E">
      <w:pPr>
        <w:rPr>
          <w:rFonts w:ascii="Times New Roman" w:hAnsi="Times New Roman" w:cs="Times New Roman"/>
          <w:i/>
        </w:rPr>
      </w:pPr>
      <w:r w:rsidRPr="00E71E94">
        <w:rPr>
          <w:rFonts w:ascii="Times New Roman" w:hAnsi="Times New Roman" w:cs="Times New Roman"/>
          <w:i/>
        </w:rPr>
        <w:t xml:space="preserve">Beings </w:t>
      </w:r>
      <w:r w:rsidR="007D366D" w:rsidRPr="00E71E94">
        <w:rPr>
          <w:rFonts w:ascii="Times New Roman" w:hAnsi="Times New Roman" w:cs="Times New Roman"/>
          <w:i/>
        </w:rPr>
        <w:t>Exercise</w:t>
      </w:r>
      <w:r w:rsidRPr="00E71E94">
        <w:rPr>
          <w:rFonts w:ascii="Times New Roman" w:hAnsi="Times New Roman" w:cs="Times New Roman"/>
          <w:i/>
        </w:rPr>
        <w:t xml:space="preserve"> is Medicine is a Departmental Student Organization, its leadership should seek additional, specific advice from faculty of the Department of Kinesiology regarding topics/activities that pertain to their area</w:t>
      </w:r>
      <w:r w:rsidR="007D366D" w:rsidRPr="00E71E94">
        <w:rPr>
          <w:rFonts w:ascii="Times New Roman" w:hAnsi="Times New Roman" w:cs="Times New Roman"/>
          <w:i/>
        </w:rPr>
        <w:t>(s)</w:t>
      </w:r>
      <w:r w:rsidRPr="00E71E94">
        <w:rPr>
          <w:rFonts w:ascii="Times New Roman" w:hAnsi="Times New Roman" w:cs="Times New Roman"/>
          <w:i/>
        </w:rPr>
        <w:t xml:space="preserve"> of focus and expertise. </w:t>
      </w:r>
    </w:p>
    <w:p w14:paraId="373AA27D" w14:textId="01A0114A" w:rsidR="008925A1" w:rsidRPr="00E71E94" w:rsidRDefault="008925A1" w:rsidP="00432E8E">
      <w:pPr>
        <w:rPr>
          <w:rFonts w:ascii="Times New Roman" w:hAnsi="Times New Roman" w:cs="Times New Roman"/>
          <w:b/>
        </w:rPr>
      </w:pPr>
    </w:p>
    <w:p w14:paraId="3FE96E7C" w14:textId="77777777" w:rsidR="000E3386" w:rsidRPr="00E71E94" w:rsidRDefault="000E3386" w:rsidP="00432E8E">
      <w:pPr>
        <w:rPr>
          <w:rFonts w:ascii="Times New Roman" w:hAnsi="Times New Roman" w:cs="Times New Roman"/>
          <w:b/>
        </w:rPr>
      </w:pPr>
    </w:p>
    <w:p w14:paraId="1648F6F4" w14:textId="1821565A" w:rsidR="000E3386" w:rsidRPr="00E71E94" w:rsidRDefault="000E3386" w:rsidP="00432E8E">
      <w:pPr>
        <w:rPr>
          <w:rFonts w:ascii="Times New Roman" w:hAnsi="Times New Roman" w:cs="Times New Roman"/>
          <w:b/>
        </w:rPr>
      </w:pPr>
      <w:r w:rsidRPr="00E71E94">
        <w:rPr>
          <w:rFonts w:ascii="Times New Roman" w:hAnsi="Times New Roman" w:cs="Times New Roman"/>
          <w:b/>
        </w:rPr>
        <w:t>Article IX Finances</w:t>
      </w:r>
    </w:p>
    <w:p w14:paraId="0836A617" w14:textId="77777777" w:rsidR="000E3386" w:rsidRPr="00E71E94" w:rsidRDefault="000E3386" w:rsidP="00432E8E">
      <w:pPr>
        <w:rPr>
          <w:rFonts w:ascii="Times New Roman" w:hAnsi="Times New Roman" w:cs="Times New Roman"/>
        </w:rPr>
      </w:pPr>
    </w:p>
    <w:p w14:paraId="338E83B8" w14:textId="47C5D78A" w:rsidR="000E3386" w:rsidRPr="00E71E94" w:rsidRDefault="000E3386" w:rsidP="00432E8E">
      <w:pPr>
        <w:rPr>
          <w:rFonts w:ascii="Times New Roman" w:hAnsi="Times New Roman" w:cs="Times New Roman"/>
          <w:i/>
        </w:rPr>
      </w:pPr>
      <w:r w:rsidRPr="00E71E94">
        <w:rPr>
          <w:rFonts w:ascii="Times New Roman" w:hAnsi="Times New Roman" w:cs="Times New Roman"/>
          <w:i/>
        </w:rPr>
        <w:t>Section 1: Revenue</w:t>
      </w:r>
    </w:p>
    <w:p w14:paraId="7D5FE8A1" w14:textId="77777777" w:rsidR="000E3386" w:rsidRPr="00E71E94" w:rsidRDefault="000E3386" w:rsidP="00432E8E">
      <w:pPr>
        <w:rPr>
          <w:rFonts w:ascii="Times New Roman" w:hAnsi="Times New Roman" w:cs="Times New Roman"/>
        </w:rPr>
      </w:pPr>
      <w:r w:rsidRPr="00E71E94">
        <w:rPr>
          <w:rFonts w:ascii="Times New Roman" w:hAnsi="Times New Roman" w:cs="Times New Roman"/>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14:paraId="083E0F69" w14:textId="7B6BD42A" w:rsidR="007D366D" w:rsidRPr="00E71E94" w:rsidRDefault="007D366D" w:rsidP="00432E8E">
      <w:pPr>
        <w:rPr>
          <w:rFonts w:ascii="Times New Roman" w:hAnsi="Times New Roman" w:cs="Times New Roman"/>
        </w:rPr>
      </w:pPr>
    </w:p>
    <w:p w14:paraId="523551D2" w14:textId="77777777" w:rsidR="000E3386" w:rsidRPr="00E71E94" w:rsidRDefault="000E3386" w:rsidP="00432E8E">
      <w:pPr>
        <w:rPr>
          <w:rFonts w:ascii="Times New Roman" w:hAnsi="Times New Roman" w:cs="Times New Roman"/>
          <w:i/>
        </w:rPr>
      </w:pPr>
      <w:r w:rsidRPr="00E71E94">
        <w:rPr>
          <w:rFonts w:ascii="Times New Roman" w:hAnsi="Times New Roman" w:cs="Times New Roman"/>
          <w:i/>
        </w:rPr>
        <w:t>Section 2: Dues</w:t>
      </w:r>
    </w:p>
    <w:p w14:paraId="6290CCB0" w14:textId="4768E010" w:rsidR="000E3386" w:rsidRPr="00E71E94" w:rsidRDefault="000E3386" w:rsidP="00432E8E">
      <w:pPr>
        <w:rPr>
          <w:rFonts w:ascii="Times New Roman" w:hAnsi="Times New Roman" w:cs="Times New Roman"/>
        </w:rPr>
      </w:pPr>
      <w:r w:rsidRPr="00E71E94">
        <w:rPr>
          <w:rFonts w:ascii="Times New Roman" w:hAnsi="Times New Roman" w:cs="Times New Roman"/>
        </w:rPr>
        <w:t>As stated in Article V, Section 1</w:t>
      </w:r>
      <w:r w:rsidR="007D366D" w:rsidRPr="00E71E94">
        <w:rPr>
          <w:rFonts w:ascii="Times New Roman" w:hAnsi="Times New Roman" w:cs="Times New Roman"/>
        </w:rPr>
        <w:t>, Subsection</w:t>
      </w:r>
      <w:r w:rsidRPr="00E71E94">
        <w:rPr>
          <w:rFonts w:ascii="Times New Roman" w:hAnsi="Times New Roman" w:cs="Times New Roman"/>
        </w:rPr>
        <w:t xml:space="preserve"> (b), in order to maintain Ambassadorship dues must be paid each semester. All members of Cabinet are expected to pay these dues as well. The following guidelines should be followed for dues collection. </w:t>
      </w:r>
    </w:p>
    <w:p w14:paraId="68096F40" w14:textId="77777777" w:rsidR="000E3386" w:rsidRPr="00E71E94" w:rsidRDefault="000E3386" w:rsidP="00432E8E">
      <w:pPr>
        <w:pStyle w:val="ListParagraph"/>
        <w:numPr>
          <w:ilvl w:val="0"/>
          <w:numId w:val="13"/>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Dues are $5 per semester or $10 for the entire academic year. </w:t>
      </w:r>
    </w:p>
    <w:p w14:paraId="4CFDD8FE" w14:textId="77777777" w:rsidR="000E3386" w:rsidRPr="00E71E94" w:rsidRDefault="000E3386" w:rsidP="00432E8E">
      <w:pPr>
        <w:pStyle w:val="ListParagraph"/>
        <w:numPr>
          <w:ilvl w:val="0"/>
          <w:numId w:val="13"/>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Dues may be paid either directly to the Treasurer with cash/check or online via the </w:t>
      </w:r>
      <w:hyperlink r:id="rId17" w:history="1">
        <w:r w:rsidRPr="00E71E94">
          <w:rPr>
            <w:rStyle w:val="Hyperlink"/>
            <w:rFonts w:ascii="Times New Roman" w:hAnsi="Times New Roman" w:cs="Times New Roman"/>
            <w:sz w:val="24"/>
            <w:szCs w:val="24"/>
          </w:rPr>
          <w:t>Student Organization Marketplace</w:t>
        </w:r>
      </w:hyperlink>
      <w:r w:rsidRPr="00E71E94">
        <w:rPr>
          <w:rFonts w:ascii="Times New Roman" w:hAnsi="Times New Roman" w:cs="Times New Roman"/>
          <w:sz w:val="24"/>
          <w:szCs w:val="24"/>
        </w:rPr>
        <w:t>.</w:t>
      </w:r>
    </w:p>
    <w:p w14:paraId="417A73F2" w14:textId="2698DC35" w:rsidR="000E3386" w:rsidRPr="00E71E94" w:rsidRDefault="000E3386" w:rsidP="00432E8E">
      <w:pPr>
        <w:pStyle w:val="ListParagraph"/>
        <w:numPr>
          <w:ilvl w:val="0"/>
          <w:numId w:val="13"/>
        </w:numPr>
        <w:spacing w:after="0" w:line="240" w:lineRule="auto"/>
        <w:rPr>
          <w:rFonts w:ascii="Times New Roman" w:hAnsi="Times New Roman" w:cs="Times New Roman"/>
          <w:sz w:val="24"/>
          <w:szCs w:val="24"/>
        </w:rPr>
      </w:pPr>
      <w:r w:rsidRPr="00E71E94">
        <w:rPr>
          <w:rFonts w:ascii="Times New Roman" w:hAnsi="Times New Roman" w:cs="Times New Roman"/>
          <w:sz w:val="24"/>
          <w:szCs w:val="24"/>
        </w:rPr>
        <w:t xml:space="preserve">As stated in Article VII, Section </w:t>
      </w:r>
      <w:r w:rsidR="007D366D" w:rsidRPr="00E71E94">
        <w:rPr>
          <w:rFonts w:ascii="Times New Roman" w:hAnsi="Times New Roman" w:cs="Times New Roman"/>
          <w:sz w:val="24"/>
          <w:szCs w:val="24"/>
        </w:rPr>
        <w:t>2, Subsection</w:t>
      </w:r>
      <w:r w:rsidRPr="00E71E94">
        <w:rPr>
          <w:rFonts w:ascii="Times New Roman" w:hAnsi="Times New Roman" w:cs="Times New Roman"/>
          <w:sz w:val="24"/>
          <w:szCs w:val="24"/>
        </w:rPr>
        <w:t xml:space="preserve"> (c), the Treasurer is responsible for collecting and recording dues paid in an organized, timely fashion so the number of dues-paying Ambassadors can readily be assessed. </w:t>
      </w:r>
    </w:p>
    <w:p w14:paraId="11BEE56E" w14:textId="77777777" w:rsidR="000E3386" w:rsidRPr="00E71E94" w:rsidRDefault="000E3386" w:rsidP="00432E8E">
      <w:pPr>
        <w:rPr>
          <w:rFonts w:ascii="Times New Roman" w:hAnsi="Times New Roman" w:cs="Times New Roman"/>
        </w:rPr>
      </w:pPr>
    </w:p>
    <w:p w14:paraId="6374709F" w14:textId="77777777" w:rsidR="000E3386" w:rsidRPr="00E71E94" w:rsidRDefault="000E3386" w:rsidP="00432E8E">
      <w:pPr>
        <w:rPr>
          <w:rFonts w:ascii="Times New Roman" w:hAnsi="Times New Roman" w:cs="Times New Roman"/>
          <w:i/>
        </w:rPr>
      </w:pPr>
      <w:r w:rsidRPr="00E71E94">
        <w:rPr>
          <w:rFonts w:ascii="Times New Roman" w:hAnsi="Times New Roman" w:cs="Times New Roman"/>
          <w:i/>
        </w:rPr>
        <w:t>Section 3: Additional Funds</w:t>
      </w:r>
    </w:p>
    <w:p w14:paraId="05115E6E" w14:textId="77777777" w:rsidR="000E3386" w:rsidRPr="00E71E94" w:rsidRDefault="000E3386" w:rsidP="00432E8E">
      <w:pPr>
        <w:rPr>
          <w:rFonts w:ascii="Times New Roman" w:hAnsi="Times New Roman" w:cs="Times New Roman"/>
        </w:rPr>
      </w:pPr>
      <w:r w:rsidRPr="00E71E94">
        <w:rPr>
          <w:rFonts w:ascii="Times New Roman" w:hAnsi="Times New Roman" w:cs="Times New Roman"/>
        </w:rPr>
        <w:t xml:space="preserve">Exercise is Medicine, depending on its advisor, may have access to departmental spending accounts for purchases that directly reflect the Department of Kinesiology. The use of these funds are at the discretion of the Advisor. This account is not maintained nor operated by the student organization but funds may be requested from it. </w:t>
      </w:r>
    </w:p>
    <w:p w14:paraId="06604D33" w14:textId="77777777" w:rsidR="000E3386" w:rsidRPr="00E71E94" w:rsidRDefault="000E3386" w:rsidP="00432E8E">
      <w:pPr>
        <w:rPr>
          <w:rFonts w:ascii="Times New Roman" w:hAnsi="Times New Roman" w:cs="Times New Roman"/>
        </w:rPr>
      </w:pPr>
    </w:p>
    <w:p w14:paraId="377E4996" w14:textId="77777777" w:rsidR="000E3386" w:rsidRPr="00E71E94" w:rsidRDefault="000E3386" w:rsidP="00432E8E">
      <w:pPr>
        <w:rPr>
          <w:rFonts w:ascii="Times New Roman" w:hAnsi="Times New Roman" w:cs="Times New Roman"/>
          <w:i/>
        </w:rPr>
      </w:pPr>
      <w:r w:rsidRPr="00E71E94">
        <w:rPr>
          <w:rFonts w:ascii="Times New Roman" w:hAnsi="Times New Roman" w:cs="Times New Roman"/>
          <w:i/>
        </w:rPr>
        <w:t xml:space="preserve">Clause 1: </w:t>
      </w:r>
    </w:p>
    <w:p w14:paraId="02D9D1D8" w14:textId="77777777" w:rsidR="000E3386" w:rsidRPr="00E71E94" w:rsidRDefault="000E3386" w:rsidP="00432E8E">
      <w:pPr>
        <w:rPr>
          <w:rFonts w:ascii="Times New Roman" w:hAnsi="Times New Roman" w:cs="Times New Roman"/>
          <w:i/>
        </w:rPr>
      </w:pPr>
      <w:r w:rsidRPr="00E71E94">
        <w:rPr>
          <w:rFonts w:ascii="Times New Roman" w:hAnsi="Times New Roman" w:cs="Times New Roman"/>
          <w:i/>
        </w:rPr>
        <w:t xml:space="preserve">All topics related to funds or fundraising concern primarily the Treasurer, the Fundraising Chair, and the Advisor. </w:t>
      </w:r>
    </w:p>
    <w:p w14:paraId="7953F07B" w14:textId="750E121C" w:rsidR="000E3386" w:rsidRDefault="000E3386" w:rsidP="00432E8E">
      <w:pPr>
        <w:rPr>
          <w:rFonts w:ascii="Times New Roman" w:hAnsi="Times New Roman" w:cs="Times New Roman"/>
          <w:i/>
        </w:rPr>
      </w:pPr>
    </w:p>
    <w:p w14:paraId="37D9B88E" w14:textId="77777777" w:rsidR="00A74FC5" w:rsidRPr="00E71E94" w:rsidRDefault="00A74FC5" w:rsidP="00432E8E">
      <w:pPr>
        <w:rPr>
          <w:rFonts w:ascii="Times New Roman" w:hAnsi="Times New Roman" w:cs="Times New Roman"/>
          <w:i/>
        </w:rPr>
      </w:pPr>
    </w:p>
    <w:p w14:paraId="243D948D" w14:textId="77777777" w:rsidR="000E3386" w:rsidRPr="00E71E94" w:rsidRDefault="000E3386" w:rsidP="00432E8E">
      <w:pPr>
        <w:rPr>
          <w:rFonts w:ascii="Times New Roman" w:hAnsi="Times New Roman" w:cs="Times New Roman"/>
          <w:i/>
        </w:rPr>
      </w:pPr>
      <w:r w:rsidRPr="00E71E94">
        <w:rPr>
          <w:rFonts w:ascii="Times New Roman" w:hAnsi="Times New Roman" w:cs="Times New Roman"/>
          <w:i/>
        </w:rPr>
        <w:lastRenderedPageBreak/>
        <w:t xml:space="preserve">Clause 2: </w:t>
      </w:r>
    </w:p>
    <w:p w14:paraId="070624B2" w14:textId="77777777" w:rsidR="00E71E94" w:rsidRDefault="000E3386" w:rsidP="00432E8E">
      <w:pPr>
        <w:rPr>
          <w:rFonts w:ascii="Times New Roman" w:hAnsi="Times New Roman" w:cs="Times New Roman"/>
          <w:i/>
        </w:rPr>
      </w:pPr>
      <w:r w:rsidRPr="00E71E94">
        <w:rPr>
          <w:rFonts w:ascii="Times New Roman" w:hAnsi="Times New Roman" w:cs="Times New Roman"/>
          <w:i/>
        </w:rPr>
        <w:t xml:space="preserve">The Student Organization Marketplace can also be used for event registration and non-charitable donations. It should be used whenever convenient by Cabinet. The Treasurer will be responsible for establishing the marketplace page.  </w:t>
      </w:r>
    </w:p>
    <w:p w14:paraId="5D0C3C5A" w14:textId="3689E725" w:rsidR="00313224" w:rsidRDefault="00313224" w:rsidP="00432E8E">
      <w:pPr>
        <w:rPr>
          <w:rFonts w:ascii="Times New Roman" w:hAnsi="Times New Roman" w:cs="Times New Roman"/>
          <w:b/>
        </w:rPr>
      </w:pPr>
    </w:p>
    <w:p w14:paraId="63753BD3" w14:textId="77777777" w:rsidR="00A74FC5" w:rsidRDefault="00A74FC5" w:rsidP="00432E8E">
      <w:pPr>
        <w:rPr>
          <w:rFonts w:ascii="Times New Roman" w:hAnsi="Times New Roman" w:cs="Times New Roman"/>
          <w:b/>
        </w:rPr>
      </w:pPr>
    </w:p>
    <w:p w14:paraId="722A1D29" w14:textId="77777777" w:rsidR="00862F93" w:rsidRPr="00E71E94" w:rsidRDefault="00862F93" w:rsidP="00862F93">
      <w:pPr>
        <w:rPr>
          <w:rFonts w:ascii="Times New Roman" w:hAnsi="Times New Roman" w:cs="Times New Roman"/>
          <w:i/>
        </w:rPr>
      </w:pPr>
      <w:r w:rsidRPr="00E71E94">
        <w:rPr>
          <w:rFonts w:ascii="Times New Roman" w:hAnsi="Times New Roman" w:cs="Times New Roman"/>
          <w:b/>
        </w:rPr>
        <w:t xml:space="preserve">Article X Amendments &amp; Ratification </w:t>
      </w:r>
    </w:p>
    <w:p w14:paraId="54ADA3C1" w14:textId="77777777" w:rsidR="00862F93" w:rsidRPr="00E71E94" w:rsidRDefault="00862F93" w:rsidP="00862F93">
      <w:pPr>
        <w:rPr>
          <w:rFonts w:ascii="Times New Roman" w:hAnsi="Times New Roman" w:cs="Times New Roman"/>
          <w:b/>
        </w:rPr>
      </w:pPr>
    </w:p>
    <w:p w14:paraId="247018AE" w14:textId="77777777" w:rsidR="00862F93" w:rsidRPr="00E71E94" w:rsidRDefault="00862F93" w:rsidP="00862F93">
      <w:pPr>
        <w:rPr>
          <w:rFonts w:ascii="Times New Roman" w:hAnsi="Times New Roman" w:cs="Times New Roman"/>
          <w:i/>
        </w:rPr>
      </w:pPr>
      <w:r w:rsidRPr="00E71E94">
        <w:rPr>
          <w:rFonts w:ascii="Times New Roman" w:hAnsi="Times New Roman" w:cs="Times New Roman"/>
          <w:i/>
        </w:rPr>
        <w:t>Section 1: Proposing Amendments</w:t>
      </w:r>
    </w:p>
    <w:p w14:paraId="7B6F7E75" w14:textId="77777777" w:rsidR="00862F93" w:rsidRPr="00E71E94" w:rsidRDefault="00862F93" w:rsidP="00862F93">
      <w:pPr>
        <w:pStyle w:val="ListParagraph"/>
        <w:numPr>
          <w:ilvl w:val="0"/>
          <w:numId w:val="15"/>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Amendments may </w:t>
      </w:r>
      <w:r>
        <w:rPr>
          <w:rFonts w:ascii="Times New Roman" w:hAnsi="Times New Roman" w:cs="Times New Roman"/>
          <w:sz w:val="24"/>
          <w:szCs w:val="24"/>
        </w:rPr>
        <w:t>b</w:t>
      </w:r>
      <w:r w:rsidRPr="00E71E94">
        <w:rPr>
          <w:rFonts w:ascii="Times New Roman" w:hAnsi="Times New Roman" w:cs="Times New Roman"/>
          <w:sz w:val="24"/>
          <w:szCs w:val="24"/>
        </w:rPr>
        <w:t xml:space="preserve">e proposed by any seated Cabinet member at any time during regularly scheduled meetings. </w:t>
      </w:r>
    </w:p>
    <w:p w14:paraId="7F5357FE" w14:textId="77777777" w:rsidR="00862F93" w:rsidRPr="00E71E94" w:rsidRDefault="00862F93" w:rsidP="00862F93">
      <w:pPr>
        <w:pStyle w:val="ListParagraph"/>
        <w:numPr>
          <w:ilvl w:val="0"/>
          <w:numId w:val="15"/>
        </w:numPr>
        <w:spacing w:line="240" w:lineRule="auto"/>
        <w:rPr>
          <w:rFonts w:ascii="Times New Roman" w:hAnsi="Times New Roman" w:cs="Times New Roman"/>
          <w:sz w:val="24"/>
          <w:szCs w:val="24"/>
        </w:rPr>
      </w:pPr>
      <w:r w:rsidRPr="00E71E94">
        <w:rPr>
          <w:rFonts w:ascii="Times New Roman" w:hAnsi="Times New Roman" w:cs="Times New Roman"/>
          <w:sz w:val="24"/>
          <w:szCs w:val="24"/>
        </w:rPr>
        <w:t>Proposals should present clear logic for the amendment</w:t>
      </w:r>
      <w:r>
        <w:rPr>
          <w:rFonts w:ascii="Times New Roman" w:hAnsi="Times New Roman" w:cs="Times New Roman"/>
          <w:sz w:val="24"/>
          <w:szCs w:val="24"/>
        </w:rPr>
        <w:t xml:space="preserve"> including the</w:t>
      </w:r>
      <w:r w:rsidRPr="00E71E94">
        <w:rPr>
          <w:rFonts w:ascii="Times New Roman" w:hAnsi="Times New Roman" w:cs="Times New Roman"/>
          <w:sz w:val="24"/>
          <w:szCs w:val="24"/>
        </w:rPr>
        <w:t xml:space="preserve"> purpose, benefits, and consequences. </w:t>
      </w:r>
    </w:p>
    <w:p w14:paraId="3B63B777" w14:textId="77777777" w:rsidR="00862F93" w:rsidRPr="00E71E94" w:rsidRDefault="00862F93" w:rsidP="00862F93">
      <w:pPr>
        <w:pStyle w:val="ListParagraph"/>
        <w:numPr>
          <w:ilvl w:val="0"/>
          <w:numId w:val="15"/>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Proposals should be discussed thoroughly by Cabinet before being drafted by the President. </w:t>
      </w:r>
    </w:p>
    <w:p w14:paraId="7B82245F" w14:textId="77777777" w:rsidR="00862F93" w:rsidRPr="00E71E94" w:rsidRDefault="00862F93" w:rsidP="00862F93">
      <w:pPr>
        <w:rPr>
          <w:rFonts w:ascii="Times New Roman" w:hAnsi="Times New Roman" w:cs="Times New Roman"/>
        </w:rPr>
      </w:pPr>
    </w:p>
    <w:p w14:paraId="4ABA500A" w14:textId="77777777" w:rsidR="00862F93" w:rsidRPr="00E71E94" w:rsidRDefault="00862F93" w:rsidP="00862F93">
      <w:pPr>
        <w:rPr>
          <w:rFonts w:ascii="Times New Roman" w:hAnsi="Times New Roman" w:cs="Times New Roman"/>
          <w:i/>
        </w:rPr>
      </w:pPr>
      <w:r w:rsidRPr="00E71E94">
        <w:rPr>
          <w:rFonts w:ascii="Times New Roman" w:hAnsi="Times New Roman" w:cs="Times New Roman"/>
          <w:i/>
        </w:rPr>
        <w:t>Section 2: Amendment Format</w:t>
      </w:r>
    </w:p>
    <w:p w14:paraId="689D6F77" w14:textId="77777777" w:rsidR="00862F93" w:rsidRPr="00E71E94" w:rsidRDefault="00862F93" w:rsidP="00862F93">
      <w:pPr>
        <w:pStyle w:val="ListParagraph"/>
        <w:numPr>
          <w:ilvl w:val="0"/>
          <w:numId w:val="16"/>
        </w:numPr>
        <w:spacing w:line="240" w:lineRule="auto"/>
        <w:rPr>
          <w:rFonts w:ascii="Times New Roman" w:hAnsi="Times New Roman" w:cs="Times New Roman"/>
          <w:sz w:val="24"/>
          <w:szCs w:val="24"/>
        </w:rPr>
      </w:pPr>
      <w:r w:rsidRPr="00E71E94">
        <w:rPr>
          <w:rFonts w:ascii="Times New Roman" w:hAnsi="Times New Roman" w:cs="Times New Roman"/>
          <w:sz w:val="24"/>
          <w:szCs w:val="24"/>
        </w:rPr>
        <w:t>Proposals that are deemed valid by Cabinet</w:t>
      </w:r>
      <w:r>
        <w:rPr>
          <w:rFonts w:ascii="Times New Roman" w:hAnsi="Times New Roman" w:cs="Times New Roman"/>
          <w:sz w:val="24"/>
          <w:szCs w:val="24"/>
        </w:rPr>
        <w:t xml:space="preserve"> members</w:t>
      </w:r>
      <w:r w:rsidRPr="00E71E94">
        <w:rPr>
          <w:rFonts w:ascii="Times New Roman" w:hAnsi="Times New Roman" w:cs="Times New Roman"/>
          <w:sz w:val="24"/>
          <w:szCs w:val="24"/>
        </w:rPr>
        <w:t xml:space="preserve"> are to be drafted in the constitutional format used in this document. </w:t>
      </w:r>
    </w:p>
    <w:p w14:paraId="7ACA0E48" w14:textId="77777777" w:rsidR="00862F93" w:rsidRPr="00E71E94" w:rsidRDefault="00862F93" w:rsidP="00862F93">
      <w:pPr>
        <w:pStyle w:val="ListParagraph"/>
        <w:numPr>
          <w:ilvl w:val="0"/>
          <w:numId w:val="16"/>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The proposed amendment should be written alone but </w:t>
      </w:r>
      <w:r>
        <w:rPr>
          <w:rFonts w:ascii="Times New Roman" w:hAnsi="Times New Roman" w:cs="Times New Roman"/>
          <w:sz w:val="24"/>
          <w:szCs w:val="24"/>
        </w:rPr>
        <w:t xml:space="preserve">also </w:t>
      </w:r>
      <w:r w:rsidRPr="00E71E94">
        <w:rPr>
          <w:rFonts w:ascii="Times New Roman" w:hAnsi="Times New Roman" w:cs="Times New Roman"/>
          <w:sz w:val="24"/>
          <w:szCs w:val="24"/>
        </w:rPr>
        <w:t xml:space="preserve">annotate where it will be appropriately placed in the constitution. </w:t>
      </w:r>
    </w:p>
    <w:p w14:paraId="3492C922" w14:textId="77777777" w:rsidR="00862F93" w:rsidRPr="00E71E94" w:rsidRDefault="00862F93" w:rsidP="00862F93">
      <w:pPr>
        <w:rPr>
          <w:rFonts w:ascii="Times New Roman" w:hAnsi="Times New Roman" w:cs="Times New Roman"/>
        </w:rPr>
      </w:pPr>
    </w:p>
    <w:p w14:paraId="7E3AE342" w14:textId="77777777" w:rsidR="00862F93" w:rsidRPr="00E71E94" w:rsidRDefault="00862F93" w:rsidP="00862F93">
      <w:pPr>
        <w:rPr>
          <w:rFonts w:ascii="Times New Roman" w:hAnsi="Times New Roman" w:cs="Times New Roman"/>
          <w:i/>
        </w:rPr>
      </w:pPr>
      <w:r w:rsidRPr="00E71E94">
        <w:rPr>
          <w:rFonts w:ascii="Times New Roman" w:hAnsi="Times New Roman" w:cs="Times New Roman"/>
          <w:i/>
        </w:rPr>
        <w:t>Section 3: Voting on Amendments</w:t>
      </w:r>
    </w:p>
    <w:p w14:paraId="342D46E0" w14:textId="77777777" w:rsidR="00862F93" w:rsidRPr="00E71E94" w:rsidRDefault="00862F93" w:rsidP="00862F93">
      <w:pPr>
        <w:pStyle w:val="ListParagraph"/>
        <w:numPr>
          <w:ilvl w:val="0"/>
          <w:numId w:val="17"/>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Once drafted, proposed amendments should be voted on by all members of Cabinet in a formal manner. </w:t>
      </w:r>
    </w:p>
    <w:p w14:paraId="4804C86E" w14:textId="77777777" w:rsidR="00862F93" w:rsidRPr="00E71E94" w:rsidRDefault="00862F93" w:rsidP="00862F93">
      <w:pPr>
        <w:pStyle w:val="ListParagraph"/>
        <w:numPr>
          <w:ilvl w:val="0"/>
          <w:numId w:val="17"/>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All votes are counted equally. </w:t>
      </w:r>
    </w:p>
    <w:p w14:paraId="7A8A019E" w14:textId="77777777" w:rsidR="00862F93" w:rsidRPr="00E71E94" w:rsidRDefault="00862F93" w:rsidP="00862F93">
      <w:pPr>
        <w:pStyle w:val="ListParagraph"/>
        <w:numPr>
          <w:ilvl w:val="0"/>
          <w:numId w:val="17"/>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A simple majority in Cabinet passes a proposed amendment. </w:t>
      </w:r>
    </w:p>
    <w:p w14:paraId="1B6D0C8D" w14:textId="77777777" w:rsidR="00862F93" w:rsidRPr="00E71E94" w:rsidRDefault="00862F93" w:rsidP="00862F93">
      <w:pPr>
        <w:pStyle w:val="ListParagraph"/>
        <w:numPr>
          <w:ilvl w:val="0"/>
          <w:numId w:val="17"/>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Once passed, an amendment becomes effective immediately. </w:t>
      </w:r>
    </w:p>
    <w:p w14:paraId="41874454" w14:textId="77777777" w:rsidR="00862F93" w:rsidRPr="00E71E94" w:rsidRDefault="00862F93" w:rsidP="00862F93">
      <w:pPr>
        <w:pStyle w:val="ListParagraph"/>
        <w:numPr>
          <w:ilvl w:val="0"/>
          <w:numId w:val="17"/>
        </w:numPr>
        <w:spacing w:line="240" w:lineRule="auto"/>
        <w:rPr>
          <w:rFonts w:ascii="Times New Roman" w:hAnsi="Times New Roman" w:cs="Times New Roman"/>
          <w:sz w:val="24"/>
          <w:szCs w:val="24"/>
        </w:rPr>
      </w:pPr>
      <w:r w:rsidRPr="00E71E94">
        <w:rPr>
          <w:rFonts w:ascii="Times New Roman" w:hAnsi="Times New Roman" w:cs="Times New Roman"/>
          <w:sz w:val="24"/>
          <w:szCs w:val="24"/>
        </w:rPr>
        <w:t xml:space="preserve">In the event of a split vote, the Advisor will pass or reject the proposed amendment. </w:t>
      </w:r>
    </w:p>
    <w:p w14:paraId="7D5532D0" w14:textId="77777777" w:rsidR="00862F93" w:rsidRPr="00E71E94" w:rsidRDefault="00862F93" w:rsidP="00862F93">
      <w:pPr>
        <w:rPr>
          <w:rFonts w:ascii="Times New Roman" w:hAnsi="Times New Roman" w:cs="Times New Roman"/>
        </w:rPr>
      </w:pPr>
    </w:p>
    <w:p w14:paraId="488B4FC5" w14:textId="77777777" w:rsidR="00862F93" w:rsidRPr="00E71E94" w:rsidRDefault="00862F93" w:rsidP="00862F93">
      <w:pPr>
        <w:rPr>
          <w:rFonts w:ascii="Times New Roman" w:hAnsi="Times New Roman" w:cs="Times New Roman"/>
          <w:i/>
        </w:rPr>
      </w:pPr>
      <w:r w:rsidRPr="00E71E94">
        <w:rPr>
          <w:rFonts w:ascii="Times New Roman" w:hAnsi="Times New Roman" w:cs="Times New Roman"/>
          <w:i/>
        </w:rPr>
        <w:t xml:space="preserve">Section 4: Implementing Newly Ratified Constitutions </w:t>
      </w:r>
    </w:p>
    <w:p w14:paraId="23801C4C" w14:textId="77777777" w:rsidR="00862F93" w:rsidRPr="00E71E94" w:rsidRDefault="00862F93" w:rsidP="00862F93">
      <w:pPr>
        <w:rPr>
          <w:rFonts w:ascii="Times New Roman" w:hAnsi="Times New Roman" w:cs="Times New Roman"/>
        </w:rPr>
      </w:pPr>
      <w:r w:rsidRPr="00E71E94">
        <w:rPr>
          <w:rFonts w:ascii="Times New Roman" w:hAnsi="Times New Roman" w:cs="Times New Roman"/>
        </w:rPr>
        <w:t xml:space="preserve">Newly ratified constitutions must be promptly submitted to both </w:t>
      </w:r>
      <w:hyperlink r:id="rId18" w:history="1">
        <w:r w:rsidRPr="00E71E94">
          <w:rPr>
            <w:rStyle w:val="Hyperlink"/>
            <w:rFonts w:ascii="Times New Roman" w:hAnsi="Times New Roman" w:cs="Times New Roman"/>
          </w:rPr>
          <w:t>Exercise is Medicine’s student organization page</w:t>
        </w:r>
      </w:hyperlink>
      <w:r w:rsidRPr="00E71E94">
        <w:rPr>
          <w:rFonts w:ascii="Times New Roman" w:hAnsi="Times New Roman" w:cs="Times New Roman"/>
        </w:rPr>
        <w:t xml:space="preserve"> and the Student Activities Center for approval.  </w:t>
      </w:r>
    </w:p>
    <w:p w14:paraId="04CA6063" w14:textId="77777777" w:rsidR="00862F93" w:rsidRPr="00E71E94" w:rsidRDefault="00862F93" w:rsidP="00862F93">
      <w:pPr>
        <w:rPr>
          <w:rFonts w:ascii="Times New Roman" w:hAnsi="Times New Roman" w:cs="Times New Roman"/>
        </w:rPr>
      </w:pPr>
    </w:p>
    <w:p w14:paraId="62E06219" w14:textId="77777777" w:rsidR="00862F93" w:rsidRPr="00E71E94" w:rsidRDefault="00862F93" w:rsidP="00862F93">
      <w:pPr>
        <w:rPr>
          <w:rFonts w:ascii="Times New Roman" w:hAnsi="Times New Roman" w:cs="Times New Roman"/>
          <w:i/>
        </w:rPr>
      </w:pPr>
      <w:r w:rsidRPr="00E71E94">
        <w:rPr>
          <w:rFonts w:ascii="Times New Roman" w:hAnsi="Times New Roman" w:cs="Times New Roman"/>
          <w:i/>
        </w:rPr>
        <w:t>Clause 1:</w:t>
      </w:r>
    </w:p>
    <w:p w14:paraId="55203265" w14:textId="77777777" w:rsidR="00862F93" w:rsidRPr="00E71E94" w:rsidRDefault="00862F93" w:rsidP="00862F93">
      <w:pPr>
        <w:rPr>
          <w:rFonts w:ascii="Times New Roman" w:hAnsi="Times New Roman" w:cs="Times New Roman"/>
          <w:i/>
        </w:rPr>
      </w:pPr>
      <w:r w:rsidRPr="00E71E94">
        <w:rPr>
          <w:rFonts w:ascii="Times New Roman" w:hAnsi="Times New Roman" w:cs="Times New Roman"/>
          <w:i/>
        </w:rPr>
        <w:t xml:space="preserve">The Advisor and/or any graduate students that serve on the Cabinet may vote for proposed constitutional amendments, if present during the vote. Although, their vote is not weighted differently nor is their presence necessary to come to a vote on the proposed amendment. </w:t>
      </w:r>
    </w:p>
    <w:p w14:paraId="4F3A3A50" w14:textId="77777777" w:rsidR="00862F93" w:rsidRPr="00E71E94" w:rsidRDefault="00862F93" w:rsidP="00862F93">
      <w:pPr>
        <w:rPr>
          <w:rFonts w:ascii="Times New Roman" w:hAnsi="Times New Roman" w:cs="Times New Roman"/>
          <w:i/>
        </w:rPr>
      </w:pPr>
    </w:p>
    <w:p w14:paraId="07DBDEF1" w14:textId="77777777" w:rsidR="00862F93" w:rsidRPr="00E71E94" w:rsidRDefault="00862F93" w:rsidP="00862F93">
      <w:pPr>
        <w:rPr>
          <w:rFonts w:ascii="Times New Roman" w:hAnsi="Times New Roman" w:cs="Times New Roman"/>
          <w:i/>
        </w:rPr>
      </w:pPr>
      <w:r w:rsidRPr="00E71E94">
        <w:rPr>
          <w:rFonts w:ascii="Times New Roman" w:hAnsi="Times New Roman" w:cs="Times New Roman"/>
          <w:i/>
        </w:rPr>
        <w:t xml:space="preserve">Clause 2: </w:t>
      </w:r>
    </w:p>
    <w:p w14:paraId="190468CB" w14:textId="77777777" w:rsidR="00862F93" w:rsidRPr="00E71E94" w:rsidRDefault="00862F93" w:rsidP="00862F93">
      <w:pPr>
        <w:rPr>
          <w:rFonts w:ascii="Times New Roman" w:hAnsi="Times New Roman" w:cs="Times New Roman"/>
          <w:i/>
        </w:rPr>
      </w:pPr>
      <w:r w:rsidRPr="00E71E94">
        <w:rPr>
          <w:rFonts w:ascii="Times New Roman" w:hAnsi="Times New Roman" w:cs="Times New Roman"/>
          <w:i/>
        </w:rPr>
        <w:t xml:space="preserve">This Constitution of Exercise is Medicine at Iowa State University should be reviewed, at least, once per academic year with critical intent. </w:t>
      </w:r>
    </w:p>
    <w:p w14:paraId="5934F1C9" w14:textId="77777777" w:rsidR="00862F93" w:rsidRDefault="00862F93" w:rsidP="00862F93"/>
    <w:p w14:paraId="114168E4" w14:textId="3B52CA5D" w:rsidR="00383D66" w:rsidRPr="00E71E94" w:rsidRDefault="00383D66" w:rsidP="00862F93">
      <w:pPr>
        <w:rPr>
          <w:rFonts w:ascii="Times New Roman" w:hAnsi="Times New Roman" w:cs="Times New Roman"/>
          <w:i/>
        </w:rPr>
      </w:pPr>
      <w:bookmarkStart w:id="0" w:name="_GoBack"/>
      <w:bookmarkEnd w:id="0"/>
    </w:p>
    <w:sectPr w:rsidR="00383D66" w:rsidRPr="00E71E94" w:rsidSect="004503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8A8"/>
    <w:multiLevelType w:val="hybridMultilevel"/>
    <w:tmpl w:val="7BC47616"/>
    <w:lvl w:ilvl="0" w:tplc="06F2D428">
      <w:start w:val="1"/>
      <w:numFmt w:val="lowerLetter"/>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 w15:restartNumberingAfterBreak="0">
    <w:nsid w:val="010264E1"/>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49F0A26"/>
    <w:multiLevelType w:val="hybridMultilevel"/>
    <w:tmpl w:val="07605D90"/>
    <w:lvl w:ilvl="0" w:tplc="C26E8E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63F9C"/>
    <w:multiLevelType w:val="hybridMultilevel"/>
    <w:tmpl w:val="0B7E1B02"/>
    <w:lvl w:ilvl="0" w:tplc="05DC0D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9078D1"/>
    <w:multiLevelType w:val="hybridMultilevel"/>
    <w:tmpl w:val="F9E8E31A"/>
    <w:lvl w:ilvl="0" w:tplc="06F2D42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06244"/>
    <w:multiLevelType w:val="hybridMultilevel"/>
    <w:tmpl w:val="A49A24B6"/>
    <w:lvl w:ilvl="0" w:tplc="D3A2A7CC">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E7231D"/>
    <w:multiLevelType w:val="hybridMultilevel"/>
    <w:tmpl w:val="759689E8"/>
    <w:lvl w:ilvl="0" w:tplc="DD7C647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01FED"/>
    <w:multiLevelType w:val="hybridMultilevel"/>
    <w:tmpl w:val="2A045F3E"/>
    <w:lvl w:ilvl="0" w:tplc="9B3CD7C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CE7356"/>
    <w:multiLevelType w:val="hybridMultilevel"/>
    <w:tmpl w:val="EF787EB8"/>
    <w:lvl w:ilvl="0" w:tplc="ED1250B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606EE"/>
    <w:multiLevelType w:val="hybridMultilevel"/>
    <w:tmpl w:val="0540C59E"/>
    <w:lvl w:ilvl="0" w:tplc="06F2D428">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DD0A27"/>
    <w:multiLevelType w:val="hybridMultilevel"/>
    <w:tmpl w:val="3D02C7FE"/>
    <w:lvl w:ilvl="0" w:tplc="06F2D42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71D45"/>
    <w:multiLevelType w:val="hybridMultilevel"/>
    <w:tmpl w:val="0AEA04DA"/>
    <w:lvl w:ilvl="0" w:tplc="06F2D42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483963"/>
    <w:multiLevelType w:val="hybridMultilevel"/>
    <w:tmpl w:val="8CBEC87C"/>
    <w:lvl w:ilvl="0" w:tplc="191808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DF46A4"/>
    <w:multiLevelType w:val="hybridMultilevel"/>
    <w:tmpl w:val="405EEC04"/>
    <w:lvl w:ilvl="0" w:tplc="06F2D42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1820"/>
    <w:multiLevelType w:val="hybridMultilevel"/>
    <w:tmpl w:val="B4301DE4"/>
    <w:lvl w:ilvl="0" w:tplc="FB8817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2F016A"/>
    <w:multiLevelType w:val="hybridMultilevel"/>
    <w:tmpl w:val="6AB2CC02"/>
    <w:lvl w:ilvl="0" w:tplc="06F2D4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C960B3"/>
    <w:multiLevelType w:val="hybridMultilevel"/>
    <w:tmpl w:val="1C240B58"/>
    <w:lvl w:ilvl="0" w:tplc="1D26BBD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5C0A850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600F3B"/>
    <w:multiLevelType w:val="hybridMultilevel"/>
    <w:tmpl w:val="1652C66C"/>
    <w:lvl w:ilvl="0" w:tplc="06F2D428">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3"/>
  </w:num>
  <w:num w:numId="5">
    <w:abstractNumId w:val="1"/>
  </w:num>
  <w:num w:numId="6">
    <w:abstractNumId w:val="16"/>
  </w:num>
  <w:num w:numId="7">
    <w:abstractNumId w:val="12"/>
  </w:num>
  <w:num w:numId="8">
    <w:abstractNumId w:val="8"/>
  </w:num>
  <w:num w:numId="9">
    <w:abstractNumId w:val="6"/>
  </w:num>
  <w:num w:numId="10">
    <w:abstractNumId w:val="7"/>
  </w:num>
  <w:num w:numId="11">
    <w:abstractNumId w:val="2"/>
  </w:num>
  <w:num w:numId="12">
    <w:abstractNumId w:val="14"/>
  </w:num>
  <w:num w:numId="13">
    <w:abstractNumId w:val="3"/>
  </w:num>
  <w:num w:numId="14">
    <w:abstractNumId w:val="9"/>
  </w:num>
  <w:num w:numId="15">
    <w:abstractNumId w:val="17"/>
  </w:num>
  <w:num w:numId="16">
    <w:abstractNumId w:val="4"/>
  </w:num>
  <w:num w:numId="17">
    <w:abstractNumId w:val="11"/>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E5D"/>
    <w:rsid w:val="00011150"/>
    <w:rsid w:val="00061AB3"/>
    <w:rsid w:val="0006714C"/>
    <w:rsid w:val="000902A3"/>
    <w:rsid w:val="000B047E"/>
    <w:rsid w:val="000B3EC6"/>
    <w:rsid w:val="000E3386"/>
    <w:rsid w:val="000E7E48"/>
    <w:rsid w:val="00100C18"/>
    <w:rsid w:val="001152F7"/>
    <w:rsid w:val="00122B35"/>
    <w:rsid w:val="001664B7"/>
    <w:rsid w:val="00194185"/>
    <w:rsid w:val="001A130C"/>
    <w:rsid w:val="002561E1"/>
    <w:rsid w:val="00272F15"/>
    <w:rsid w:val="002C3AC1"/>
    <w:rsid w:val="002D5F0F"/>
    <w:rsid w:val="002E46AA"/>
    <w:rsid w:val="00313224"/>
    <w:rsid w:val="003420D2"/>
    <w:rsid w:val="00367F90"/>
    <w:rsid w:val="00373349"/>
    <w:rsid w:val="00383D66"/>
    <w:rsid w:val="00432E8E"/>
    <w:rsid w:val="004503F6"/>
    <w:rsid w:val="00462236"/>
    <w:rsid w:val="004942EC"/>
    <w:rsid w:val="004B265D"/>
    <w:rsid w:val="00502C06"/>
    <w:rsid w:val="00535EC0"/>
    <w:rsid w:val="005E7150"/>
    <w:rsid w:val="005F0A54"/>
    <w:rsid w:val="006B4D2B"/>
    <w:rsid w:val="007309A8"/>
    <w:rsid w:val="0075644E"/>
    <w:rsid w:val="007716A5"/>
    <w:rsid w:val="007A691E"/>
    <w:rsid w:val="007D366D"/>
    <w:rsid w:val="007E67EB"/>
    <w:rsid w:val="00822E95"/>
    <w:rsid w:val="00823FF5"/>
    <w:rsid w:val="00862F93"/>
    <w:rsid w:val="00864380"/>
    <w:rsid w:val="00873C52"/>
    <w:rsid w:val="008925A1"/>
    <w:rsid w:val="008A46A7"/>
    <w:rsid w:val="008F6348"/>
    <w:rsid w:val="009077EE"/>
    <w:rsid w:val="00911D5D"/>
    <w:rsid w:val="0093314A"/>
    <w:rsid w:val="0094496C"/>
    <w:rsid w:val="009A0111"/>
    <w:rsid w:val="009D037D"/>
    <w:rsid w:val="009D5212"/>
    <w:rsid w:val="009E6193"/>
    <w:rsid w:val="009F2A06"/>
    <w:rsid w:val="00A74FC5"/>
    <w:rsid w:val="00AE7C2D"/>
    <w:rsid w:val="00B75716"/>
    <w:rsid w:val="00BA1A4A"/>
    <w:rsid w:val="00BE4A01"/>
    <w:rsid w:val="00C05E5D"/>
    <w:rsid w:val="00C7052F"/>
    <w:rsid w:val="00CA29EA"/>
    <w:rsid w:val="00CC1089"/>
    <w:rsid w:val="00D02E20"/>
    <w:rsid w:val="00D36B89"/>
    <w:rsid w:val="00DA2D7B"/>
    <w:rsid w:val="00DE1CE5"/>
    <w:rsid w:val="00E31541"/>
    <w:rsid w:val="00E71E94"/>
    <w:rsid w:val="00E95365"/>
    <w:rsid w:val="00EA34B8"/>
    <w:rsid w:val="00EA695F"/>
    <w:rsid w:val="00ED25E9"/>
    <w:rsid w:val="00FC091C"/>
    <w:rsid w:val="00FD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18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E95"/>
    <w:pPr>
      <w:spacing w:after="160" w:line="259" w:lineRule="auto"/>
      <w:ind w:left="720"/>
      <w:contextualSpacing/>
    </w:pPr>
    <w:rPr>
      <w:sz w:val="22"/>
      <w:szCs w:val="22"/>
    </w:rPr>
  </w:style>
  <w:style w:type="character" w:styleId="Hyperlink">
    <w:name w:val="Hyperlink"/>
    <w:basedOn w:val="DefaultParagraphFont"/>
    <w:uiPriority w:val="99"/>
    <w:unhideWhenUsed/>
    <w:rsid w:val="00822E95"/>
    <w:rPr>
      <w:color w:val="0563C1" w:themeColor="hyperlink"/>
      <w:u w:val="single"/>
    </w:rPr>
  </w:style>
  <w:style w:type="paragraph" w:styleId="NormalWeb">
    <w:name w:val="Normal (Web)"/>
    <w:basedOn w:val="Normal"/>
    <w:uiPriority w:val="99"/>
    <w:semiHidden/>
    <w:unhideWhenUsed/>
    <w:rsid w:val="00823FF5"/>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564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1559">
      <w:bodyDiv w:val="1"/>
      <w:marLeft w:val="0"/>
      <w:marRight w:val="0"/>
      <w:marTop w:val="0"/>
      <w:marBottom w:val="0"/>
      <w:divBdr>
        <w:top w:val="none" w:sz="0" w:space="0" w:color="auto"/>
        <w:left w:val="none" w:sz="0" w:space="0" w:color="auto"/>
        <w:bottom w:val="none" w:sz="0" w:space="0" w:color="auto"/>
        <w:right w:val="none" w:sz="0" w:space="0" w:color="auto"/>
      </w:divBdr>
    </w:div>
    <w:div w:id="11558040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ercyse.org/" TargetMode="External"/><Relationship Id="rId13" Type="http://schemas.openxmlformats.org/officeDocument/2006/relationships/hyperlink" Target="http://www.exercyse.org/" TargetMode="External"/><Relationship Id="rId18" Type="http://schemas.openxmlformats.org/officeDocument/2006/relationships/hyperlink" Target="https://www.stuorg.iastate.edu/organization/2379/checklist" TargetMode="External"/><Relationship Id="rId3" Type="http://schemas.openxmlformats.org/officeDocument/2006/relationships/settings" Target="settings.xml"/><Relationship Id="rId7" Type="http://schemas.openxmlformats.org/officeDocument/2006/relationships/hyperlink" Target="https://www.sac.iastate.edu/student-organizations/resources-for-organizations/adviser-resources/best-practices-for-social-media-use" TargetMode="External"/><Relationship Id="rId12" Type="http://schemas.openxmlformats.org/officeDocument/2006/relationships/hyperlink" Target="https://www.sac.iastate.edu/leadership-service-center/leadership-programs-/" TargetMode="External"/><Relationship Id="rId17" Type="http://schemas.openxmlformats.org/officeDocument/2006/relationships/hyperlink" Target="https://www.sac.iastate.edu/student-organizations/resources-for-organizations/student-organization-marketplace/" TargetMode="External"/><Relationship Id="rId2" Type="http://schemas.openxmlformats.org/officeDocument/2006/relationships/styles" Target="styles.xml"/><Relationship Id="rId16" Type="http://schemas.openxmlformats.org/officeDocument/2006/relationships/hyperlink" Target="https://www.stuorg.iastate.edu/organization/2379/checklis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ivepulse.com/group/6520-ExerCYse-is-Medicine" TargetMode="External"/><Relationship Id="rId11" Type="http://schemas.openxmlformats.org/officeDocument/2006/relationships/hyperlink" Target="https://www.sac.iastate.edu/student-organizations/resources-for-organizations/marketing-resources/" TargetMode="External"/><Relationship Id="rId5" Type="http://schemas.openxmlformats.org/officeDocument/2006/relationships/hyperlink" Target="https://www.givepulse.com/group/6520-ExerCYse-is-Medicine" TargetMode="External"/><Relationship Id="rId15" Type="http://schemas.openxmlformats.org/officeDocument/2006/relationships/hyperlink" Target="http://www.controller.iastate.edu/campusorg/homepage.html" TargetMode="External"/><Relationship Id="rId10" Type="http://schemas.openxmlformats.org/officeDocument/2006/relationships/hyperlink" Target="https://www.sac.iastate.edu/student-organizations/resources-for-organizations/fundrais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c.iastate.edu/student-organizations/resources-for-organizations/fundraising/fundraising-opportunities/" TargetMode="External"/><Relationship Id="rId14" Type="http://schemas.openxmlformats.org/officeDocument/2006/relationships/hyperlink" Target="https://www.sac.iastate.edu/student-organizations/resources-for-organizations/event-authorization-and-planning/event-author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669</TotalTime>
  <Pages>13</Pages>
  <Words>4781</Words>
  <Characters>27254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 Ryan M</dc:creator>
  <cp:keywords/>
  <dc:description/>
  <cp:lastModifiedBy>True, Ryan M</cp:lastModifiedBy>
  <cp:revision>55</cp:revision>
  <dcterms:created xsi:type="dcterms:W3CDTF">2018-04-01T00:41:00Z</dcterms:created>
  <dcterms:modified xsi:type="dcterms:W3CDTF">2019-01-23T18:19:00Z</dcterms:modified>
</cp:coreProperties>
</file>