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7764D" w14:textId="77777777" w:rsidR="007109C7" w:rsidRPr="000349EC" w:rsidRDefault="000349EC" w:rsidP="007109C7">
      <w:pPr>
        <w:spacing w:line="240" w:lineRule="auto"/>
        <w:jc w:val="center"/>
        <w:rPr>
          <w:b/>
          <w:sz w:val="36"/>
          <w:szCs w:val="36"/>
        </w:rPr>
      </w:pPr>
      <w:r w:rsidRPr="000349EC">
        <w:rPr>
          <w:b/>
          <w:sz w:val="36"/>
          <w:szCs w:val="36"/>
        </w:rPr>
        <w:t xml:space="preserve">IOWA STATE </w:t>
      </w:r>
      <w:commentRangeStart w:id="0"/>
      <w:r w:rsidRPr="000349EC">
        <w:rPr>
          <w:b/>
          <w:sz w:val="36"/>
          <w:szCs w:val="36"/>
        </w:rPr>
        <w:t>UNIVERSITY</w:t>
      </w:r>
      <w:commentRangeEnd w:id="0"/>
      <w:r w:rsidRPr="000349EC">
        <w:rPr>
          <w:rStyle w:val="CommentReference"/>
          <w:b/>
          <w:sz w:val="36"/>
          <w:szCs w:val="36"/>
        </w:rPr>
        <w:commentReference w:id="0"/>
      </w:r>
      <w:r w:rsidRPr="000349EC">
        <w:rPr>
          <w:b/>
          <w:sz w:val="36"/>
          <w:szCs w:val="36"/>
        </w:rPr>
        <w:t xml:space="preserve"> </w:t>
      </w:r>
      <w:r>
        <w:rPr>
          <w:b/>
          <w:sz w:val="36"/>
          <w:szCs w:val="36"/>
        </w:rPr>
        <w:t>O</w:t>
      </w:r>
      <w:r w:rsidRPr="000349EC">
        <w:rPr>
          <w:b/>
          <w:sz w:val="36"/>
          <w:szCs w:val="36"/>
        </w:rPr>
        <w:t>-STEM CHAPTER</w:t>
      </w:r>
    </w:p>
    <w:p w14:paraId="54123E24" w14:textId="77777777" w:rsidR="007109C7" w:rsidRPr="000349EC" w:rsidRDefault="007109C7" w:rsidP="007109C7">
      <w:pPr>
        <w:spacing w:line="240" w:lineRule="auto"/>
        <w:jc w:val="center"/>
        <w:rPr>
          <w:b/>
          <w:sz w:val="28"/>
          <w:szCs w:val="28"/>
        </w:rPr>
      </w:pPr>
      <w:r w:rsidRPr="000349EC">
        <w:rPr>
          <w:b/>
          <w:sz w:val="28"/>
          <w:szCs w:val="28"/>
        </w:rPr>
        <w:t>Constitution and Bylaws</w:t>
      </w:r>
    </w:p>
    <w:p w14:paraId="5AE6C092" w14:textId="77777777" w:rsidR="007109C7" w:rsidRPr="000349EC" w:rsidRDefault="007109C7" w:rsidP="007109C7">
      <w:pPr>
        <w:spacing w:line="240" w:lineRule="auto"/>
        <w:rPr>
          <w:b/>
        </w:rPr>
      </w:pPr>
      <w:r w:rsidRPr="000349EC">
        <w:rPr>
          <w:b/>
        </w:rPr>
        <w:t xml:space="preserve">ARTICLE I </w:t>
      </w:r>
      <w:r w:rsidR="00D76BC3" w:rsidRPr="000349EC">
        <w:rPr>
          <w:b/>
        </w:rPr>
        <w:t>–</w:t>
      </w:r>
      <w:r w:rsidRPr="000349EC">
        <w:rPr>
          <w:b/>
        </w:rPr>
        <w:t xml:space="preserve"> </w:t>
      </w:r>
      <w:r w:rsidR="00D76BC3" w:rsidRPr="000349EC">
        <w:rPr>
          <w:b/>
        </w:rPr>
        <w:t>IOWA STATE UNIVERSITY O-STEM</w:t>
      </w:r>
    </w:p>
    <w:p w14:paraId="6176848B" w14:textId="77777777" w:rsidR="007109C7" w:rsidRDefault="007109C7" w:rsidP="00D76BC3">
      <w:pPr>
        <w:spacing w:after="0" w:line="240" w:lineRule="auto"/>
        <w:ind w:left="720"/>
      </w:pPr>
      <w:r>
        <w:t xml:space="preserve">1. This organization shall be known as the </w:t>
      </w:r>
      <w:r w:rsidR="00D76BC3">
        <w:t xml:space="preserve">IOWA STATE UNIVERSITY </w:t>
      </w:r>
      <w:r>
        <w:t>chapter of Out in Science,</w:t>
      </w:r>
    </w:p>
    <w:p w14:paraId="1AC7AABB" w14:textId="77777777" w:rsidR="007109C7" w:rsidRDefault="007109C7" w:rsidP="0051346D">
      <w:pPr>
        <w:spacing w:after="0" w:line="240" w:lineRule="auto"/>
        <w:ind w:left="1008"/>
      </w:pPr>
      <w:r>
        <w:t>Technology, Engineering, &amp; Mathematics.</w:t>
      </w:r>
    </w:p>
    <w:p w14:paraId="78ED806D" w14:textId="77777777" w:rsidR="00011E02" w:rsidRDefault="00011E02" w:rsidP="00D76BC3">
      <w:pPr>
        <w:spacing w:after="0" w:line="240" w:lineRule="auto"/>
        <w:ind w:left="720"/>
      </w:pPr>
    </w:p>
    <w:p w14:paraId="4A64D427" w14:textId="77777777" w:rsidR="007109C7" w:rsidRDefault="007109C7" w:rsidP="00D76BC3">
      <w:pPr>
        <w:spacing w:after="0" w:line="240" w:lineRule="auto"/>
        <w:ind w:left="720"/>
      </w:pPr>
      <w:r>
        <w:t>2. The name of this organization shall be Out in Science, Technology, Engineering, and</w:t>
      </w:r>
    </w:p>
    <w:p w14:paraId="192BAE11" w14:textId="77777777" w:rsidR="007109C7" w:rsidRDefault="007109C7" w:rsidP="0051346D">
      <w:pPr>
        <w:spacing w:after="0" w:line="240" w:lineRule="auto"/>
        <w:ind w:left="1008"/>
      </w:pPr>
      <w:r>
        <w:t xml:space="preserve">Mathematics, or </w:t>
      </w:r>
      <w:proofErr w:type="spellStart"/>
      <w:r>
        <w:t>oSTEM@</w:t>
      </w:r>
      <w:r w:rsidR="00D76BC3">
        <w:t>IOWA</w:t>
      </w:r>
      <w:proofErr w:type="spellEnd"/>
      <w:r w:rsidR="00D76BC3">
        <w:t xml:space="preserve"> STATE UNIVERSITY </w:t>
      </w:r>
      <w:r>
        <w:t>(heretofore referred to as</w:t>
      </w:r>
    </w:p>
    <w:p w14:paraId="3BC18A1C" w14:textId="77777777" w:rsidR="007109C7" w:rsidRDefault="00D76BC3" w:rsidP="0051346D">
      <w:pPr>
        <w:spacing w:after="0" w:line="240" w:lineRule="auto"/>
        <w:ind w:left="1008"/>
      </w:pPr>
      <w:proofErr w:type="spellStart"/>
      <w:r>
        <w:t>oSTEM@IOWA</w:t>
      </w:r>
      <w:proofErr w:type="spellEnd"/>
      <w:r>
        <w:t xml:space="preserve"> STATE UNIVERSITY</w:t>
      </w:r>
      <w:r w:rsidR="007109C7">
        <w:t>)</w:t>
      </w:r>
    </w:p>
    <w:p w14:paraId="0ADC160A" w14:textId="77777777" w:rsidR="00011E02" w:rsidRDefault="00011E02" w:rsidP="00D76BC3">
      <w:pPr>
        <w:spacing w:after="0" w:line="240" w:lineRule="auto"/>
        <w:ind w:left="720"/>
      </w:pPr>
    </w:p>
    <w:p w14:paraId="38462426" w14:textId="77777777" w:rsidR="007109C7" w:rsidRDefault="007109C7" w:rsidP="00D76BC3">
      <w:pPr>
        <w:spacing w:after="0" w:line="240" w:lineRule="auto"/>
        <w:ind w:left="720"/>
      </w:pPr>
      <w:r>
        <w:t xml:space="preserve">3. In all advertising efforts, </w:t>
      </w:r>
      <w:proofErr w:type="spellStart"/>
      <w:r>
        <w:t>oSTEM@</w:t>
      </w:r>
      <w:r w:rsidR="00D76BC3">
        <w:t>IOWA</w:t>
      </w:r>
      <w:proofErr w:type="spellEnd"/>
      <w:r w:rsidR="00D76BC3">
        <w:t xml:space="preserve"> STATE UNIVERSITY </w:t>
      </w:r>
      <w:r>
        <w:t>shall use a logo with the chapter</w:t>
      </w:r>
    </w:p>
    <w:p w14:paraId="75E58737" w14:textId="77777777" w:rsidR="007109C7" w:rsidRDefault="007109C7" w:rsidP="0051346D">
      <w:pPr>
        <w:spacing w:after="0" w:line="240" w:lineRule="auto"/>
        <w:ind w:left="1008"/>
      </w:pPr>
      <w:r>
        <w:t>name prominently displayed.</w:t>
      </w:r>
    </w:p>
    <w:p w14:paraId="018138C7" w14:textId="77777777" w:rsidR="007109C7" w:rsidRDefault="007109C7" w:rsidP="007109C7">
      <w:pPr>
        <w:spacing w:line="240" w:lineRule="auto"/>
        <w:ind w:left="720"/>
      </w:pPr>
    </w:p>
    <w:p w14:paraId="556BDE11" w14:textId="77777777" w:rsidR="007109C7" w:rsidRPr="000349EC" w:rsidRDefault="007109C7" w:rsidP="007109C7">
      <w:pPr>
        <w:spacing w:line="240" w:lineRule="auto"/>
        <w:rPr>
          <w:b/>
        </w:rPr>
      </w:pPr>
      <w:r w:rsidRPr="000349EC">
        <w:rPr>
          <w:b/>
        </w:rPr>
        <w:t>ARTICLE II - PURPOSE</w:t>
      </w:r>
    </w:p>
    <w:p w14:paraId="26331FB9" w14:textId="77777777" w:rsidR="007109C7" w:rsidRDefault="007109C7" w:rsidP="00D76BC3">
      <w:pPr>
        <w:spacing w:after="0" w:line="240" w:lineRule="auto"/>
        <w:ind w:left="720"/>
      </w:pPr>
      <w:r>
        <w:t>1. Out in Science, Technology, Engineering, and Mathematics is a national LGBTQ</w:t>
      </w:r>
      <w:r w:rsidR="00D76BC3">
        <w:t xml:space="preserve"> </w:t>
      </w:r>
      <w:r>
        <w:t>affirming</w:t>
      </w:r>
    </w:p>
    <w:p w14:paraId="1254D094" w14:textId="77777777" w:rsidR="007109C7" w:rsidRDefault="007109C7" w:rsidP="0051346D">
      <w:pPr>
        <w:spacing w:after="0" w:line="240" w:lineRule="auto"/>
        <w:ind w:left="1008"/>
      </w:pPr>
      <w:r>
        <w:t>organization that aims to provide services and support for students in science,</w:t>
      </w:r>
    </w:p>
    <w:p w14:paraId="5AD28578" w14:textId="77777777" w:rsidR="007109C7" w:rsidRDefault="007109C7" w:rsidP="0051346D">
      <w:pPr>
        <w:spacing w:after="0" w:line="240" w:lineRule="auto"/>
        <w:ind w:left="1008"/>
      </w:pPr>
      <w:r>
        <w:t>technology, engineering, and mathematics and to create a dynamic network between</w:t>
      </w:r>
    </w:p>
    <w:p w14:paraId="59574647" w14:textId="77777777" w:rsidR="007109C7" w:rsidRDefault="007109C7" w:rsidP="0051346D">
      <w:pPr>
        <w:spacing w:after="0" w:line="240" w:lineRule="auto"/>
        <w:ind w:left="1008"/>
      </w:pPr>
      <w:r>
        <w:t>students and professionals in industry and academia.</w:t>
      </w:r>
    </w:p>
    <w:p w14:paraId="042FEB09" w14:textId="77777777" w:rsidR="007109C7" w:rsidRDefault="007109C7" w:rsidP="007109C7">
      <w:pPr>
        <w:spacing w:line="240" w:lineRule="auto"/>
        <w:ind w:left="720"/>
      </w:pPr>
    </w:p>
    <w:p w14:paraId="3D58788F" w14:textId="77777777" w:rsidR="007109C7" w:rsidRPr="000349EC" w:rsidRDefault="007109C7" w:rsidP="007109C7">
      <w:pPr>
        <w:spacing w:line="240" w:lineRule="auto"/>
        <w:rPr>
          <w:b/>
        </w:rPr>
      </w:pPr>
      <w:r w:rsidRPr="000349EC">
        <w:rPr>
          <w:b/>
        </w:rPr>
        <w:t>ARTICLE III - MEMBERSHIP</w:t>
      </w:r>
    </w:p>
    <w:p w14:paraId="0615D9F3" w14:textId="77777777" w:rsidR="007109C7" w:rsidRDefault="007109C7" w:rsidP="00D76BC3">
      <w:pPr>
        <w:spacing w:after="0" w:line="240" w:lineRule="auto"/>
        <w:ind w:left="720"/>
      </w:pPr>
      <w:r>
        <w:t>1. Membership shall be aimed at supporting students, but shall also remain open to all</w:t>
      </w:r>
    </w:p>
    <w:p w14:paraId="0F56E425" w14:textId="6BACBA67" w:rsidR="007109C7" w:rsidRDefault="007109C7" w:rsidP="0051346D">
      <w:pPr>
        <w:spacing w:after="0" w:line="240" w:lineRule="auto"/>
        <w:ind w:left="1008"/>
      </w:pPr>
      <w:proofErr w:type="gramStart"/>
      <w:r>
        <w:t>faculty</w:t>
      </w:r>
      <w:proofErr w:type="gramEnd"/>
      <w:r>
        <w:t xml:space="preserve">, staff, and alumni at </w:t>
      </w:r>
      <w:r w:rsidR="00D76BC3">
        <w:t>IOWA STATE UNIVERSITY</w:t>
      </w:r>
    </w:p>
    <w:p w14:paraId="5C77F2EF" w14:textId="78E9E143" w:rsidR="004C2DC9" w:rsidRDefault="004C2DC9" w:rsidP="0051346D">
      <w:pPr>
        <w:spacing w:after="0" w:line="240" w:lineRule="auto"/>
        <w:ind w:left="1008"/>
      </w:pPr>
    </w:p>
    <w:p w14:paraId="3F73B63C" w14:textId="0CE11720" w:rsidR="004C2DC9" w:rsidRDefault="004C2DC9" w:rsidP="0051346D">
      <w:pPr>
        <w:spacing w:after="0" w:line="240" w:lineRule="auto"/>
        <w:ind w:left="1008"/>
      </w:pPr>
      <w: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advisor to this organization must approve and sign each expenditure before payment. </w:t>
      </w:r>
    </w:p>
    <w:p w14:paraId="137B2102" w14:textId="77777777" w:rsidR="00011E02" w:rsidRDefault="00011E02" w:rsidP="00D76BC3">
      <w:pPr>
        <w:spacing w:after="0" w:line="240" w:lineRule="auto"/>
        <w:ind w:left="720"/>
      </w:pPr>
    </w:p>
    <w:p w14:paraId="75ADFABA" w14:textId="77777777" w:rsidR="007109C7" w:rsidRDefault="007109C7" w:rsidP="00D76BC3">
      <w:pPr>
        <w:spacing w:after="0" w:line="240" w:lineRule="auto"/>
        <w:ind w:left="720"/>
      </w:pPr>
      <w:r>
        <w:t xml:space="preserve">2. </w:t>
      </w:r>
      <w:proofErr w:type="spellStart"/>
      <w:r>
        <w:t>oSTEM@</w:t>
      </w:r>
      <w:r w:rsidR="00D76BC3">
        <w:t>IOWA</w:t>
      </w:r>
      <w:proofErr w:type="spellEnd"/>
      <w:r w:rsidR="00D76BC3">
        <w:t xml:space="preserve"> STATE UNIVERSITY </w:t>
      </w:r>
      <w:r>
        <w:t>shall abide by all federal, state, and local laws and shall be</w:t>
      </w:r>
    </w:p>
    <w:p w14:paraId="2E78A9D5" w14:textId="77777777" w:rsidR="007109C7" w:rsidRDefault="007109C7" w:rsidP="0051346D">
      <w:pPr>
        <w:spacing w:after="0" w:line="240" w:lineRule="auto"/>
        <w:ind w:left="1008"/>
      </w:pPr>
      <w:r>
        <w:t xml:space="preserve">responsible for its own actions, acting legally independent from </w:t>
      </w:r>
      <w:proofErr w:type="spellStart"/>
      <w:r>
        <w:t>oSTEM</w:t>
      </w:r>
      <w:proofErr w:type="spellEnd"/>
      <w:r>
        <w:t xml:space="preserve"> Incorporated.</w:t>
      </w:r>
    </w:p>
    <w:p w14:paraId="66181862" w14:textId="77777777" w:rsidR="00011E02" w:rsidRDefault="00011E02" w:rsidP="00D76BC3">
      <w:pPr>
        <w:spacing w:after="0" w:line="240" w:lineRule="auto"/>
        <w:ind w:left="720"/>
      </w:pPr>
    </w:p>
    <w:p w14:paraId="456C56CC" w14:textId="12D9941E" w:rsidR="007109C7" w:rsidRDefault="007109C7" w:rsidP="00E373F6">
      <w:pPr>
        <w:spacing w:after="0" w:line="240" w:lineRule="auto"/>
        <w:ind w:left="720"/>
      </w:pPr>
      <w:r>
        <w:t xml:space="preserve">3. </w:t>
      </w:r>
      <w:proofErr w:type="spellStart"/>
      <w:r>
        <w:t>oSTEM@</w:t>
      </w:r>
      <w:r w:rsidR="00D76BC3">
        <w:t>IOWA</w:t>
      </w:r>
      <w:proofErr w:type="spellEnd"/>
      <w:r w:rsidR="00D76BC3">
        <w:t xml:space="preserve"> STATE UNIVERSITY </w:t>
      </w:r>
      <w:r>
        <w:t xml:space="preserve">shall abide by all policies set </w:t>
      </w:r>
      <w:r w:rsidR="00D76BC3">
        <w:t>forth in the Non</w:t>
      </w:r>
      <w:proofErr w:type="gramStart"/>
      <w:r w:rsidR="00D76BC3">
        <w:t>-</w:t>
      </w:r>
      <w:r w:rsidR="00E373F6">
        <w:t xml:space="preserve">  </w:t>
      </w:r>
      <w:r w:rsidR="00D76BC3">
        <w:t>Discrimination</w:t>
      </w:r>
      <w:proofErr w:type="gramEnd"/>
      <w:r w:rsidR="00D76BC3">
        <w:t xml:space="preserve"> Policy of IOWA STATE UNIVERSITY</w:t>
      </w:r>
      <w:r>
        <w:t>.</w:t>
      </w:r>
    </w:p>
    <w:p w14:paraId="684A98DD" w14:textId="77777777" w:rsidR="007109C7" w:rsidRDefault="007109C7" w:rsidP="007109C7">
      <w:pPr>
        <w:spacing w:line="240" w:lineRule="auto"/>
        <w:ind w:left="720"/>
      </w:pPr>
    </w:p>
    <w:p w14:paraId="10D73E70" w14:textId="77777777" w:rsidR="007109C7" w:rsidRPr="000349EC" w:rsidRDefault="007109C7" w:rsidP="007109C7">
      <w:pPr>
        <w:spacing w:line="240" w:lineRule="auto"/>
        <w:rPr>
          <w:b/>
        </w:rPr>
      </w:pPr>
      <w:r w:rsidRPr="000349EC">
        <w:rPr>
          <w:b/>
        </w:rPr>
        <w:t>ARTICLE IV - FINANCES</w:t>
      </w:r>
    </w:p>
    <w:p w14:paraId="2C831499" w14:textId="5EE3C64A" w:rsidR="007109C7" w:rsidRDefault="007109C7" w:rsidP="00011E02">
      <w:pPr>
        <w:pStyle w:val="ListParagraph"/>
        <w:numPr>
          <w:ilvl w:val="0"/>
          <w:numId w:val="1"/>
        </w:numPr>
        <w:spacing w:after="0" w:line="240" w:lineRule="auto"/>
      </w:pPr>
      <w:r>
        <w:t xml:space="preserve">Dues may be collected for the </w:t>
      </w:r>
      <w:r w:rsidR="00D76BC3">
        <w:t xml:space="preserve">IOWA STATE UNIVERSITY </w:t>
      </w:r>
      <w:r>
        <w:t xml:space="preserve">chapter, </w:t>
      </w:r>
      <w:r w:rsidR="00D76BC3">
        <w:t xml:space="preserve">and as required by the national </w:t>
      </w:r>
      <w:r w:rsidR="004C2DC9">
        <w:t>organization. Dues will be in the amount of $5</w:t>
      </w:r>
      <w:r w:rsidR="00E373F6">
        <w:t>.00</w:t>
      </w:r>
      <w:r w:rsidR="004C2DC9">
        <w:t xml:space="preserve"> beginning </w:t>
      </w:r>
      <w:proofErr w:type="gramStart"/>
      <w:r w:rsidR="00E373F6">
        <w:t>Spring</w:t>
      </w:r>
      <w:proofErr w:type="gramEnd"/>
      <w:r w:rsidR="00E373F6">
        <w:t xml:space="preserve"> 2018 and shall not exceed $5.00.</w:t>
      </w:r>
    </w:p>
    <w:p w14:paraId="3BB9F71E" w14:textId="488F4045" w:rsidR="00011E02" w:rsidRDefault="00011E02" w:rsidP="0051346D">
      <w:pPr>
        <w:spacing w:after="0" w:line="240" w:lineRule="auto"/>
        <w:ind w:left="720"/>
      </w:pPr>
    </w:p>
    <w:p w14:paraId="3AA18330" w14:textId="77777777" w:rsidR="0052160B" w:rsidRDefault="0052160B" w:rsidP="0051346D">
      <w:pPr>
        <w:spacing w:after="0" w:line="240" w:lineRule="auto"/>
        <w:ind w:left="720"/>
      </w:pPr>
    </w:p>
    <w:p w14:paraId="684A02F4" w14:textId="77777777" w:rsidR="007109C7" w:rsidRDefault="007109C7" w:rsidP="00D76BC3">
      <w:pPr>
        <w:spacing w:after="0" w:line="240" w:lineRule="auto"/>
        <w:ind w:left="720"/>
      </w:pPr>
      <w:r>
        <w:lastRenderedPageBreak/>
        <w:t xml:space="preserve">2. The treasurer must maintain one or </w:t>
      </w:r>
      <w:r w:rsidR="0051346D">
        <w:t>more accounts with IOWA STATE UNIVERSITY</w:t>
      </w:r>
      <w:r>
        <w:t>, in order to</w:t>
      </w:r>
    </w:p>
    <w:p w14:paraId="7A60284C" w14:textId="77777777" w:rsidR="007109C7" w:rsidRDefault="007109C7" w:rsidP="0051346D">
      <w:pPr>
        <w:spacing w:after="0" w:line="240" w:lineRule="auto"/>
        <w:ind w:left="1008"/>
      </w:pPr>
      <w:proofErr w:type="gramStart"/>
      <w:r>
        <w:t>accept</w:t>
      </w:r>
      <w:proofErr w:type="gramEnd"/>
      <w:r>
        <w:t xml:space="preserve"> financial transactions from sponsors.</w:t>
      </w:r>
    </w:p>
    <w:p w14:paraId="55F6EDC2" w14:textId="77777777" w:rsidR="00011E02" w:rsidRDefault="00011E02" w:rsidP="00D76BC3">
      <w:pPr>
        <w:spacing w:after="0" w:line="240" w:lineRule="auto"/>
        <w:ind w:left="720"/>
      </w:pPr>
    </w:p>
    <w:p w14:paraId="7D0C18F2" w14:textId="77777777" w:rsidR="007109C7" w:rsidRDefault="007109C7" w:rsidP="00D76BC3">
      <w:pPr>
        <w:spacing w:after="0" w:line="240" w:lineRule="auto"/>
        <w:ind w:left="720"/>
      </w:pPr>
      <w:r>
        <w:t xml:space="preserve">3. By a majority, the Executive Board of </w:t>
      </w:r>
      <w:proofErr w:type="spellStart"/>
      <w:r>
        <w:t>oSTEM@</w:t>
      </w:r>
      <w:r w:rsidR="00D76BC3">
        <w:t>IOWA</w:t>
      </w:r>
      <w:proofErr w:type="spellEnd"/>
      <w:r w:rsidR="00D76BC3">
        <w:t xml:space="preserve"> STATE UNIVERSITY </w:t>
      </w:r>
      <w:r>
        <w:t>must approve any</w:t>
      </w:r>
    </w:p>
    <w:p w14:paraId="5425E437" w14:textId="77777777" w:rsidR="007109C7" w:rsidRDefault="007109C7" w:rsidP="0051346D">
      <w:pPr>
        <w:spacing w:after="0" w:line="240" w:lineRule="auto"/>
        <w:ind w:left="1008"/>
      </w:pPr>
      <w:proofErr w:type="gramStart"/>
      <w:r>
        <w:t>expenses</w:t>
      </w:r>
      <w:proofErr w:type="gramEnd"/>
      <w:r>
        <w:t xml:space="preserve"> for the chapter.</w:t>
      </w:r>
    </w:p>
    <w:p w14:paraId="3D34078C" w14:textId="2B6FAD64" w:rsidR="00336703" w:rsidRDefault="00336703" w:rsidP="007109C7">
      <w:pPr>
        <w:spacing w:line="240" w:lineRule="auto"/>
        <w:ind w:left="720"/>
      </w:pPr>
    </w:p>
    <w:p w14:paraId="765BA43A" w14:textId="03254D9A" w:rsidR="00336703" w:rsidRPr="00336703" w:rsidRDefault="00336703" w:rsidP="00336703">
      <w:pPr>
        <w:spacing w:line="240" w:lineRule="auto"/>
        <w:rPr>
          <w:b/>
        </w:rPr>
      </w:pPr>
      <w:r w:rsidRPr="00336703">
        <w:rPr>
          <w:b/>
        </w:rPr>
        <w:t xml:space="preserve">ARTICLE V-ADVISOR </w:t>
      </w:r>
    </w:p>
    <w:p w14:paraId="4DD8C6FE" w14:textId="5E108C29" w:rsidR="00234A2B" w:rsidRDefault="00234A2B" w:rsidP="00234A2B">
      <w:pPr>
        <w:pStyle w:val="ListParagraph"/>
        <w:numPr>
          <w:ilvl w:val="0"/>
          <w:numId w:val="8"/>
        </w:numPr>
        <w:spacing w:after="0"/>
        <w:rPr>
          <w:sz w:val="24"/>
          <w:szCs w:val="24"/>
        </w:rPr>
      </w:pPr>
      <w:r>
        <w:t>Adviser</w:t>
      </w:r>
      <w:r w:rsidR="00336703">
        <w:t xml:space="preserve"> Duties:</w:t>
      </w:r>
      <w:r>
        <w:br/>
      </w:r>
    </w:p>
    <w:p w14:paraId="4A9E5EA4" w14:textId="77777777" w:rsidR="00DC1135" w:rsidRPr="00DC1135" w:rsidRDefault="00DC1135" w:rsidP="00DC1135">
      <w:pPr>
        <w:pStyle w:val="ListParagraph"/>
        <w:numPr>
          <w:ilvl w:val="0"/>
          <w:numId w:val="10"/>
        </w:numPr>
        <w:spacing w:after="0" w:line="240" w:lineRule="auto"/>
        <w:rPr>
          <w:sz w:val="24"/>
          <w:szCs w:val="24"/>
        </w:rPr>
      </w:pPr>
      <w:r w:rsidRPr="00DC1135">
        <w:rPr>
          <w:sz w:val="24"/>
          <w:szCs w:val="24"/>
        </w:rPr>
        <w:t>Maintain communications with officers and meet with them regularly</w:t>
      </w:r>
    </w:p>
    <w:p w14:paraId="38A183D5" w14:textId="77777777" w:rsidR="00DC1135" w:rsidRPr="00DC1135" w:rsidRDefault="00DC1135" w:rsidP="00DC1135">
      <w:pPr>
        <w:pStyle w:val="ListParagraph"/>
        <w:numPr>
          <w:ilvl w:val="0"/>
          <w:numId w:val="10"/>
        </w:numPr>
        <w:spacing w:after="0" w:line="240" w:lineRule="auto"/>
        <w:rPr>
          <w:sz w:val="24"/>
          <w:szCs w:val="24"/>
        </w:rPr>
      </w:pPr>
      <w:r w:rsidRPr="00DC1135">
        <w:rPr>
          <w:sz w:val="24"/>
          <w:szCs w:val="24"/>
        </w:rPr>
        <w:t>Approve and remain aware of financial expenditures</w:t>
      </w:r>
    </w:p>
    <w:p w14:paraId="274B5C72" w14:textId="77777777" w:rsidR="00DC1135" w:rsidRPr="00DC1135" w:rsidRDefault="00DC1135" w:rsidP="00DC1135">
      <w:pPr>
        <w:pStyle w:val="ListParagraph"/>
        <w:numPr>
          <w:ilvl w:val="0"/>
          <w:numId w:val="10"/>
        </w:numPr>
        <w:spacing w:after="0" w:line="240" w:lineRule="auto"/>
        <w:rPr>
          <w:sz w:val="24"/>
          <w:szCs w:val="24"/>
        </w:rPr>
      </w:pPr>
      <w:r w:rsidRPr="00DC1135">
        <w:rPr>
          <w:sz w:val="24"/>
          <w:szCs w:val="24"/>
        </w:rPr>
        <w:t>Assist President in enforcing policies</w:t>
      </w:r>
    </w:p>
    <w:p w14:paraId="112641A1" w14:textId="77777777" w:rsidR="00DC1135" w:rsidRPr="00DC1135" w:rsidRDefault="00DC1135" w:rsidP="00DC1135">
      <w:pPr>
        <w:pStyle w:val="ListParagraph"/>
        <w:numPr>
          <w:ilvl w:val="0"/>
          <w:numId w:val="10"/>
        </w:numPr>
        <w:spacing w:after="0" w:line="240" w:lineRule="auto"/>
        <w:rPr>
          <w:sz w:val="24"/>
          <w:szCs w:val="24"/>
        </w:rPr>
      </w:pPr>
      <w:r w:rsidRPr="00DC1135">
        <w:rPr>
          <w:sz w:val="24"/>
          <w:szCs w:val="24"/>
        </w:rPr>
        <w:t>Work with the Chair of Education and Outreach to coordinate educational trainings for the cabinet</w:t>
      </w:r>
    </w:p>
    <w:p w14:paraId="03B08A85" w14:textId="77777777" w:rsidR="00DC1135" w:rsidRPr="00DC1135" w:rsidRDefault="00DC1135" w:rsidP="00DC1135">
      <w:pPr>
        <w:pStyle w:val="ListParagraph"/>
        <w:numPr>
          <w:ilvl w:val="0"/>
          <w:numId w:val="10"/>
        </w:numPr>
        <w:spacing w:after="0" w:line="240" w:lineRule="auto"/>
        <w:rPr>
          <w:sz w:val="24"/>
          <w:szCs w:val="24"/>
        </w:rPr>
      </w:pPr>
      <w:r w:rsidRPr="00DC1135">
        <w:rPr>
          <w:sz w:val="24"/>
          <w:szCs w:val="24"/>
        </w:rPr>
        <w:t>Work with LGBTSS to assist in the transition of Presidents</w:t>
      </w:r>
    </w:p>
    <w:p w14:paraId="26BEB94E" w14:textId="77777777" w:rsidR="00DC1135" w:rsidRPr="00DC1135" w:rsidRDefault="00DC1135" w:rsidP="00DC1135">
      <w:pPr>
        <w:pStyle w:val="ListParagraph"/>
        <w:numPr>
          <w:ilvl w:val="0"/>
          <w:numId w:val="10"/>
        </w:numPr>
        <w:spacing w:after="0" w:line="240" w:lineRule="auto"/>
        <w:rPr>
          <w:sz w:val="24"/>
          <w:szCs w:val="24"/>
        </w:rPr>
      </w:pPr>
      <w:r w:rsidRPr="00DC1135">
        <w:rPr>
          <w:sz w:val="24"/>
          <w:szCs w:val="24"/>
        </w:rPr>
        <w:t>Assist the Vice President with resolving conflicts among both the cabinet officers and the general assembly members</w:t>
      </w:r>
    </w:p>
    <w:p w14:paraId="7DD7A685" w14:textId="77777777" w:rsidR="00DC1135" w:rsidRPr="00DC1135" w:rsidRDefault="00DC1135" w:rsidP="00DC1135">
      <w:pPr>
        <w:pStyle w:val="ListParagraph"/>
        <w:numPr>
          <w:ilvl w:val="0"/>
          <w:numId w:val="10"/>
        </w:numPr>
        <w:spacing w:after="0" w:line="240" w:lineRule="auto"/>
        <w:rPr>
          <w:sz w:val="24"/>
          <w:szCs w:val="24"/>
        </w:rPr>
      </w:pPr>
      <w:r w:rsidRPr="00DC1135">
        <w:rPr>
          <w:sz w:val="24"/>
          <w:szCs w:val="24"/>
        </w:rPr>
        <w:t>Serve as a resource to cabinet members and members of the general assembly</w:t>
      </w:r>
    </w:p>
    <w:p w14:paraId="3BDDE4C6" w14:textId="0AFBC94A" w:rsidR="00DC1135" w:rsidRPr="00DC1135" w:rsidRDefault="00DC1135" w:rsidP="00DC1135">
      <w:pPr>
        <w:spacing w:after="0"/>
        <w:rPr>
          <w:sz w:val="24"/>
          <w:szCs w:val="24"/>
        </w:rPr>
      </w:pPr>
    </w:p>
    <w:p w14:paraId="615FB52A" w14:textId="77777777" w:rsidR="00234A2B" w:rsidRDefault="00234A2B" w:rsidP="00234A2B">
      <w:pPr>
        <w:spacing w:after="0"/>
        <w:ind w:left="1080"/>
      </w:pPr>
    </w:p>
    <w:p w14:paraId="3154B4FB" w14:textId="7470AEE7" w:rsidR="00336703" w:rsidRDefault="00336703" w:rsidP="00234A2B">
      <w:pPr>
        <w:pStyle w:val="ListParagraph"/>
        <w:numPr>
          <w:ilvl w:val="0"/>
          <w:numId w:val="8"/>
        </w:numPr>
        <w:spacing w:line="240" w:lineRule="auto"/>
      </w:pPr>
      <w:r>
        <w:t>Method of Election/Selection of Adviser(s):</w:t>
      </w:r>
    </w:p>
    <w:p w14:paraId="11C6CE90" w14:textId="77777777" w:rsidR="00234A2B" w:rsidRDefault="00234A2B" w:rsidP="00234A2B">
      <w:pPr>
        <w:pStyle w:val="ListParagraph"/>
        <w:spacing w:after="0"/>
        <w:rPr>
          <w:sz w:val="24"/>
          <w:szCs w:val="24"/>
        </w:rPr>
      </w:pPr>
    </w:p>
    <w:p w14:paraId="77652D2F" w14:textId="4EFB17A4" w:rsidR="00234A2B" w:rsidRPr="00234A2B" w:rsidRDefault="00234A2B" w:rsidP="00234A2B">
      <w:pPr>
        <w:pStyle w:val="ListParagraph"/>
        <w:spacing w:after="0"/>
      </w:pPr>
      <w:r w:rsidRPr="00234A2B">
        <w:t>The process of selecting an Advisor will involve seeking candidates, discussing the merit of said candidates, and then electing the adviser through consensus by the officers.</w:t>
      </w:r>
    </w:p>
    <w:p w14:paraId="21F2B70D" w14:textId="77777777" w:rsidR="00234A2B" w:rsidRDefault="00234A2B" w:rsidP="00234A2B">
      <w:pPr>
        <w:pStyle w:val="ListParagraph"/>
        <w:spacing w:line="240" w:lineRule="auto"/>
      </w:pPr>
    </w:p>
    <w:p w14:paraId="73F13FEB" w14:textId="79BBCFD8" w:rsidR="00336703" w:rsidRDefault="00336703" w:rsidP="00234A2B">
      <w:pPr>
        <w:pStyle w:val="ListParagraph"/>
        <w:numPr>
          <w:ilvl w:val="0"/>
          <w:numId w:val="8"/>
        </w:numPr>
        <w:spacing w:line="240" w:lineRule="auto"/>
      </w:pPr>
      <w:r>
        <w:t>Adviser(s) Term of Service:</w:t>
      </w:r>
    </w:p>
    <w:p w14:paraId="15BA826E" w14:textId="77777777" w:rsidR="00DC1135" w:rsidRDefault="00DC1135" w:rsidP="00DC1135">
      <w:pPr>
        <w:pStyle w:val="ListParagraph"/>
        <w:spacing w:after="0"/>
      </w:pPr>
    </w:p>
    <w:p w14:paraId="64AA5C1F" w14:textId="02BC8803" w:rsidR="00DC1135" w:rsidRDefault="00DC1135" w:rsidP="00DC1135">
      <w:pPr>
        <w:pStyle w:val="ListParagraph"/>
        <w:spacing w:after="0"/>
      </w:pPr>
      <w:r w:rsidRPr="00234A2B">
        <w:t xml:space="preserve">Eligible advisors must be faculty or staff members of Iowa State University who are employed on at least a half-time permanent basis.  Additionally, a graduate student may become a Graduate Advisor for the </w:t>
      </w:r>
      <w:r w:rsidRPr="00DC1135">
        <w:rPr>
          <w:i/>
        </w:rPr>
        <w:t>LGBTA Alliance</w:t>
      </w:r>
      <w:r w:rsidRPr="00234A2B">
        <w:t xml:space="preserve"> if elected by the cabinet.  The position of Graduate Advisor will be held responsible for the same duties as the advisor and will not serve instead of the advisor.  Additionally, the Graduate Advisor should maintain open communication with the Advisor.</w:t>
      </w:r>
    </w:p>
    <w:p w14:paraId="352196FE" w14:textId="77777777" w:rsidR="00DC1135" w:rsidRDefault="00DC1135" w:rsidP="00DC1135">
      <w:pPr>
        <w:pStyle w:val="ListParagraph"/>
        <w:spacing w:line="240" w:lineRule="auto"/>
      </w:pPr>
    </w:p>
    <w:p w14:paraId="3FD31600" w14:textId="5603A851" w:rsidR="00336703" w:rsidRDefault="00336703" w:rsidP="00234A2B">
      <w:pPr>
        <w:pStyle w:val="ListParagraph"/>
        <w:numPr>
          <w:ilvl w:val="0"/>
          <w:numId w:val="8"/>
        </w:numPr>
        <w:spacing w:line="240" w:lineRule="auto"/>
      </w:pPr>
      <w:r>
        <w:t>Impeachment/Removal of Adviser(s):</w:t>
      </w:r>
    </w:p>
    <w:p w14:paraId="655D1D9D" w14:textId="011BD367" w:rsidR="00DC1135" w:rsidRDefault="00DC1135" w:rsidP="00DC1135">
      <w:pPr>
        <w:spacing w:line="240" w:lineRule="auto"/>
        <w:ind w:left="720"/>
      </w:pPr>
      <w:r>
        <w:t xml:space="preserve">Failure to meet terms of service or listed duties of an advisor will result in actions outlined in Article VI Section 7 respectively. </w:t>
      </w:r>
    </w:p>
    <w:p w14:paraId="41FC8329" w14:textId="788622B0" w:rsidR="00336703" w:rsidRDefault="00336703" w:rsidP="00234A2B">
      <w:pPr>
        <w:pStyle w:val="ListParagraph"/>
        <w:numPr>
          <w:ilvl w:val="0"/>
          <w:numId w:val="8"/>
        </w:numPr>
        <w:spacing w:line="240" w:lineRule="auto"/>
      </w:pPr>
      <w:r>
        <w:t>Replacement of Advisor(s):</w:t>
      </w:r>
      <w:r w:rsidR="00DC1135">
        <w:t xml:space="preserve"> </w:t>
      </w:r>
    </w:p>
    <w:p w14:paraId="4CEDB9CD" w14:textId="520F3334" w:rsidR="00DC1135" w:rsidRDefault="00DC1135" w:rsidP="00DC1135">
      <w:pPr>
        <w:spacing w:line="240" w:lineRule="auto"/>
        <w:ind w:left="720"/>
      </w:pPr>
      <w:r>
        <w:t xml:space="preserve">In the event the advisor position becomes vacant the executive board will repeat the method of selection as described above. </w:t>
      </w:r>
      <w:bookmarkStart w:id="1" w:name="_GoBack"/>
      <w:bookmarkEnd w:id="1"/>
    </w:p>
    <w:p w14:paraId="396DB34F" w14:textId="77777777" w:rsidR="00011E02" w:rsidRDefault="00011E02" w:rsidP="007109C7">
      <w:pPr>
        <w:spacing w:line="240" w:lineRule="auto"/>
        <w:ind w:left="720"/>
      </w:pPr>
    </w:p>
    <w:p w14:paraId="4084A781" w14:textId="77777777" w:rsidR="00011E02" w:rsidRDefault="00011E02" w:rsidP="007109C7">
      <w:pPr>
        <w:spacing w:line="240" w:lineRule="auto"/>
        <w:ind w:left="720"/>
      </w:pPr>
    </w:p>
    <w:p w14:paraId="3C1AD67B" w14:textId="164A45AB" w:rsidR="007109C7" w:rsidRPr="000349EC" w:rsidRDefault="007109C7" w:rsidP="007109C7">
      <w:pPr>
        <w:spacing w:line="240" w:lineRule="auto"/>
        <w:rPr>
          <w:b/>
        </w:rPr>
      </w:pPr>
      <w:r w:rsidRPr="000349EC">
        <w:rPr>
          <w:b/>
        </w:rPr>
        <w:lastRenderedPageBreak/>
        <w:t>ARTICLE V</w:t>
      </w:r>
      <w:r w:rsidR="00336703">
        <w:rPr>
          <w:b/>
        </w:rPr>
        <w:t>I</w:t>
      </w:r>
      <w:r w:rsidRPr="000349EC">
        <w:rPr>
          <w:b/>
        </w:rPr>
        <w:t xml:space="preserve"> - EXECUTIVE BOARD</w:t>
      </w:r>
    </w:p>
    <w:p w14:paraId="6CA3059F" w14:textId="77777777" w:rsidR="007109C7" w:rsidRDefault="007109C7" w:rsidP="00D76BC3">
      <w:pPr>
        <w:spacing w:after="0" w:line="240" w:lineRule="auto"/>
        <w:ind w:left="720"/>
      </w:pPr>
      <w:r>
        <w:t>Section 1 - Positions:</w:t>
      </w:r>
    </w:p>
    <w:p w14:paraId="451B95E7" w14:textId="77777777" w:rsidR="00011E02" w:rsidRDefault="00011E02" w:rsidP="00D76BC3">
      <w:pPr>
        <w:spacing w:after="0" w:line="240" w:lineRule="auto"/>
        <w:ind w:left="720"/>
      </w:pPr>
    </w:p>
    <w:p w14:paraId="4E52A38C" w14:textId="2C737C18" w:rsidR="007109C7" w:rsidRDefault="007109C7" w:rsidP="00011E02">
      <w:pPr>
        <w:pStyle w:val="ListParagraph"/>
        <w:numPr>
          <w:ilvl w:val="0"/>
          <w:numId w:val="2"/>
        </w:numPr>
        <w:spacing w:after="0" w:line="240" w:lineRule="auto"/>
      </w:pPr>
      <w:r>
        <w:t xml:space="preserve">The elected officers of </w:t>
      </w:r>
      <w:proofErr w:type="spellStart"/>
      <w:r>
        <w:t>oSTEM@</w:t>
      </w:r>
      <w:r w:rsidR="00D76BC3">
        <w:t>IOWA</w:t>
      </w:r>
      <w:proofErr w:type="spellEnd"/>
      <w:r w:rsidR="00D76BC3">
        <w:t xml:space="preserve"> STATE UNIVERSITY </w:t>
      </w:r>
      <w:r>
        <w:t>shall</w:t>
      </w:r>
      <w:r w:rsidR="00011E02">
        <w:t xml:space="preserve"> be: President, Vice-President, </w:t>
      </w:r>
      <w:r>
        <w:t>Treasurer, Com</w:t>
      </w:r>
      <w:r w:rsidR="00FB175F">
        <w:t>munity Outreach, and STEM</w:t>
      </w:r>
      <w:r>
        <w:t xml:space="preserve"> Outr</w:t>
      </w:r>
      <w:r w:rsidR="00011E02">
        <w:t>each</w:t>
      </w:r>
      <w:r w:rsidR="003B449D">
        <w:t>,</w:t>
      </w:r>
      <w:r w:rsidR="00FB175F">
        <w:t xml:space="preserve"> Marketing, Fundraising and Secretary. </w:t>
      </w:r>
    </w:p>
    <w:p w14:paraId="53590986" w14:textId="77777777" w:rsidR="00011E02" w:rsidRDefault="00011E02" w:rsidP="00011E02">
      <w:pPr>
        <w:pStyle w:val="ListParagraph"/>
        <w:spacing w:after="0" w:line="240" w:lineRule="auto"/>
        <w:ind w:left="1800"/>
      </w:pPr>
    </w:p>
    <w:p w14:paraId="19CF4774" w14:textId="77777777" w:rsidR="007109C7" w:rsidRDefault="007109C7" w:rsidP="00D76BC3">
      <w:pPr>
        <w:spacing w:after="0" w:line="240" w:lineRule="auto"/>
        <w:ind w:left="720"/>
      </w:pPr>
      <w:r>
        <w:t>Section 2 - Requirements:</w:t>
      </w:r>
    </w:p>
    <w:p w14:paraId="3FF4E497" w14:textId="77777777" w:rsidR="00011E02" w:rsidRDefault="00011E02" w:rsidP="00D76BC3">
      <w:pPr>
        <w:spacing w:after="0" w:line="240" w:lineRule="auto"/>
        <w:ind w:left="720"/>
      </w:pPr>
    </w:p>
    <w:p w14:paraId="27D6121E" w14:textId="4301288D" w:rsidR="00FB175F" w:rsidRDefault="007109C7" w:rsidP="00FB175F">
      <w:pPr>
        <w:pStyle w:val="ListParagraph"/>
        <w:numPr>
          <w:ilvl w:val="0"/>
          <w:numId w:val="5"/>
        </w:numPr>
        <w:spacing w:after="0" w:line="240" w:lineRule="auto"/>
      </w:pPr>
      <w:r>
        <w:t>Only members who have participated in at least three non-executive</w:t>
      </w:r>
      <w:r w:rsidR="00FB175F">
        <w:t xml:space="preserve">                                                                            </w:t>
      </w:r>
    </w:p>
    <w:p w14:paraId="57637B22" w14:textId="75234433" w:rsidR="007109C7" w:rsidRDefault="007109C7" w:rsidP="00FB175F">
      <w:pPr>
        <w:pStyle w:val="ListParagraph"/>
        <w:spacing w:after="0" w:line="240" w:lineRule="auto"/>
        <w:ind w:left="1800"/>
      </w:pPr>
      <w:r>
        <w:t xml:space="preserve"> </w:t>
      </w:r>
      <w:proofErr w:type="gramStart"/>
      <w:r>
        <w:t>meetings/events</w:t>
      </w:r>
      <w:proofErr w:type="gramEnd"/>
      <w:r w:rsidR="00FB175F">
        <w:t xml:space="preserve"> </w:t>
      </w:r>
      <w:r>
        <w:t>are eligible to hold office and vote in elections.</w:t>
      </w:r>
    </w:p>
    <w:p w14:paraId="64FC4F10" w14:textId="3E720070" w:rsidR="00C816D1" w:rsidRDefault="00C816D1" w:rsidP="00FB175F">
      <w:pPr>
        <w:pStyle w:val="ListParagraph"/>
        <w:spacing w:after="0" w:line="240" w:lineRule="auto"/>
        <w:ind w:left="1800"/>
      </w:pPr>
    </w:p>
    <w:p w14:paraId="3687AA8B" w14:textId="08FB3264" w:rsidR="00C816D1" w:rsidRDefault="00C816D1" w:rsidP="00C816D1">
      <w:pPr>
        <w:pStyle w:val="ListParagraph"/>
        <w:numPr>
          <w:ilvl w:val="0"/>
          <w:numId w:val="5"/>
        </w:numPr>
        <w:spacing w:after="0" w:line="240" w:lineRule="auto"/>
      </w:pPr>
      <w:r>
        <w:t>Be in good standing with the university and enrolled: at least half time (six or more credit hours), if an undergraduate student (unless fewer credits are required to graduate in the spring and fall semesters) during the term of office, and at least half time (</w:t>
      </w:r>
      <w:proofErr w:type="spellStart"/>
      <w:r>
        <w:t>fours</w:t>
      </w:r>
      <w:proofErr w:type="spellEnd"/>
      <w:r>
        <w:t xml:space="preserve"> or more credits), if a graduate level student (unless fewer credits are required in the final stages of their degree as defined by the Continuous Registration Requirement) during their term of office. </w:t>
      </w:r>
    </w:p>
    <w:p w14:paraId="1E883651" w14:textId="77777777" w:rsidR="00C816D1" w:rsidRDefault="00C816D1" w:rsidP="00C816D1">
      <w:pPr>
        <w:spacing w:after="0" w:line="240" w:lineRule="auto"/>
      </w:pPr>
    </w:p>
    <w:p w14:paraId="10CE3076" w14:textId="2C1AA835" w:rsidR="00C816D1" w:rsidRDefault="00C816D1" w:rsidP="00C816D1">
      <w:pPr>
        <w:pStyle w:val="ListParagraph"/>
        <w:numPr>
          <w:ilvl w:val="0"/>
          <w:numId w:val="5"/>
        </w:numPr>
        <w:spacing w:after="0" w:line="240" w:lineRule="auto"/>
      </w:pPr>
      <w:r>
        <w:t xml:space="preserve">Have a minimum cumulative grade point average (GPA) as stated below and meet the minimum GPA in the semester immediately prior to the election/appointment, the semester of election/appointment and semesters during the term of office. For undergraduate, graduate, and professional students, the minimum GPA is 2.0. In order for the provision to be met, at least six hours (half-time credits) must have been taken for the semester under consideration. </w:t>
      </w:r>
    </w:p>
    <w:p w14:paraId="2CF5A591" w14:textId="77777777" w:rsidR="00C816D1" w:rsidRDefault="00C816D1" w:rsidP="00C816D1">
      <w:pPr>
        <w:pStyle w:val="ListParagraph"/>
      </w:pPr>
    </w:p>
    <w:p w14:paraId="15B3C768" w14:textId="62F94495" w:rsidR="00C816D1" w:rsidRPr="00C816D1" w:rsidRDefault="00C816D1" w:rsidP="00C816D1">
      <w:pPr>
        <w:pStyle w:val="ListParagraph"/>
        <w:numPr>
          <w:ilvl w:val="0"/>
          <w:numId w:val="5"/>
        </w:numPr>
        <w:spacing w:after="0" w:line="240" w:lineRule="auto"/>
      </w:pPr>
      <w:r>
        <w:t>Be ineligible to hold an office should the student fail to maintain the requirements as prescribed in (1) and (2).</w:t>
      </w:r>
    </w:p>
    <w:p w14:paraId="5125E6A6" w14:textId="77777777" w:rsidR="00C816D1" w:rsidRPr="00C816D1" w:rsidRDefault="00C816D1" w:rsidP="00C816D1">
      <w:pPr>
        <w:pStyle w:val="ListParagraph"/>
        <w:rPr>
          <w:rFonts w:ascii="Arial" w:hAnsi="Arial" w:cs="Arial"/>
          <w:color w:val="555555"/>
          <w:shd w:val="clear" w:color="auto" w:fill="E6E6E6"/>
        </w:rPr>
      </w:pPr>
    </w:p>
    <w:p w14:paraId="6FABD83F" w14:textId="77777777" w:rsidR="007109C7" w:rsidRDefault="007109C7" w:rsidP="00D76BC3">
      <w:pPr>
        <w:spacing w:after="0" w:line="240" w:lineRule="auto"/>
        <w:ind w:left="720"/>
      </w:pPr>
      <w:r>
        <w:t>Section 3 - Elections:</w:t>
      </w:r>
    </w:p>
    <w:p w14:paraId="2E93C952" w14:textId="77777777" w:rsidR="00011E02" w:rsidRDefault="00011E02" w:rsidP="00D76BC3">
      <w:pPr>
        <w:spacing w:after="0" w:line="240" w:lineRule="auto"/>
        <w:ind w:left="720"/>
      </w:pPr>
    </w:p>
    <w:p w14:paraId="24056324" w14:textId="3D37B195" w:rsidR="00E8118E" w:rsidRPr="00866769" w:rsidRDefault="00394537" w:rsidP="00C816D1">
      <w:pPr>
        <w:pStyle w:val="ListParagraph"/>
        <w:numPr>
          <w:ilvl w:val="0"/>
          <w:numId w:val="6"/>
        </w:numPr>
        <w:spacing w:after="0" w:line="240" w:lineRule="auto"/>
        <w:rPr>
          <w:color w:val="000000" w:themeColor="text1"/>
        </w:rPr>
      </w:pPr>
      <w:r w:rsidRPr="00866769">
        <w:rPr>
          <w:color w:val="000000" w:themeColor="text1"/>
        </w:rPr>
        <w:t>The president and vice president will be elected</w:t>
      </w:r>
      <w:r w:rsidR="006D7795" w:rsidRPr="00866769">
        <w:rPr>
          <w:color w:val="000000" w:themeColor="text1"/>
        </w:rPr>
        <w:t xml:space="preserve"> annually at a general meeting of the active (student org members)</w:t>
      </w:r>
      <w:r w:rsidR="004B5DDA" w:rsidRPr="00866769">
        <w:rPr>
          <w:color w:val="000000" w:themeColor="text1"/>
        </w:rPr>
        <w:t xml:space="preserve"> membership in</w:t>
      </w:r>
      <w:r w:rsidRPr="00866769">
        <w:rPr>
          <w:color w:val="000000" w:themeColor="text1"/>
        </w:rPr>
        <w:t xml:space="preserve"> the first week in November</w:t>
      </w:r>
      <w:r w:rsidR="006D7795" w:rsidRPr="00866769">
        <w:rPr>
          <w:color w:val="000000" w:themeColor="text1"/>
        </w:rPr>
        <w:t>. They will have the opportunity to make their case in front of the member</w:t>
      </w:r>
      <w:r w:rsidR="004B5DDA" w:rsidRPr="00866769">
        <w:rPr>
          <w:color w:val="000000" w:themeColor="text1"/>
        </w:rPr>
        <w:t>ship</w:t>
      </w:r>
      <w:r w:rsidR="00A864C4" w:rsidRPr="00866769">
        <w:rPr>
          <w:color w:val="000000" w:themeColor="text1"/>
        </w:rPr>
        <w:t xml:space="preserve"> with a two-</w:t>
      </w:r>
      <w:r w:rsidR="006D7795" w:rsidRPr="00866769">
        <w:rPr>
          <w:color w:val="000000" w:themeColor="text1"/>
        </w:rPr>
        <w:t xml:space="preserve">minute maximum speaking period (no minimum time). </w:t>
      </w:r>
      <w:r w:rsidR="00A864C4" w:rsidRPr="00866769">
        <w:rPr>
          <w:color w:val="000000" w:themeColor="text1"/>
        </w:rPr>
        <w:t xml:space="preserve">The preceding days the new president and vice president will assist current exec board in the exec board selection process. </w:t>
      </w:r>
    </w:p>
    <w:p w14:paraId="092B36F8" w14:textId="77777777" w:rsidR="00011E02" w:rsidRPr="00866769" w:rsidRDefault="00011E02" w:rsidP="00D76BC3">
      <w:pPr>
        <w:spacing w:after="0" w:line="240" w:lineRule="auto"/>
        <w:ind w:left="1440"/>
        <w:rPr>
          <w:color w:val="000000" w:themeColor="text1"/>
        </w:rPr>
      </w:pPr>
    </w:p>
    <w:p w14:paraId="402C0588" w14:textId="1BBD26AD" w:rsidR="00E8118E" w:rsidRPr="00866769" w:rsidRDefault="005E033E" w:rsidP="00C816D1">
      <w:pPr>
        <w:pStyle w:val="ListParagraph"/>
        <w:numPr>
          <w:ilvl w:val="0"/>
          <w:numId w:val="6"/>
        </w:numPr>
        <w:spacing w:after="0" w:line="240" w:lineRule="auto"/>
        <w:rPr>
          <w:color w:val="000000" w:themeColor="text1"/>
        </w:rPr>
      </w:pPr>
      <w:r w:rsidRPr="00866769">
        <w:rPr>
          <w:color w:val="000000" w:themeColor="text1"/>
        </w:rPr>
        <w:t>The remaining officers</w:t>
      </w:r>
      <w:r w:rsidR="00E8118E" w:rsidRPr="00866769">
        <w:rPr>
          <w:color w:val="000000" w:themeColor="text1"/>
        </w:rPr>
        <w:t xml:space="preserve"> will be selected via an “interview process.” 2-4 people</w:t>
      </w:r>
      <w:r w:rsidR="00E77A62" w:rsidRPr="00866769">
        <w:rPr>
          <w:color w:val="000000" w:themeColor="text1"/>
        </w:rPr>
        <w:t xml:space="preserve"> of the executive board as well as the advisor</w:t>
      </w:r>
      <w:r w:rsidR="00E8118E" w:rsidRPr="00866769">
        <w:rPr>
          <w:color w:val="000000" w:themeColor="text1"/>
        </w:rPr>
        <w:t xml:space="preserve"> will conduct the interviews and the executive board will select the best candidate via </w:t>
      </w:r>
      <w:r w:rsidR="00E77A62" w:rsidRPr="00866769">
        <w:rPr>
          <w:color w:val="000000" w:themeColor="text1"/>
        </w:rPr>
        <w:t xml:space="preserve">majority vote. </w:t>
      </w:r>
    </w:p>
    <w:p w14:paraId="1E6D4093" w14:textId="77777777" w:rsidR="00011E02" w:rsidRDefault="00011E02" w:rsidP="00D76BC3">
      <w:pPr>
        <w:spacing w:after="0" w:line="240" w:lineRule="auto"/>
        <w:ind w:left="1440"/>
      </w:pPr>
    </w:p>
    <w:p w14:paraId="6052FCC0" w14:textId="77777777" w:rsidR="007109C7" w:rsidRDefault="007109C7" w:rsidP="00D76BC3">
      <w:pPr>
        <w:spacing w:after="0" w:line="240" w:lineRule="auto"/>
        <w:ind w:left="720"/>
      </w:pPr>
      <w:r>
        <w:t>Section 4 - Term of Office:</w:t>
      </w:r>
    </w:p>
    <w:p w14:paraId="6AB7382D" w14:textId="77777777" w:rsidR="00011E02" w:rsidRDefault="00011E02" w:rsidP="00D76BC3">
      <w:pPr>
        <w:spacing w:after="0" w:line="240" w:lineRule="auto"/>
        <w:ind w:left="720"/>
      </w:pPr>
    </w:p>
    <w:p w14:paraId="11F2FBCE" w14:textId="77777777" w:rsidR="007109C7" w:rsidRDefault="007109C7" w:rsidP="00D76BC3">
      <w:pPr>
        <w:spacing w:after="0" w:line="240" w:lineRule="auto"/>
        <w:ind w:left="1440"/>
      </w:pPr>
      <w:r>
        <w:t>1. Interim executive board meetings are the four executive board meetings immediately</w:t>
      </w:r>
    </w:p>
    <w:p w14:paraId="31B2BF11" w14:textId="77777777" w:rsidR="007109C7" w:rsidRDefault="007109C7" w:rsidP="00011E02">
      <w:pPr>
        <w:spacing w:after="0" w:line="240" w:lineRule="auto"/>
        <w:ind w:left="1728"/>
      </w:pPr>
      <w:r>
        <w:t xml:space="preserve">following the elections. There will be two meetings before winter break and two </w:t>
      </w:r>
    </w:p>
    <w:p w14:paraId="3158AF9E" w14:textId="77777777" w:rsidR="007109C7" w:rsidRDefault="007109C7" w:rsidP="00011E02">
      <w:pPr>
        <w:spacing w:after="0" w:line="240" w:lineRule="auto"/>
        <w:ind w:left="1728"/>
      </w:pPr>
      <w:r>
        <w:lastRenderedPageBreak/>
        <w:t>meetings when the Spring semester begins. During these meetings the exiting board</w:t>
      </w:r>
    </w:p>
    <w:p w14:paraId="3255FBF8" w14:textId="77777777" w:rsidR="007109C7" w:rsidRDefault="007109C7" w:rsidP="00011E02">
      <w:pPr>
        <w:spacing w:after="0" w:line="240" w:lineRule="auto"/>
        <w:ind w:left="1728"/>
      </w:pPr>
      <w:r>
        <w:t>shall train the newly elected board on the duties for which they will be responsible.</w:t>
      </w:r>
    </w:p>
    <w:p w14:paraId="27B01C15" w14:textId="77777777" w:rsidR="00011E02" w:rsidRDefault="00011E02" w:rsidP="00D76BC3">
      <w:pPr>
        <w:spacing w:after="0" w:line="240" w:lineRule="auto"/>
        <w:ind w:left="1440"/>
      </w:pPr>
    </w:p>
    <w:p w14:paraId="2A3213F1" w14:textId="0BF1182A" w:rsidR="007109C7" w:rsidRDefault="007109C7" w:rsidP="00011E02">
      <w:pPr>
        <w:pStyle w:val="ListParagraph"/>
        <w:numPr>
          <w:ilvl w:val="0"/>
          <w:numId w:val="2"/>
        </w:numPr>
        <w:spacing w:after="0" w:line="240" w:lineRule="auto"/>
      </w:pPr>
      <w:r>
        <w:t>Officers shall be elected f</w:t>
      </w:r>
      <w:r w:rsidR="00FB175F">
        <w:t>or one year. Their term b</w:t>
      </w:r>
      <w:r w:rsidR="00791DC5">
        <w:t>egins with the beginning of spring</w:t>
      </w:r>
      <w:r w:rsidR="00FB175F">
        <w:t xml:space="preserve"> semester.</w:t>
      </w:r>
    </w:p>
    <w:p w14:paraId="1536A86B" w14:textId="77777777" w:rsidR="009B620B" w:rsidRDefault="009B620B" w:rsidP="009B620B">
      <w:pPr>
        <w:spacing w:after="0" w:line="240" w:lineRule="auto"/>
      </w:pPr>
    </w:p>
    <w:p w14:paraId="2AC7562B" w14:textId="3B8D844A" w:rsidR="00612056" w:rsidRDefault="00612056" w:rsidP="00011E02">
      <w:pPr>
        <w:pStyle w:val="ListParagraph"/>
        <w:numPr>
          <w:ilvl w:val="0"/>
          <w:numId w:val="2"/>
        </w:numPr>
        <w:spacing w:after="0" w:line="240" w:lineRule="auto"/>
      </w:pPr>
      <w:r>
        <w:t xml:space="preserve">All outgoing officers </w:t>
      </w:r>
      <w:r w:rsidR="009B620B">
        <w:t xml:space="preserve">must fill transition document that describes the roles, the contacts needed to fulfil their roles and any other pertinent information. </w:t>
      </w:r>
    </w:p>
    <w:p w14:paraId="5E33D4DF" w14:textId="77777777" w:rsidR="00011E02" w:rsidRDefault="00011E02" w:rsidP="00011E02">
      <w:pPr>
        <w:pStyle w:val="ListParagraph"/>
        <w:spacing w:after="0" w:line="240" w:lineRule="auto"/>
        <w:ind w:left="1800"/>
      </w:pPr>
    </w:p>
    <w:p w14:paraId="057A646E" w14:textId="77777777" w:rsidR="007109C7" w:rsidRDefault="007109C7" w:rsidP="00D76BC3">
      <w:pPr>
        <w:spacing w:after="0" w:line="240" w:lineRule="auto"/>
        <w:ind w:left="720"/>
      </w:pPr>
      <w:r>
        <w:t>Section 5 - Vacancy in Office:</w:t>
      </w:r>
    </w:p>
    <w:p w14:paraId="436B7546" w14:textId="77777777" w:rsidR="00011E02" w:rsidRDefault="00011E02" w:rsidP="00D76BC3">
      <w:pPr>
        <w:spacing w:after="0" w:line="240" w:lineRule="auto"/>
        <w:ind w:left="720"/>
      </w:pPr>
    </w:p>
    <w:p w14:paraId="0C7EE9CE" w14:textId="77777777" w:rsidR="007109C7" w:rsidRDefault="007109C7" w:rsidP="00D76BC3">
      <w:pPr>
        <w:spacing w:after="0" w:line="240" w:lineRule="auto"/>
        <w:ind w:left="1440"/>
      </w:pPr>
      <w:r>
        <w:t>1. A vacancy in any office, other than that of President, shall be filled by appointment by</w:t>
      </w:r>
    </w:p>
    <w:p w14:paraId="7BDC4279" w14:textId="77777777" w:rsidR="007109C7" w:rsidRDefault="007109C7" w:rsidP="00011E02">
      <w:pPr>
        <w:spacing w:after="0" w:line="240" w:lineRule="auto"/>
        <w:ind w:left="1584"/>
      </w:pPr>
      <w:r>
        <w:t>the President with the majority approval of the Executive Board.</w:t>
      </w:r>
    </w:p>
    <w:p w14:paraId="4BEF1677" w14:textId="77777777" w:rsidR="00011E02" w:rsidRDefault="00011E02" w:rsidP="00D76BC3">
      <w:pPr>
        <w:spacing w:after="0" w:line="240" w:lineRule="auto"/>
        <w:ind w:left="1440"/>
      </w:pPr>
    </w:p>
    <w:p w14:paraId="2E3DAC79" w14:textId="77777777" w:rsidR="007109C7" w:rsidRDefault="007109C7" w:rsidP="00D76BC3">
      <w:pPr>
        <w:spacing w:after="0" w:line="240" w:lineRule="auto"/>
        <w:ind w:left="1440"/>
      </w:pPr>
      <w:r>
        <w:t>2. Should the office of President become vacant, the Vice-President shall automatically</w:t>
      </w:r>
    </w:p>
    <w:p w14:paraId="3712EDA6" w14:textId="21CECB53" w:rsidR="00866769" w:rsidRDefault="00866769" w:rsidP="00866769">
      <w:pPr>
        <w:spacing w:after="0" w:line="240" w:lineRule="auto"/>
        <w:ind w:left="1584"/>
      </w:pPr>
      <w:r>
        <w:t>become President.</w:t>
      </w:r>
    </w:p>
    <w:p w14:paraId="578A1D71" w14:textId="77777777" w:rsidR="00011E02" w:rsidRDefault="00011E02" w:rsidP="00D76BC3">
      <w:pPr>
        <w:spacing w:after="0" w:line="240" w:lineRule="auto"/>
        <w:ind w:left="1440"/>
      </w:pPr>
    </w:p>
    <w:p w14:paraId="68984F6A" w14:textId="77777777" w:rsidR="00011E02" w:rsidRDefault="00011E02" w:rsidP="00D76BC3">
      <w:pPr>
        <w:spacing w:after="0" w:line="240" w:lineRule="auto"/>
        <w:ind w:left="1440"/>
      </w:pPr>
    </w:p>
    <w:p w14:paraId="362B8DC5" w14:textId="77777777" w:rsidR="007109C7" w:rsidRDefault="007109C7" w:rsidP="00D76BC3">
      <w:pPr>
        <w:spacing w:after="0" w:line="240" w:lineRule="auto"/>
        <w:ind w:left="720"/>
      </w:pPr>
      <w:r>
        <w:t>Section 6 - Duties:</w:t>
      </w:r>
    </w:p>
    <w:p w14:paraId="3FEA867F" w14:textId="77777777" w:rsidR="00011E02" w:rsidRDefault="00011E02" w:rsidP="00D76BC3">
      <w:pPr>
        <w:spacing w:after="0" w:line="240" w:lineRule="auto"/>
        <w:ind w:left="720"/>
      </w:pPr>
    </w:p>
    <w:p w14:paraId="23369E5D" w14:textId="77777777" w:rsidR="007109C7" w:rsidRDefault="007109C7" w:rsidP="00011E02">
      <w:pPr>
        <w:pStyle w:val="ListParagraph"/>
        <w:numPr>
          <w:ilvl w:val="0"/>
          <w:numId w:val="3"/>
        </w:numPr>
        <w:spacing w:after="0" w:line="240" w:lineRule="auto"/>
      </w:pPr>
      <w:r>
        <w:t>Executive Board:</w:t>
      </w:r>
    </w:p>
    <w:p w14:paraId="016622AA" w14:textId="77777777" w:rsidR="00011E02" w:rsidRDefault="00011E02" w:rsidP="00011E02">
      <w:pPr>
        <w:spacing w:after="0" w:line="240" w:lineRule="auto"/>
        <w:ind w:left="1440"/>
      </w:pPr>
    </w:p>
    <w:p w14:paraId="464C952C" w14:textId="77777777" w:rsidR="007109C7" w:rsidRDefault="007109C7" w:rsidP="00D76BC3">
      <w:pPr>
        <w:spacing w:after="0" w:line="240" w:lineRule="auto"/>
        <w:ind w:left="1728"/>
      </w:pPr>
      <w:r>
        <w:t>1.1. These officers shall serve on the Executive Committee, perform the duties</w:t>
      </w:r>
    </w:p>
    <w:p w14:paraId="0303826B" w14:textId="77777777" w:rsidR="007109C7" w:rsidRDefault="007109C7" w:rsidP="00011E02">
      <w:pPr>
        <w:spacing w:after="0" w:line="240" w:lineRule="auto"/>
        <w:ind w:left="1728" w:firstLine="432"/>
      </w:pPr>
      <w:r>
        <w:t>prescribed in these Bylaws, and perform such other duties as are directed by the</w:t>
      </w:r>
    </w:p>
    <w:p w14:paraId="38AF021D" w14:textId="77777777" w:rsidR="00011E02" w:rsidRDefault="007109C7" w:rsidP="00011E02">
      <w:pPr>
        <w:spacing w:after="0" w:line="240" w:lineRule="auto"/>
        <w:ind w:left="1728" w:firstLine="390"/>
      </w:pPr>
      <w:r>
        <w:t>organization.</w:t>
      </w:r>
    </w:p>
    <w:p w14:paraId="2CF0D1B4" w14:textId="77777777" w:rsidR="00011E02" w:rsidRDefault="007109C7" w:rsidP="00011E02">
      <w:pPr>
        <w:pStyle w:val="ListParagraph"/>
        <w:numPr>
          <w:ilvl w:val="1"/>
          <w:numId w:val="3"/>
        </w:numPr>
        <w:spacing w:after="0" w:line="240" w:lineRule="auto"/>
      </w:pPr>
      <w:r>
        <w:t>Each officer is required to volunteer for at least o</w:t>
      </w:r>
      <w:r w:rsidR="00011E02">
        <w:t xml:space="preserve">ne hour at the engineering open </w:t>
      </w:r>
      <w:r>
        <w:t>house.</w:t>
      </w:r>
    </w:p>
    <w:p w14:paraId="2DA9B597" w14:textId="5E1C04F9" w:rsidR="007109C7" w:rsidRDefault="00866769" w:rsidP="00D76BC3">
      <w:pPr>
        <w:spacing w:after="0" w:line="240" w:lineRule="auto"/>
        <w:ind w:left="1728"/>
      </w:pPr>
      <w:r>
        <w:t xml:space="preserve">1.3. The Board will hold </w:t>
      </w:r>
      <w:r w:rsidR="007109C7">
        <w:t>weekly meetings, which shall be attended by all officers</w:t>
      </w:r>
    </w:p>
    <w:p w14:paraId="62A83B78" w14:textId="77777777" w:rsidR="007109C7" w:rsidRDefault="007109C7" w:rsidP="00011E02">
      <w:pPr>
        <w:spacing w:after="0" w:line="240" w:lineRule="auto"/>
        <w:ind w:left="2160"/>
      </w:pPr>
      <w:r>
        <w:t>unless acceptable notification is given. All members must arrive on time and be</w:t>
      </w:r>
    </w:p>
    <w:p w14:paraId="6AFE4DB9" w14:textId="77777777" w:rsidR="00011E02" w:rsidRDefault="007109C7" w:rsidP="00011E02">
      <w:pPr>
        <w:spacing w:after="0" w:line="240" w:lineRule="auto"/>
        <w:ind w:left="2160"/>
      </w:pPr>
      <w:r>
        <w:t>prepared for the meeting.</w:t>
      </w:r>
    </w:p>
    <w:p w14:paraId="38F897F6" w14:textId="00075E30" w:rsidR="007109C7" w:rsidRDefault="00011E02" w:rsidP="00011E02">
      <w:pPr>
        <w:spacing w:after="0" w:line="240" w:lineRule="auto"/>
        <w:ind w:left="1728"/>
      </w:pPr>
      <w:r>
        <w:t>1.4.</w:t>
      </w:r>
      <w:r w:rsidR="003E7B0F">
        <w:t xml:space="preserve"> </w:t>
      </w:r>
      <w:r w:rsidR="007109C7">
        <w:t xml:space="preserve">The Board </w:t>
      </w:r>
      <w:r w:rsidR="00866769">
        <w:t>must plan and execute weekly</w:t>
      </w:r>
      <w:r w:rsidR="007109C7">
        <w:t xml:space="preserve"> general body meetings.</w:t>
      </w:r>
    </w:p>
    <w:p w14:paraId="33EA859F" w14:textId="77777777" w:rsidR="00011E02" w:rsidRDefault="00011E02" w:rsidP="00011E02">
      <w:pPr>
        <w:pStyle w:val="ListParagraph"/>
        <w:spacing w:after="0" w:line="240" w:lineRule="auto"/>
        <w:ind w:left="2118"/>
      </w:pPr>
    </w:p>
    <w:p w14:paraId="4714E2A7" w14:textId="77777777" w:rsidR="007109C7" w:rsidRDefault="007109C7" w:rsidP="00011E02">
      <w:pPr>
        <w:pStyle w:val="ListParagraph"/>
        <w:numPr>
          <w:ilvl w:val="0"/>
          <w:numId w:val="3"/>
        </w:numPr>
        <w:spacing w:after="0" w:line="240" w:lineRule="auto"/>
      </w:pPr>
      <w:r>
        <w:t>President:</w:t>
      </w:r>
    </w:p>
    <w:p w14:paraId="0747FBDC" w14:textId="77777777" w:rsidR="00011E02" w:rsidRDefault="00011E02" w:rsidP="00011E02">
      <w:pPr>
        <w:pStyle w:val="ListParagraph"/>
        <w:spacing w:after="0" w:line="240" w:lineRule="auto"/>
        <w:ind w:left="1800"/>
      </w:pPr>
    </w:p>
    <w:p w14:paraId="6F95DC91" w14:textId="043EE9AB" w:rsidR="007109C7" w:rsidRDefault="003E7B0F" w:rsidP="00D76BC3">
      <w:pPr>
        <w:spacing w:after="0" w:line="240" w:lineRule="auto"/>
        <w:ind w:left="1728"/>
      </w:pPr>
      <w:r>
        <w:t xml:space="preserve">2.1. Plan </w:t>
      </w:r>
      <w:r w:rsidR="007109C7">
        <w:t>weekly meetings</w:t>
      </w:r>
    </w:p>
    <w:p w14:paraId="633BA8F9" w14:textId="77777777" w:rsidR="007109C7" w:rsidRDefault="007109C7" w:rsidP="00D76BC3">
      <w:pPr>
        <w:spacing w:after="0" w:line="240" w:lineRule="auto"/>
        <w:ind w:left="1728"/>
      </w:pPr>
      <w:r>
        <w:t xml:space="preserve">2.2. Manage Google account for </w:t>
      </w:r>
      <w:proofErr w:type="spellStart"/>
      <w:r>
        <w:t>oSTEM</w:t>
      </w:r>
      <w:proofErr w:type="spellEnd"/>
      <w:r>
        <w:t xml:space="preserve"> communications and documents</w:t>
      </w:r>
    </w:p>
    <w:p w14:paraId="02CE53DE" w14:textId="77777777" w:rsidR="007109C7" w:rsidRDefault="007109C7" w:rsidP="00D76BC3">
      <w:pPr>
        <w:spacing w:after="0" w:line="240" w:lineRule="auto"/>
        <w:ind w:left="1728"/>
      </w:pPr>
      <w:r>
        <w:t>2.3. Seek Sponsorships from local or national corporations</w:t>
      </w:r>
    </w:p>
    <w:p w14:paraId="40742558" w14:textId="77777777" w:rsidR="007109C7" w:rsidRDefault="007109C7" w:rsidP="00D76BC3">
      <w:pPr>
        <w:spacing w:after="0" w:line="240" w:lineRule="auto"/>
        <w:ind w:left="1728"/>
      </w:pPr>
      <w:r>
        <w:t>2.4. Allocate extraneous tasks to other board members</w:t>
      </w:r>
    </w:p>
    <w:p w14:paraId="42C97591" w14:textId="77777777" w:rsidR="007109C7" w:rsidRDefault="007109C7" w:rsidP="00D76BC3">
      <w:pPr>
        <w:spacing w:after="0" w:line="240" w:lineRule="auto"/>
        <w:ind w:left="1728"/>
      </w:pPr>
      <w:r>
        <w:t>2.5. Manage live agenda, contacts, and sponsorship</w:t>
      </w:r>
    </w:p>
    <w:p w14:paraId="6185CE72" w14:textId="654DD79C" w:rsidR="009B3A25" w:rsidRDefault="009B3A25" w:rsidP="00D76BC3">
      <w:pPr>
        <w:spacing w:after="0" w:line="240" w:lineRule="auto"/>
        <w:ind w:left="1728"/>
      </w:pPr>
      <w:r>
        <w:t xml:space="preserve">2.6. Assist in interviews for oncoming executive board candidates </w:t>
      </w:r>
    </w:p>
    <w:p w14:paraId="45B008ED" w14:textId="77777777" w:rsidR="00011E02" w:rsidRDefault="00011E02" w:rsidP="00D76BC3">
      <w:pPr>
        <w:spacing w:after="0" w:line="240" w:lineRule="auto"/>
        <w:ind w:left="1728"/>
      </w:pPr>
    </w:p>
    <w:p w14:paraId="0D53505B" w14:textId="77777777" w:rsidR="007109C7" w:rsidRDefault="007109C7" w:rsidP="00011E02">
      <w:pPr>
        <w:pStyle w:val="ListParagraph"/>
        <w:numPr>
          <w:ilvl w:val="0"/>
          <w:numId w:val="3"/>
        </w:numPr>
        <w:spacing w:after="0" w:line="240" w:lineRule="auto"/>
      </w:pPr>
      <w:r>
        <w:t>Vice-President:</w:t>
      </w:r>
    </w:p>
    <w:p w14:paraId="503E67E2" w14:textId="77777777" w:rsidR="00011E02" w:rsidRDefault="00011E02" w:rsidP="00011E02">
      <w:pPr>
        <w:pStyle w:val="ListParagraph"/>
        <w:spacing w:after="0" w:line="240" w:lineRule="auto"/>
        <w:ind w:left="1800"/>
      </w:pPr>
    </w:p>
    <w:p w14:paraId="0524251E" w14:textId="77777777" w:rsidR="007109C7" w:rsidRDefault="007109C7" w:rsidP="00D76BC3">
      <w:pPr>
        <w:spacing w:after="0" w:line="240" w:lineRule="auto"/>
        <w:ind w:left="1728"/>
      </w:pPr>
      <w:r>
        <w:t>3.1. Take notes at each meeting</w:t>
      </w:r>
    </w:p>
    <w:p w14:paraId="56B0A579" w14:textId="77777777" w:rsidR="007109C7" w:rsidRDefault="007109C7" w:rsidP="00D76BC3">
      <w:pPr>
        <w:spacing w:after="0" w:line="240" w:lineRule="auto"/>
        <w:ind w:left="1728"/>
      </w:pPr>
      <w:r>
        <w:t xml:space="preserve">3.2. Keep a record of </w:t>
      </w:r>
      <w:proofErr w:type="spellStart"/>
      <w:r>
        <w:t>oSTEM's</w:t>
      </w:r>
      <w:proofErr w:type="spellEnd"/>
      <w:r>
        <w:t xml:space="preserve"> activities and take responsibility for picture taking</w:t>
      </w:r>
    </w:p>
    <w:p w14:paraId="51C8E7ED" w14:textId="77777777" w:rsidR="007109C7" w:rsidRDefault="007109C7" w:rsidP="00D76BC3">
      <w:pPr>
        <w:spacing w:after="0" w:line="240" w:lineRule="auto"/>
        <w:ind w:left="1728"/>
      </w:pPr>
      <w:r>
        <w:t xml:space="preserve">3.3. Update and maintain </w:t>
      </w:r>
      <w:proofErr w:type="spellStart"/>
      <w:r>
        <w:t>oSTEM</w:t>
      </w:r>
      <w:proofErr w:type="spellEnd"/>
      <w:r>
        <w:t xml:space="preserve"> website</w:t>
      </w:r>
    </w:p>
    <w:p w14:paraId="23764831" w14:textId="5E53F81A" w:rsidR="007109C7" w:rsidRDefault="003E7B0F" w:rsidP="00D76BC3">
      <w:pPr>
        <w:spacing w:after="0" w:line="240" w:lineRule="auto"/>
        <w:ind w:left="1728"/>
      </w:pPr>
      <w:r>
        <w:t xml:space="preserve">3.4. Send out </w:t>
      </w:r>
      <w:r w:rsidR="007109C7">
        <w:t>weekly emails</w:t>
      </w:r>
    </w:p>
    <w:p w14:paraId="0DE57686" w14:textId="2DE4EA5C" w:rsidR="003E7B0F" w:rsidRDefault="003E7B0F" w:rsidP="00D76BC3">
      <w:pPr>
        <w:spacing w:after="0" w:line="240" w:lineRule="auto"/>
        <w:ind w:left="1728"/>
      </w:pPr>
      <w:r>
        <w:t xml:space="preserve">3.5. Manage Google account for </w:t>
      </w:r>
      <w:proofErr w:type="spellStart"/>
      <w:r>
        <w:t>oSTEM</w:t>
      </w:r>
      <w:proofErr w:type="spellEnd"/>
      <w:r>
        <w:t xml:space="preserve"> communications and documents</w:t>
      </w:r>
    </w:p>
    <w:p w14:paraId="0BBC3228" w14:textId="77777777" w:rsidR="00011E02" w:rsidRDefault="00011E02" w:rsidP="00D76BC3">
      <w:pPr>
        <w:spacing w:after="0" w:line="240" w:lineRule="auto"/>
        <w:ind w:left="1728"/>
      </w:pPr>
    </w:p>
    <w:p w14:paraId="4DDCDE67" w14:textId="77777777" w:rsidR="007109C7" w:rsidRDefault="007109C7" w:rsidP="00011E02">
      <w:pPr>
        <w:pStyle w:val="ListParagraph"/>
        <w:numPr>
          <w:ilvl w:val="0"/>
          <w:numId w:val="3"/>
        </w:numPr>
        <w:spacing w:after="0" w:line="240" w:lineRule="auto"/>
      </w:pPr>
      <w:r>
        <w:t>Treasurer:</w:t>
      </w:r>
    </w:p>
    <w:p w14:paraId="2D4D0643" w14:textId="77777777" w:rsidR="00011E02" w:rsidRDefault="00011E02" w:rsidP="00011E02">
      <w:pPr>
        <w:pStyle w:val="ListParagraph"/>
        <w:spacing w:after="0" w:line="240" w:lineRule="auto"/>
        <w:ind w:left="1800"/>
      </w:pPr>
    </w:p>
    <w:p w14:paraId="7EF600F1" w14:textId="77777777" w:rsidR="007109C7" w:rsidRDefault="007109C7" w:rsidP="00D76BC3">
      <w:pPr>
        <w:spacing w:after="0" w:line="240" w:lineRule="auto"/>
        <w:ind w:left="1728"/>
      </w:pPr>
      <w:r>
        <w:t>4.1. Attend Financial workshop at the beginning of the semester</w:t>
      </w:r>
    </w:p>
    <w:p w14:paraId="3E8F1E21" w14:textId="77777777" w:rsidR="007109C7" w:rsidRDefault="007109C7" w:rsidP="00D76BC3">
      <w:pPr>
        <w:spacing w:after="0" w:line="240" w:lineRule="auto"/>
        <w:ind w:left="1728"/>
      </w:pPr>
      <w:r>
        <w:t xml:space="preserve">4.2. Keep a Ledger of </w:t>
      </w:r>
      <w:proofErr w:type="spellStart"/>
      <w:r>
        <w:t>oSTEM's</w:t>
      </w:r>
      <w:proofErr w:type="spellEnd"/>
      <w:r>
        <w:t xml:space="preserve"> finances</w:t>
      </w:r>
    </w:p>
    <w:p w14:paraId="1383A624" w14:textId="77777777" w:rsidR="007109C7" w:rsidRDefault="007109C7" w:rsidP="00D76BC3">
      <w:pPr>
        <w:spacing w:after="0" w:line="240" w:lineRule="auto"/>
        <w:ind w:left="1728"/>
      </w:pPr>
      <w:r>
        <w:t>4.3. Submit reimbursement forms for events, food, etc.</w:t>
      </w:r>
    </w:p>
    <w:p w14:paraId="3C8977DD" w14:textId="77777777" w:rsidR="007109C7" w:rsidRDefault="007109C7" w:rsidP="00D76BC3">
      <w:pPr>
        <w:spacing w:after="0" w:line="240" w:lineRule="auto"/>
        <w:ind w:left="1728"/>
      </w:pPr>
      <w:r>
        <w:t>4.4. Oversee financial dealings</w:t>
      </w:r>
    </w:p>
    <w:p w14:paraId="41FFA88F" w14:textId="74A6F8AA" w:rsidR="003E7B0F" w:rsidRDefault="003E7B0F" w:rsidP="00D76BC3">
      <w:pPr>
        <w:spacing w:after="0" w:line="240" w:lineRule="auto"/>
        <w:ind w:left="1728"/>
      </w:pPr>
      <w:r>
        <w:t xml:space="preserve">4.5. Manage Google account for </w:t>
      </w:r>
      <w:proofErr w:type="spellStart"/>
      <w:r>
        <w:t>oSTEM</w:t>
      </w:r>
      <w:proofErr w:type="spellEnd"/>
      <w:r>
        <w:t xml:space="preserve"> communications and documents</w:t>
      </w:r>
    </w:p>
    <w:p w14:paraId="00C82963" w14:textId="77777777" w:rsidR="00011E02" w:rsidRDefault="00011E02" w:rsidP="00D76BC3">
      <w:pPr>
        <w:spacing w:after="0" w:line="240" w:lineRule="auto"/>
        <w:ind w:left="1728"/>
      </w:pPr>
    </w:p>
    <w:p w14:paraId="19E8751D" w14:textId="0AA1BFDE" w:rsidR="007109C7" w:rsidRDefault="00FB175F" w:rsidP="00011E02">
      <w:pPr>
        <w:pStyle w:val="ListParagraph"/>
        <w:numPr>
          <w:ilvl w:val="0"/>
          <w:numId w:val="3"/>
        </w:numPr>
        <w:spacing w:after="0" w:line="240" w:lineRule="auto"/>
      </w:pPr>
      <w:r>
        <w:t>STEM</w:t>
      </w:r>
      <w:r w:rsidR="007109C7">
        <w:t xml:space="preserve"> Outreach:</w:t>
      </w:r>
    </w:p>
    <w:p w14:paraId="38A68C5E" w14:textId="7A2AA023" w:rsidR="007109C7" w:rsidRDefault="007109C7" w:rsidP="003E7B0F">
      <w:pPr>
        <w:spacing w:after="0" w:line="240" w:lineRule="auto"/>
      </w:pPr>
    </w:p>
    <w:p w14:paraId="6863CA00" w14:textId="6651F515" w:rsidR="007109C7" w:rsidRDefault="003E7B0F" w:rsidP="00011E02">
      <w:pPr>
        <w:spacing w:after="0" w:line="240" w:lineRule="auto"/>
        <w:ind w:left="1728"/>
      </w:pPr>
      <w:r>
        <w:t>5.1</w:t>
      </w:r>
      <w:r w:rsidR="007109C7">
        <w:t xml:space="preserve">. Responsible for making sure </w:t>
      </w:r>
      <w:proofErr w:type="spellStart"/>
      <w:r w:rsidR="007109C7">
        <w:t>oSTEM</w:t>
      </w:r>
      <w:proofErr w:type="spellEnd"/>
      <w:r w:rsidR="007109C7">
        <w:t xml:space="preserve"> fulfills requirem</w:t>
      </w:r>
      <w:r w:rsidR="00011E02">
        <w:t xml:space="preserve">ents to stay in the Engineering </w:t>
      </w:r>
      <w:r w:rsidR="007109C7">
        <w:t>Council</w:t>
      </w:r>
    </w:p>
    <w:p w14:paraId="57494E0C" w14:textId="77C2B68F" w:rsidR="007109C7" w:rsidRDefault="003E7B0F" w:rsidP="00D76BC3">
      <w:pPr>
        <w:spacing w:after="0" w:line="240" w:lineRule="auto"/>
        <w:ind w:left="1728"/>
      </w:pPr>
      <w:r>
        <w:t>5.2</w:t>
      </w:r>
      <w:r w:rsidR="007109C7">
        <w:t>. Maintain and encourage contact with leaders of other RSO's affiliated with the</w:t>
      </w:r>
    </w:p>
    <w:p w14:paraId="3243F95A" w14:textId="77777777" w:rsidR="007109C7" w:rsidRDefault="007109C7" w:rsidP="00D76BC3">
      <w:pPr>
        <w:spacing w:after="0" w:line="240" w:lineRule="auto"/>
        <w:ind w:left="1728"/>
      </w:pPr>
      <w:r>
        <w:t>Engineering Council</w:t>
      </w:r>
    </w:p>
    <w:p w14:paraId="74C1C71C" w14:textId="229263A9" w:rsidR="007109C7" w:rsidRDefault="003E7B0F" w:rsidP="00D76BC3">
      <w:pPr>
        <w:spacing w:after="0" w:line="240" w:lineRule="auto"/>
        <w:ind w:left="1728"/>
      </w:pPr>
      <w:r>
        <w:t>5.3</w:t>
      </w:r>
      <w:r w:rsidR="007109C7">
        <w:t>. Take notes and inform the Executive board of EC happenings</w:t>
      </w:r>
    </w:p>
    <w:p w14:paraId="49008012" w14:textId="36F3CB9E" w:rsidR="007109C7" w:rsidRDefault="003E7B0F" w:rsidP="00D76BC3">
      <w:pPr>
        <w:spacing w:after="0" w:line="240" w:lineRule="auto"/>
        <w:ind w:left="1728"/>
      </w:pPr>
      <w:r>
        <w:t>5.4</w:t>
      </w:r>
      <w:r w:rsidR="007109C7">
        <w:t>. Facilitate interaction with of other EC organizations</w:t>
      </w:r>
    </w:p>
    <w:p w14:paraId="449E96D5" w14:textId="7C82A7E9" w:rsidR="003E7B0F" w:rsidRDefault="003E7B0F" w:rsidP="00D76BC3">
      <w:pPr>
        <w:spacing w:after="0" w:line="240" w:lineRule="auto"/>
        <w:ind w:left="1728"/>
      </w:pPr>
      <w:r>
        <w:t xml:space="preserve">5.5. Manage Google account for </w:t>
      </w:r>
      <w:proofErr w:type="spellStart"/>
      <w:r>
        <w:t>oSTEM</w:t>
      </w:r>
      <w:proofErr w:type="spellEnd"/>
      <w:r>
        <w:t xml:space="preserve"> communications and documents</w:t>
      </w:r>
    </w:p>
    <w:p w14:paraId="333E18F8" w14:textId="77777777" w:rsidR="00011E02" w:rsidRDefault="00011E02" w:rsidP="00D76BC3">
      <w:pPr>
        <w:spacing w:after="0" w:line="240" w:lineRule="auto"/>
        <w:ind w:left="1728"/>
      </w:pPr>
    </w:p>
    <w:p w14:paraId="7050A12E" w14:textId="77777777" w:rsidR="00011E02" w:rsidRDefault="00011E02" w:rsidP="00D76BC3">
      <w:pPr>
        <w:spacing w:after="0" w:line="240" w:lineRule="auto"/>
        <w:ind w:left="1728"/>
      </w:pPr>
    </w:p>
    <w:p w14:paraId="60445FAA" w14:textId="77777777" w:rsidR="00011E02" w:rsidRDefault="00011E02" w:rsidP="00D76BC3">
      <w:pPr>
        <w:spacing w:after="0" w:line="240" w:lineRule="auto"/>
        <w:ind w:left="1728"/>
      </w:pPr>
    </w:p>
    <w:p w14:paraId="3A16E3A3" w14:textId="77777777" w:rsidR="007109C7" w:rsidRDefault="007109C7" w:rsidP="00D76BC3">
      <w:pPr>
        <w:spacing w:after="0" w:line="240" w:lineRule="auto"/>
        <w:ind w:left="1440"/>
      </w:pPr>
      <w:r>
        <w:t>6. Community Outreach:</w:t>
      </w:r>
    </w:p>
    <w:p w14:paraId="1B27A6C1" w14:textId="77777777" w:rsidR="00011E02" w:rsidRDefault="00011E02" w:rsidP="00D76BC3">
      <w:pPr>
        <w:spacing w:after="0" w:line="240" w:lineRule="auto"/>
        <w:ind w:left="1440"/>
      </w:pPr>
    </w:p>
    <w:p w14:paraId="5B34F8FA" w14:textId="77777777" w:rsidR="007109C7" w:rsidRDefault="007109C7" w:rsidP="00D76BC3">
      <w:pPr>
        <w:spacing w:after="0" w:line="240" w:lineRule="auto"/>
        <w:ind w:left="1728"/>
      </w:pPr>
      <w:r>
        <w:t>6.1. Lead in planning Volunteering, Community Outreach, and Social Events</w:t>
      </w:r>
    </w:p>
    <w:p w14:paraId="1A4077DF" w14:textId="77777777" w:rsidR="007109C7" w:rsidRDefault="007109C7" w:rsidP="00D76BC3">
      <w:pPr>
        <w:spacing w:after="0" w:line="240" w:lineRule="auto"/>
        <w:ind w:left="1728"/>
      </w:pPr>
      <w:r>
        <w:t xml:space="preserve">6.2. Responsible for </w:t>
      </w:r>
      <w:proofErr w:type="spellStart"/>
      <w:r>
        <w:t>oSTEM</w:t>
      </w:r>
      <w:proofErr w:type="spellEnd"/>
      <w:r>
        <w:t xml:space="preserve"> Tabling</w:t>
      </w:r>
    </w:p>
    <w:p w14:paraId="364372D0" w14:textId="77777777" w:rsidR="007109C7" w:rsidRDefault="007109C7" w:rsidP="00D76BC3">
      <w:pPr>
        <w:spacing w:after="0" w:line="240" w:lineRule="auto"/>
        <w:ind w:left="1728"/>
      </w:pPr>
      <w:r>
        <w:t>6.3. Maintain contact with the LGBT office and the leaders of its affiliated RSO's</w:t>
      </w:r>
    </w:p>
    <w:p w14:paraId="5498765E" w14:textId="77777777" w:rsidR="007109C7" w:rsidRDefault="007109C7" w:rsidP="00D76BC3">
      <w:pPr>
        <w:spacing w:after="0" w:line="240" w:lineRule="auto"/>
        <w:ind w:left="1728"/>
      </w:pPr>
      <w:r>
        <w:t>6.4. Attend LGBT round-table meetings and take notes</w:t>
      </w:r>
    </w:p>
    <w:p w14:paraId="4FEB3BF6" w14:textId="5A4D013C" w:rsidR="003E7B0F" w:rsidRDefault="003E7B0F" w:rsidP="00D76BC3">
      <w:pPr>
        <w:spacing w:after="0" w:line="240" w:lineRule="auto"/>
        <w:ind w:left="1728"/>
      </w:pPr>
      <w:r>
        <w:t xml:space="preserve">6.5. Officer for the Office of Risk Management </w:t>
      </w:r>
    </w:p>
    <w:p w14:paraId="3B70A296" w14:textId="64879A89" w:rsidR="003E7B0F" w:rsidRDefault="003E7B0F" w:rsidP="00D76BC3">
      <w:pPr>
        <w:spacing w:after="0" w:line="240" w:lineRule="auto"/>
        <w:ind w:left="1728"/>
      </w:pPr>
      <w:r>
        <w:t xml:space="preserve">6.6. Manage Google account for </w:t>
      </w:r>
      <w:proofErr w:type="spellStart"/>
      <w:r>
        <w:t>oSTEM</w:t>
      </w:r>
      <w:proofErr w:type="spellEnd"/>
      <w:r>
        <w:t xml:space="preserve"> communications and documents</w:t>
      </w:r>
    </w:p>
    <w:p w14:paraId="7DBCB391" w14:textId="77777777" w:rsidR="003E7B0F" w:rsidRDefault="003E7B0F" w:rsidP="00D76BC3">
      <w:pPr>
        <w:spacing w:after="0" w:line="240" w:lineRule="auto"/>
        <w:ind w:left="1728"/>
      </w:pPr>
    </w:p>
    <w:p w14:paraId="305EC74E" w14:textId="555B75FB" w:rsidR="003E7B0F" w:rsidRDefault="003E7B0F" w:rsidP="003E7B0F">
      <w:pPr>
        <w:pStyle w:val="ListParagraph"/>
        <w:numPr>
          <w:ilvl w:val="0"/>
          <w:numId w:val="4"/>
        </w:numPr>
        <w:spacing w:after="0" w:line="240" w:lineRule="auto"/>
      </w:pPr>
      <w:r>
        <w:t>Secretary</w:t>
      </w:r>
    </w:p>
    <w:p w14:paraId="79680449" w14:textId="77777777" w:rsidR="003E7B0F" w:rsidRDefault="003E7B0F" w:rsidP="003E7B0F">
      <w:pPr>
        <w:pStyle w:val="ListParagraph"/>
        <w:spacing w:after="0" w:line="240" w:lineRule="auto"/>
        <w:ind w:left="1800"/>
      </w:pPr>
    </w:p>
    <w:p w14:paraId="3F10B5C8" w14:textId="223C48AC" w:rsidR="003E7B0F" w:rsidRDefault="003E7B0F" w:rsidP="003E7B0F">
      <w:pPr>
        <w:spacing w:after="0" w:line="240" w:lineRule="auto"/>
      </w:pPr>
      <w:r>
        <w:tab/>
      </w:r>
      <w:r>
        <w:tab/>
        <w:t xml:space="preserve">      7.1. Attend monthly Engineering Council meetings</w:t>
      </w:r>
    </w:p>
    <w:p w14:paraId="7801E80F" w14:textId="5D4448CA" w:rsidR="00011E02" w:rsidRDefault="003E7B0F" w:rsidP="00D76BC3">
      <w:pPr>
        <w:spacing w:after="0" w:line="240" w:lineRule="auto"/>
        <w:ind w:left="1728"/>
      </w:pPr>
      <w:r>
        <w:t xml:space="preserve">7.2. Manage Google account for </w:t>
      </w:r>
      <w:proofErr w:type="spellStart"/>
      <w:r>
        <w:t>oSTEM</w:t>
      </w:r>
      <w:proofErr w:type="spellEnd"/>
      <w:r>
        <w:t xml:space="preserve"> communications and documents</w:t>
      </w:r>
    </w:p>
    <w:p w14:paraId="1FA9505E" w14:textId="77777777" w:rsidR="003E7B0F" w:rsidRDefault="003E7B0F" w:rsidP="00D76BC3">
      <w:pPr>
        <w:spacing w:after="0" w:line="240" w:lineRule="auto"/>
        <w:ind w:left="1728"/>
      </w:pPr>
    </w:p>
    <w:p w14:paraId="3D7CD79A" w14:textId="77777777" w:rsidR="003E7B0F" w:rsidRDefault="003E7B0F" w:rsidP="00D76BC3">
      <w:pPr>
        <w:spacing w:after="0" w:line="240" w:lineRule="auto"/>
        <w:ind w:left="1728"/>
      </w:pPr>
    </w:p>
    <w:p w14:paraId="7C308793" w14:textId="77777777" w:rsidR="007109C7" w:rsidRDefault="007109C7" w:rsidP="00D76BC3">
      <w:pPr>
        <w:spacing w:after="0" w:line="240" w:lineRule="auto"/>
        <w:ind w:left="720"/>
      </w:pPr>
      <w:r>
        <w:t xml:space="preserve">Section 7 </w:t>
      </w:r>
      <w:r w:rsidR="00011E02">
        <w:t>–</w:t>
      </w:r>
      <w:r>
        <w:t xml:space="preserve"> Misconduct</w:t>
      </w:r>
    </w:p>
    <w:p w14:paraId="6CCE039E" w14:textId="77777777" w:rsidR="00011E02" w:rsidRDefault="00011E02" w:rsidP="00D76BC3">
      <w:pPr>
        <w:spacing w:after="0" w:line="240" w:lineRule="auto"/>
        <w:ind w:left="720"/>
      </w:pPr>
    </w:p>
    <w:p w14:paraId="366DAFEC" w14:textId="77777777" w:rsidR="007109C7" w:rsidRDefault="007109C7" w:rsidP="00D76BC3">
      <w:pPr>
        <w:spacing w:after="0" w:line="240" w:lineRule="auto"/>
        <w:ind w:left="1440"/>
      </w:pPr>
      <w:r>
        <w:t>1. A member of the Executive Board may be removed from their office due to gross</w:t>
      </w:r>
    </w:p>
    <w:p w14:paraId="4AD85489" w14:textId="2D5B6934" w:rsidR="007109C7" w:rsidRPr="00E252CB" w:rsidRDefault="007109C7" w:rsidP="00E252CB">
      <w:pPr>
        <w:spacing w:after="0" w:line="240" w:lineRule="auto"/>
        <w:ind w:left="1440"/>
      </w:pPr>
      <w:r>
        <w:t>dereliction of their duties as outlined in this Constitution.</w:t>
      </w:r>
      <w:r w:rsidR="00CE2521">
        <w:t xml:space="preserve"> </w:t>
      </w:r>
      <w:r w:rsidR="00CE2521">
        <w:rPr>
          <w:color w:val="FF0000"/>
        </w:rPr>
        <w:t>Prior to removal</w:t>
      </w:r>
      <w:r w:rsidR="00E252CB">
        <w:rPr>
          <w:color w:val="FF0000"/>
        </w:rPr>
        <w:t>,</w:t>
      </w:r>
      <w:r w:rsidR="00CE2521">
        <w:rPr>
          <w:color w:val="FF0000"/>
        </w:rPr>
        <w:t xml:space="preserve"> officers will offer an opportunity for said individual to explain their </w:t>
      </w:r>
      <w:r w:rsidR="00995238">
        <w:rPr>
          <w:color w:val="FF0000"/>
        </w:rPr>
        <w:t>case and offer a one</w:t>
      </w:r>
      <w:r w:rsidR="00E252CB">
        <w:rPr>
          <w:color w:val="FF0000"/>
        </w:rPr>
        <w:t>-</w:t>
      </w:r>
      <w:r w:rsidR="00CE2521">
        <w:rPr>
          <w:color w:val="FF0000"/>
        </w:rPr>
        <w:t>week, “probation period.” If the officer does not fulfil required roles</w:t>
      </w:r>
      <w:r w:rsidR="00995238">
        <w:rPr>
          <w:color w:val="FF0000"/>
        </w:rPr>
        <w:t xml:space="preserve"> in the one</w:t>
      </w:r>
      <w:r w:rsidR="00E252CB">
        <w:rPr>
          <w:color w:val="FF0000"/>
        </w:rPr>
        <w:t>-week duration, then</w:t>
      </w:r>
      <w:r w:rsidR="00E252CB">
        <w:t xml:space="preserve"> a</w:t>
      </w:r>
      <w:r>
        <w:t xml:space="preserve"> vote of no confidence by all</w:t>
      </w:r>
      <w:r w:rsidR="00E252CB">
        <w:t xml:space="preserve"> </w:t>
      </w:r>
      <w:r>
        <w:t>other members of the Executive Board shall constitute an Executive board member’s</w:t>
      </w:r>
      <w:r w:rsidR="00E252CB">
        <w:t xml:space="preserve"> </w:t>
      </w:r>
      <w:r>
        <w:t>removal from office.</w:t>
      </w:r>
      <w:r w:rsidR="00866769">
        <w:t xml:space="preserve"> </w:t>
      </w:r>
      <w:r w:rsidR="00866769">
        <w:rPr>
          <w:color w:val="FF0000"/>
        </w:rPr>
        <w:t xml:space="preserve">The vote will be </w:t>
      </w:r>
      <w:r w:rsidR="00CE2521">
        <w:rPr>
          <w:color w:val="FF0000"/>
        </w:rPr>
        <w:t>via silent ballot and submitted to</w:t>
      </w:r>
      <w:r w:rsidR="00E252CB">
        <w:rPr>
          <w:color w:val="FF0000"/>
        </w:rPr>
        <w:t xml:space="preserve"> the</w:t>
      </w:r>
      <w:r w:rsidR="00CE2521">
        <w:rPr>
          <w:color w:val="FF0000"/>
        </w:rPr>
        <w:t xml:space="preserve"> advisor for counting. </w:t>
      </w:r>
    </w:p>
    <w:p w14:paraId="682FE4C8" w14:textId="77777777" w:rsidR="007109C7" w:rsidRDefault="007109C7" w:rsidP="007109C7">
      <w:pPr>
        <w:spacing w:line="240" w:lineRule="auto"/>
        <w:ind w:left="1440"/>
      </w:pPr>
    </w:p>
    <w:p w14:paraId="1068C4C5" w14:textId="3A5F6EF0" w:rsidR="007109C7" w:rsidRPr="000349EC" w:rsidRDefault="007109C7" w:rsidP="007109C7">
      <w:pPr>
        <w:spacing w:line="240" w:lineRule="auto"/>
        <w:ind w:left="720"/>
        <w:rPr>
          <w:b/>
        </w:rPr>
      </w:pPr>
      <w:r w:rsidRPr="000349EC">
        <w:rPr>
          <w:b/>
        </w:rPr>
        <w:t>ARTICLE VI</w:t>
      </w:r>
      <w:r w:rsidR="00336703">
        <w:rPr>
          <w:b/>
        </w:rPr>
        <w:t>I</w:t>
      </w:r>
      <w:r w:rsidRPr="000349EC">
        <w:rPr>
          <w:b/>
        </w:rPr>
        <w:t xml:space="preserve"> - METHOD OF AMENDING BYLAWS</w:t>
      </w:r>
    </w:p>
    <w:p w14:paraId="1E517390" w14:textId="77777777" w:rsidR="007109C7" w:rsidRDefault="007109C7" w:rsidP="007109C7">
      <w:pPr>
        <w:spacing w:line="240" w:lineRule="auto"/>
        <w:ind w:left="720"/>
      </w:pPr>
      <w:r>
        <w:lastRenderedPageBreak/>
        <w:t>Section 1: Amendments</w:t>
      </w:r>
    </w:p>
    <w:p w14:paraId="35CB256B" w14:textId="1BF63DBF" w:rsidR="00BB144D" w:rsidRDefault="007109C7" w:rsidP="00D83274">
      <w:pPr>
        <w:spacing w:line="240" w:lineRule="auto"/>
        <w:ind w:left="1440"/>
      </w:pPr>
      <w:r>
        <w:t xml:space="preserve">Proposed amendments to these bylaws shall be submitted in writing. The proposed amendments shall be submitted for review to the Executive Committee, which will present the proposal along with its recommendation to the general membership. A two-thirds vote </w:t>
      </w:r>
      <w:r w:rsidR="003E7B0F">
        <w:t>of the general membership</w:t>
      </w:r>
      <w:r>
        <w:t>, as described for the status of a voting member, present shall be necessary for adoption of any bylaw amendment.</w:t>
      </w:r>
    </w:p>
    <w:p w14:paraId="3D54A46C" w14:textId="7A2FC167" w:rsidR="007109C7" w:rsidRDefault="00D83274" w:rsidP="00BB144D">
      <w:pPr>
        <w:ind w:firstLine="720"/>
        <w:rPr>
          <w:b/>
        </w:rPr>
      </w:pPr>
      <w:r w:rsidRPr="00D83274">
        <w:rPr>
          <w:b/>
        </w:rPr>
        <w:t>Article VII</w:t>
      </w:r>
      <w:r w:rsidR="00336703">
        <w:rPr>
          <w:b/>
        </w:rPr>
        <w:t>I</w:t>
      </w:r>
      <w:r w:rsidRPr="00D83274">
        <w:rPr>
          <w:b/>
        </w:rPr>
        <w:t>- IOWA STATE GUIDELINES</w:t>
      </w:r>
    </w:p>
    <w:p w14:paraId="49AB5AA8" w14:textId="6732B93A" w:rsidR="00D83274" w:rsidRPr="00516956" w:rsidRDefault="00D83274" w:rsidP="00516956">
      <w:pPr>
        <w:ind w:firstLine="720"/>
      </w:pPr>
      <w:r>
        <w:t xml:space="preserve">Section 1: Statement of Compliance </w:t>
      </w:r>
    </w:p>
    <w:p w14:paraId="2E2490A7" w14:textId="2DE66B08" w:rsidR="00D83274" w:rsidRDefault="00516956" w:rsidP="00516956">
      <w:pPr>
        <w:ind w:left="1440"/>
      </w:pPr>
      <w:proofErr w:type="spellStart"/>
      <w:r>
        <w:t>oSTEM</w:t>
      </w:r>
      <w:proofErr w:type="spellEnd"/>
      <w:r>
        <w:t xml:space="preserve"> Iowa State University abides by and supports established Iowa State University policies, State and Federal Laws and follows local ordinances and regulations. </w:t>
      </w:r>
      <w:proofErr w:type="spellStart"/>
      <w:r>
        <w:t>oSTEM</w:t>
      </w:r>
      <w:proofErr w:type="spellEnd"/>
      <w:r>
        <w:t xml:space="preserve"> Iowa State University agrees to annually complete President’s Training, Treasurer’s Training and Adviser Training (If required)</w:t>
      </w:r>
    </w:p>
    <w:p w14:paraId="1FF8DC16" w14:textId="3D17CF64" w:rsidR="00516956" w:rsidRDefault="00516956" w:rsidP="00516956">
      <w:r>
        <w:tab/>
        <w:t xml:space="preserve">Section 2: Statement of Non-Discrimination Statement </w:t>
      </w:r>
    </w:p>
    <w:p w14:paraId="361DB433" w14:textId="1315EA3B" w:rsidR="001622DA" w:rsidRDefault="00C7145D" w:rsidP="00225653">
      <w:pPr>
        <w:ind w:left="1440"/>
      </w:pPr>
      <w:r>
        <w:t xml:space="preserve">Iowa State University and </w:t>
      </w:r>
      <w:proofErr w:type="spellStart"/>
      <w:r>
        <w:t>oSTEM</w:t>
      </w:r>
      <w:proofErr w:type="spellEnd"/>
      <w:r>
        <w:t xml:space="preserve"> Iowa State University do not discriminate on the </w:t>
      </w:r>
      <w:r w:rsidR="00225653">
        <w:t>basis of genetic information, pregnancy, physical or mental disability, race, ethnicity, sex, color, religion, national origin, age, marital status, sexual orientation, gender identity, or status as a U.S Veteran</w:t>
      </w:r>
    </w:p>
    <w:p w14:paraId="0756F60A" w14:textId="62C09B07" w:rsidR="00225653" w:rsidRDefault="008432BE" w:rsidP="00516956">
      <w:r>
        <w:tab/>
        <w:t xml:space="preserve">Section 3: Risk Management </w:t>
      </w:r>
    </w:p>
    <w:p w14:paraId="1208529B" w14:textId="44800253" w:rsidR="008432BE" w:rsidRDefault="008432BE" w:rsidP="00622055">
      <w:pPr>
        <w:ind w:left="1440"/>
      </w:pPr>
      <w:r>
        <w:t xml:space="preserve">The role of risk management officer is to A. Help minimize potential risks for club activities, B. Recommended risk management policies or procedures to </w:t>
      </w:r>
      <w:proofErr w:type="spellStart"/>
      <w:r>
        <w:t>oSTEM</w:t>
      </w:r>
      <w:proofErr w:type="spellEnd"/>
      <w:r>
        <w:t xml:space="preserve"> Iowa State University, C. To </w:t>
      </w:r>
      <w:r w:rsidR="00E314DC">
        <w:t>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14:paraId="2E2985CC" w14:textId="77777777" w:rsidR="00225653" w:rsidRPr="00BB144D" w:rsidRDefault="00225653" w:rsidP="00516956"/>
    <w:sectPr w:rsidR="00225653" w:rsidRPr="00BB144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orse, Barbara L" w:date="2017-01-25T11:19:00Z" w:initials="MBL">
    <w:p w14:paraId="22726B8C" w14:textId="77777777" w:rsidR="000349EC" w:rsidRDefault="000349E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726B8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Aria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Arial"/>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Arial"/>
      </w:rPr>
    </w:lvl>
    <w:lvl w:ilvl="8">
      <w:start w:val="1"/>
      <w:numFmt w:val="bullet"/>
      <w:lvlText w:val=""/>
      <w:lvlJc w:val="left"/>
      <w:pPr>
        <w:ind w:left="6480" w:hanging="360"/>
      </w:pPr>
      <w:rPr>
        <w:rFonts w:ascii="Wingdings" w:hAnsi="Wingdings"/>
      </w:rPr>
    </w:lvl>
  </w:abstractNum>
  <w:abstractNum w:abstractNumId="1" w15:restartNumberingAfterBreak="0">
    <w:nsid w:val="1CA46E88"/>
    <w:multiLevelType w:val="hybridMultilevel"/>
    <w:tmpl w:val="CFF2EEAE"/>
    <w:lvl w:ilvl="0" w:tplc="551200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7D4D13"/>
    <w:multiLevelType w:val="hybridMultilevel"/>
    <w:tmpl w:val="46269C6E"/>
    <w:lvl w:ilvl="0" w:tplc="EF08AA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0E1F7A"/>
    <w:multiLevelType w:val="multilevel"/>
    <w:tmpl w:val="45B217F4"/>
    <w:lvl w:ilvl="0">
      <w:start w:val="1"/>
      <w:numFmt w:val="decimal"/>
      <w:lvlText w:val="%1."/>
      <w:lvlJc w:val="left"/>
      <w:pPr>
        <w:ind w:left="1800" w:hanging="360"/>
      </w:pPr>
      <w:rPr>
        <w:rFonts w:hint="default"/>
      </w:rPr>
    </w:lvl>
    <w:lvl w:ilvl="1">
      <w:start w:val="2"/>
      <w:numFmt w:val="decimal"/>
      <w:isLgl/>
      <w:lvlText w:val="%1.%2."/>
      <w:lvlJc w:val="left"/>
      <w:pPr>
        <w:ind w:left="2118" w:hanging="39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024" w:hanging="720"/>
      </w:pPr>
      <w:rPr>
        <w:rFonts w:hint="default"/>
      </w:rPr>
    </w:lvl>
    <w:lvl w:ilvl="4">
      <w:start w:val="1"/>
      <w:numFmt w:val="decimal"/>
      <w:isLgl/>
      <w:lvlText w:val="%1.%2.%3.%4.%5."/>
      <w:lvlJc w:val="left"/>
      <w:pPr>
        <w:ind w:left="3672"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08" w:hanging="1440"/>
      </w:pPr>
      <w:rPr>
        <w:rFonts w:hint="default"/>
      </w:rPr>
    </w:lvl>
    <w:lvl w:ilvl="7">
      <w:start w:val="1"/>
      <w:numFmt w:val="decimal"/>
      <w:isLgl/>
      <w:lvlText w:val="%1.%2.%3.%4.%5.%6.%7.%8."/>
      <w:lvlJc w:val="left"/>
      <w:pPr>
        <w:ind w:left="4896" w:hanging="1440"/>
      </w:pPr>
      <w:rPr>
        <w:rFonts w:hint="default"/>
      </w:rPr>
    </w:lvl>
    <w:lvl w:ilvl="8">
      <w:start w:val="1"/>
      <w:numFmt w:val="decimal"/>
      <w:isLgl/>
      <w:lvlText w:val="%1.%2.%3.%4.%5.%6.%7.%8.%9."/>
      <w:lvlJc w:val="left"/>
      <w:pPr>
        <w:ind w:left="5544" w:hanging="1800"/>
      </w:pPr>
      <w:rPr>
        <w:rFonts w:hint="default"/>
      </w:rPr>
    </w:lvl>
  </w:abstractNum>
  <w:abstractNum w:abstractNumId="4" w15:restartNumberingAfterBreak="0">
    <w:nsid w:val="30C94E4A"/>
    <w:multiLevelType w:val="hybridMultilevel"/>
    <w:tmpl w:val="1CFA2A9A"/>
    <w:lvl w:ilvl="0" w:tplc="2F2E5242">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7249C5"/>
    <w:multiLevelType w:val="hybridMultilevel"/>
    <w:tmpl w:val="92264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D85E64"/>
    <w:multiLevelType w:val="hybridMultilevel"/>
    <w:tmpl w:val="5658BEFE"/>
    <w:lvl w:ilvl="0" w:tplc="CEECCC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E71162"/>
    <w:multiLevelType w:val="hybridMultilevel"/>
    <w:tmpl w:val="AD04E10E"/>
    <w:lvl w:ilvl="0" w:tplc="9C7CAC6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C21D4"/>
    <w:multiLevelType w:val="hybridMultilevel"/>
    <w:tmpl w:val="8D06C3AE"/>
    <w:lvl w:ilvl="0" w:tplc="A4501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B124F7"/>
    <w:multiLevelType w:val="hybridMultilevel"/>
    <w:tmpl w:val="587E4A4C"/>
    <w:lvl w:ilvl="0" w:tplc="AE347C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9"/>
  </w:num>
  <w:num w:numId="3">
    <w:abstractNumId w:val="3"/>
  </w:num>
  <w:num w:numId="4">
    <w:abstractNumId w:val="4"/>
  </w:num>
  <w:num w:numId="5">
    <w:abstractNumId w:val="2"/>
  </w:num>
  <w:num w:numId="6">
    <w:abstractNumId w:val="1"/>
  </w:num>
  <w:num w:numId="7">
    <w:abstractNumId w:val="6"/>
  </w:num>
  <w:num w:numId="8">
    <w:abstractNumId w:val="7"/>
  </w:num>
  <w:num w:numId="9">
    <w:abstractNumId w:val="0"/>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se, Barbara L">
    <w15:presenceInfo w15:providerId="None" w15:userId="Morse, Barbara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C7"/>
    <w:rsid w:val="00011E02"/>
    <w:rsid w:val="000349EC"/>
    <w:rsid w:val="000F7E8A"/>
    <w:rsid w:val="001622DA"/>
    <w:rsid w:val="00225653"/>
    <w:rsid w:val="00234A2B"/>
    <w:rsid w:val="00293281"/>
    <w:rsid w:val="002E7FB9"/>
    <w:rsid w:val="00336703"/>
    <w:rsid w:val="00394537"/>
    <w:rsid w:val="003B449D"/>
    <w:rsid w:val="003E7B0F"/>
    <w:rsid w:val="004B5DDA"/>
    <w:rsid w:val="004C2DC9"/>
    <w:rsid w:val="0051346D"/>
    <w:rsid w:val="00516956"/>
    <w:rsid w:val="0052160B"/>
    <w:rsid w:val="00592128"/>
    <w:rsid w:val="005E033E"/>
    <w:rsid w:val="00612056"/>
    <w:rsid w:val="00622055"/>
    <w:rsid w:val="006D7795"/>
    <w:rsid w:val="007109C7"/>
    <w:rsid w:val="00791DC5"/>
    <w:rsid w:val="007B5BF7"/>
    <w:rsid w:val="008432BE"/>
    <w:rsid w:val="00866769"/>
    <w:rsid w:val="008B3B28"/>
    <w:rsid w:val="008E65CD"/>
    <w:rsid w:val="00995238"/>
    <w:rsid w:val="009B3A25"/>
    <w:rsid w:val="009B620B"/>
    <w:rsid w:val="00A864C4"/>
    <w:rsid w:val="00BB144D"/>
    <w:rsid w:val="00C7145D"/>
    <w:rsid w:val="00C816D1"/>
    <w:rsid w:val="00CE2521"/>
    <w:rsid w:val="00D76BC3"/>
    <w:rsid w:val="00D83274"/>
    <w:rsid w:val="00DC1135"/>
    <w:rsid w:val="00E252CB"/>
    <w:rsid w:val="00E314DC"/>
    <w:rsid w:val="00E373F6"/>
    <w:rsid w:val="00E77A62"/>
    <w:rsid w:val="00E8118E"/>
    <w:rsid w:val="00E815F2"/>
    <w:rsid w:val="00FB175F"/>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D520"/>
  <w15:chartTrackingRefBased/>
  <w15:docId w15:val="{1831CCBB-E455-43A6-9245-F52F0382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E02"/>
    <w:pPr>
      <w:ind w:left="720"/>
      <w:contextualSpacing/>
    </w:pPr>
  </w:style>
  <w:style w:type="character" w:styleId="CommentReference">
    <w:name w:val="annotation reference"/>
    <w:basedOn w:val="DefaultParagraphFont"/>
    <w:uiPriority w:val="99"/>
    <w:semiHidden/>
    <w:unhideWhenUsed/>
    <w:rsid w:val="000349EC"/>
    <w:rPr>
      <w:sz w:val="16"/>
      <w:szCs w:val="16"/>
    </w:rPr>
  </w:style>
  <w:style w:type="paragraph" w:styleId="CommentText">
    <w:name w:val="annotation text"/>
    <w:basedOn w:val="Normal"/>
    <w:link w:val="CommentTextChar"/>
    <w:uiPriority w:val="99"/>
    <w:semiHidden/>
    <w:unhideWhenUsed/>
    <w:rsid w:val="000349EC"/>
    <w:pPr>
      <w:spacing w:line="240" w:lineRule="auto"/>
    </w:pPr>
    <w:rPr>
      <w:sz w:val="20"/>
      <w:szCs w:val="20"/>
    </w:rPr>
  </w:style>
  <w:style w:type="character" w:customStyle="1" w:styleId="CommentTextChar">
    <w:name w:val="Comment Text Char"/>
    <w:basedOn w:val="DefaultParagraphFont"/>
    <w:link w:val="CommentText"/>
    <w:uiPriority w:val="99"/>
    <w:semiHidden/>
    <w:rsid w:val="000349EC"/>
    <w:rPr>
      <w:sz w:val="20"/>
      <w:szCs w:val="20"/>
    </w:rPr>
  </w:style>
  <w:style w:type="paragraph" w:styleId="CommentSubject">
    <w:name w:val="annotation subject"/>
    <w:basedOn w:val="CommentText"/>
    <w:next w:val="CommentText"/>
    <w:link w:val="CommentSubjectChar"/>
    <w:uiPriority w:val="99"/>
    <w:semiHidden/>
    <w:unhideWhenUsed/>
    <w:rsid w:val="000349EC"/>
    <w:rPr>
      <w:b/>
      <w:bCs/>
    </w:rPr>
  </w:style>
  <w:style w:type="character" w:customStyle="1" w:styleId="CommentSubjectChar">
    <w:name w:val="Comment Subject Char"/>
    <w:basedOn w:val="CommentTextChar"/>
    <w:link w:val="CommentSubject"/>
    <w:uiPriority w:val="99"/>
    <w:semiHidden/>
    <w:rsid w:val="000349EC"/>
    <w:rPr>
      <w:b/>
      <w:bCs/>
      <w:sz w:val="20"/>
      <w:szCs w:val="20"/>
    </w:rPr>
  </w:style>
  <w:style w:type="paragraph" w:styleId="BalloonText">
    <w:name w:val="Balloon Text"/>
    <w:basedOn w:val="Normal"/>
    <w:link w:val="BalloonTextChar"/>
    <w:uiPriority w:val="99"/>
    <w:semiHidden/>
    <w:unhideWhenUsed/>
    <w:rsid w:val="00034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9EC"/>
    <w:rPr>
      <w:rFonts w:ascii="Segoe UI" w:hAnsi="Segoe UI" w:cs="Segoe UI"/>
      <w:sz w:val="18"/>
      <w:szCs w:val="18"/>
    </w:rPr>
  </w:style>
  <w:style w:type="character" w:customStyle="1" w:styleId="apple-converted-space">
    <w:name w:val="apple-converted-space"/>
    <w:basedOn w:val="DefaultParagraphFont"/>
    <w:rsid w:val="00C8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93543">
      <w:bodyDiv w:val="1"/>
      <w:marLeft w:val="0"/>
      <w:marRight w:val="0"/>
      <w:marTop w:val="0"/>
      <w:marBottom w:val="0"/>
      <w:divBdr>
        <w:top w:val="none" w:sz="0" w:space="0" w:color="auto"/>
        <w:left w:val="none" w:sz="0" w:space="0" w:color="auto"/>
        <w:bottom w:val="none" w:sz="0" w:space="0" w:color="auto"/>
        <w:right w:val="none" w:sz="0" w:space="0" w:color="auto"/>
      </w:divBdr>
    </w:div>
    <w:div w:id="1288244368">
      <w:bodyDiv w:val="1"/>
      <w:marLeft w:val="0"/>
      <w:marRight w:val="0"/>
      <w:marTop w:val="0"/>
      <w:marBottom w:val="0"/>
      <w:divBdr>
        <w:top w:val="none" w:sz="0" w:space="0" w:color="auto"/>
        <w:left w:val="none" w:sz="0" w:space="0" w:color="auto"/>
        <w:bottom w:val="none" w:sz="0" w:space="0" w:color="auto"/>
        <w:right w:val="none" w:sz="0" w:space="0" w:color="auto"/>
      </w:divBdr>
    </w:div>
    <w:div w:id="167977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8319C037.dotm</Template>
  <TotalTime>0</TotalTime>
  <Pages>6</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Barbara L</dc:creator>
  <cp:keywords/>
  <dc:description/>
  <cp:lastModifiedBy>Morse, Barbara L</cp:lastModifiedBy>
  <cp:revision>2</cp:revision>
  <dcterms:created xsi:type="dcterms:W3CDTF">2017-05-05T19:26:00Z</dcterms:created>
  <dcterms:modified xsi:type="dcterms:W3CDTF">2017-05-05T19:26:00Z</dcterms:modified>
</cp:coreProperties>
</file>