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8EA" w:rsidRDefault="009E251B">
      <w:pPr>
        <w:widowControl w:val="0"/>
        <w:spacing w:line="240" w:lineRule="auto"/>
        <w:jc w:val="center"/>
        <w:rPr>
          <w:b/>
          <w:sz w:val="48"/>
          <w:szCs w:val="48"/>
        </w:rPr>
      </w:pPr>
      <w:r w:rsidRPr="00AE1B7B">
        <w:rPr>
          <w:b/>
          <w:sz w:val="48"/>
          <w:szCs w:val="48"/>
        </w:rPr>
        <w:t>The Institute of Industrial &amp; Systems Engineers</w:t>
      </w:r>
      <w:r>
        <w:rPr>
          <w:b/>
          <w:sz w:val="48"/>
          <w:szCs w:val="48"/>
        </w:rPr>
        <w:t xml:space="preserve"> Constitution </w:t>
      </w:r>
    </w:p>
    <w:p w:rsidR="009968EA" w:rsidRDefault="009968EA">
      <w:pPr>
        <w:widowControl w:val="0"/>
        <w:spacing w:line="240" w:lineRule="auto"/>
        <w:jc w:val="center"/>
        <w:rPr>
          <w:b/>
          <w:sz w:val="40"/>
          <w:szCs w:val="40"/>
        </w:rPr>
      </w:pPr>
    </w:p>
    <w:p w:rsidR="00594E96" w:rsidRDefault="00594E96" w:rsidP="00594E96">
      <w:pPr>
        <w:widowControl w:val="0"/>
        <w:spacing w:line="240" w:lineRule="auto"/>
        <w:jc w:val="center"/>
        <w:rPr>
          <w:b/>
          <w:sz w:val="40"/>
          <w:szCs w:val="40"/>
        </w:rPr>
      </w:pPr>
      <w:r>
        <w:rPr>
          <w:b/>
          <w:sz w:val="40"/>
          <w:szCs w:val="40"/>
        </w:rPr>
        <w:t>Chapter #823</w:t>
      </w:r>
    </w:p>
    <w:p w:rsidR="009968EA" w:rsidRDefault="009E251B">
      <w:pPr>
        <w:widowControl w:val="0"/>
        <w:spacing w:line="240" w:lineRule="auto"/>
        <w:jc w:val="center"/>
        <w:rPr>
          <w:b/>
          <w:sz w:val="40"/>
          <w:szCs w:val="40"/>
        </w:rPr>
      </w:pPr>
      <w:r>
        <w:rPr>
          <w:b/>
          <w:sz w:val="40"/>
          <w:szCs w:val="40"/>
        </w:rPr>
        <w:t xml:space="preserve">Iowa State University </w:t>
      </w:r>
    </w:p>
    <w:p w:rsidR="009968EA" w:rsidRDefault="009968EA">
      <w:pPr>
        <w:widowControl w:val="0"/>
        <w:spacing w:line="240" w:lineRule="auto"/>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968EA">
      <w:pPr>
        <w:widowControl w:val="0"/>
        <w:spacing w:line="240" w:lineRule="auto"/>
        <w:jc w:val="center"/>
        <w:rPr>
          <w:b/>
          <w:sz w:val="40"/>
          <w:szCs w:val="40"/>
        </w:rPr>
      </w:pPr>
    </w:p>
    <w:p w:rsidR="009968EA" w:rsidRDefault="009E251B">
      <w:pPr>
        <w:widowControl w:val="0"/>
        <w:spacing w:line="240" w:lineRule="auto"/>
        <w:jc w:val="center"/>
        <w:rPr>
          <w:sz w:val="28"/>
          <w:szCs w:val="28"/>
        </w:rPr>
      </w:pPr>
      <w:r>
        <w:rPr>
          <w:sz w:val="28"/>
          <w:szCs w:val="28"/>
        </w:rPr>
        <w:t xml:space="preserve">Established:  </w:t>
      </w:r>
      <w:r>
        <w:rPr>
          <w:i/>
          <w:sz w:val="28"/>
          <w:szCs w:val="28"/>
        </w:rPr>
        <w:t>January 15, 1957</w:t>
      </w:r>
    </w:p>
    <w:p w:rsidR="009968EA" w:rsidRDefault="009E251B">
      <w:pPr>
        <w:widowControl w:val="0"/>
        <w:spacing w:line="240" w:lineRule="auto"/>
        <w:jc w:val="center"/>
        <w:rPr>
          <w:i/>
          <w:sz w:val="28"/>
          <w:szCs w:val="28"/>
        </w:rPr>
      </w:pPr>
      <w:r w:rsidRPr="00AE1B7B">
        <w:rPr>
          <w:sz w:val="28"/>
          <w:szCs w:val="28"/>
        </w:rPr>
        <w:t xml:space="preserve">Revised:  </w:t>
      </w:r>
      <w:r w:rsidR="00AE1B7B" w:rsidRPr="004F438B">
        <w:rPr>
          <w:sz w:val="28"/>
          <w:szCs w:val="28"/>
        </w:rPr>
        <w:t>March 13, 2019</w:t>
      </w:r>
    </w:p>
    <w:p w:rsidR="009968EA" w:rsidRDefault="009E251B">
      <w:pPr>
        <w:widowControl w:val="0"/>
        <w:spacing w:line="240" w:lineRule="auto"/>
        <w:jc w:val="center"/>
        <w:rPr>
          <w:b/>
          <w:sz w:val="48"/>
          <w:szCs w:val="48"/>
        </w:rPr>
      </w:pPr>
      <w:r>
        <w:br w:type="page"/>
      </w:r>
      <w:r>
        <w:rPr>
          <w:b/>
          <w:sz w:val="48"/>
          <w:szCs w:val="48"/>
        </w:rPr>
        <w:lastRenderedPageBreak/>
        <w:t>Contents</w:t>
      </w:r>
    </w:p>
    <w:p w:rsidR="009968EA" w:rsidRDefault="009968EA">
      <w:pPr>
        <w:widowControl w:val="0"/>
        <w:spacing w:line="240" w:lineRule="auto"/>
        <w:rPr>
          <w:b/>
          <w:sz w:val="20"/>
          <w:szCs w:val="20"/>
        </w:rPr>
      </w:pPr>
    </w:p>
    <w:sdt>
      <w:sdtPr>
        <w:rPr>
          <w:rFonts w:ascii="Arial" w:eastAsia="Arial" w:hAnsi="Arial" w:cs="Arial"/>
          <w:color w:val="000000"/>
          <w:sz w:val="22"/>
          <w:szCs w:val="22"/>
          <w:lang w:val="en"/>
        </w:rPr>
        <w:id w:val="-1904979653"/>
        <w:docPartObj>
          <w:docPartGallery w:val="Table of Contents"/>
          <w:docPartUnique/>
        </w:docPartObj>
      </w:sdtPr>
      <w:sdtEndPr>
        <w:rPr>
          <w:b/>
          <w:bCs/>
          <w:noProof/>
        </w:rPr>
      </w:sdtEndPr>
      <w:sdtContent>
        <w:p w:rsidR="00AD01DC" w:rsidRDefault="00AD01DC">
          <w:pPr>
            <w:pStyle w:val="TOCHeading"/>
          </w:pPr>
        </w:p>
        <w:p w:rsidR="00BC74EA" w:rsidRDefault="00AD01DC">
          <w:pPr>
            <w:pStyle w:val="TOC1"/>
            <w:tabs>
              <w:tab w:val="right" w:leader="dot" w:pos="9350"/>
            </w:tabs>
            <w:rPr>
              <w:rFonts w:asciiTheme="minorHAnsi" w:eastAsiaTheme="minorEastAsia" w:hAnsiTheme="minorHAnsi" w:cstheme="minorBidi"/>
              <w:noProof/>
              <w:color w:val="auto"/>
              <w:lang w:val="en-US"/>
            </w:rPr>
          </w:pPr>
          <w:r>
            <w:fldChar w:fldCharType="begin"/>
          </w:r>
          <w:r>
            <w:instrText xml:space="preserve"> TOC \o "1-3" \h \z \u </w:instrText>
          </w:r>
          <w:r>
            <w:fldChar w:fldCharType="separate"/>
          </w:r>
          <w:hyperlink w:anchor="_Toc511813264" w:history="1">
            <w:r w:rsidR="00BC74EA" w:rsidRPr="009C4097">
              <w:rPr>
                <w:rStyle w:val="Hyperlink"/>
                <w:b/>
                <w:noProof/>
              </w:rPr>
              <w:t>Article I: Name</w:t>
            </w:r>
            <w:r w:rsidR="00BC74EA">
              <w:rPr>
                <w:noProof/>
                <w:webHidden/>
              </w:rPr>
              <w:tab/>
            </w:r>
            <w:r w:rsidR="00BC74EA">
              <w:rPr>
                <w:noProof/>
                <w:webHidden/>
              </w:rPr>
              <w:fldChar w:fldCharType="begin"/>
            </w:r>
            <w:r w:rsidR="00BC74EA">
              <w:rPr>
                <w:noProof/>
                <w:webHidden/>
              </w:rPr>
              <w:instrText xml:space="preserve"> PAGEREF _Toc511813264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1"/>
            <w:tabs>
              <w:tab w:val="right" w:leader="dot" w:pos="9350"/>
            </w:tabs>
            <w:rPr>
              <w:rFonts w:asciiTheme="minorHAnsi" w:eastAsiaTheme="minorEastAsia" w:hAnsiTheme="minorHAnsi" w:cstheme="minorBidi"/>
              <w:noProof/>
              <w:color w:val="auto"/>
              <w:lang w:val="en-US"/>
            </w:rPr>
          </w:pPr>
          <w:hyperlink w:anchor="_Toc511813265" w:history="1">
            <w:r w:rsidR="00BC74EA" w:rsidRPr="009C4097">
              <w:rPr>
                <w:rStyle w:val="Hyperlink"/>
                <w:b/>
                <w:noProof/>
              </w:rPr>
              <w:t>Article II: Purpose</w:t>
            </w:r>
            <w:r w:rsidR="00BC74EA">
              <w:rPr>
                <w:noProof/>
                <w:webHidden/>
              </w:rPr>
              <w:tab/>
            </w:r>
            <w:r w:rsidR="00BC74EA">
              <w:rPr>
                <w:noProof/>
                <w:webHidden/>
              </w:rPr>
              <w:fldChar w:fldCharType="begin"/>
            </w:r>
            <w:r w:rsidR="00BC74EA">
              <w:rPr>
                <w:noProof/>
                <w:webHidden/>
              </w:rPr>
              <w:instrText xml:space="preserve"> PAGEREF _Toc511813265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66" w:history="1">
            <w:r w:rsidR="00BC74EA" w:rsidRPr="009C4097">
              <w:rPr>
                <w:rStyle w:val="Hyperlink"/>
                <w:b/>
                <w:noProof/>
              </w:rPr>
              <w:t>Section 1</w:t>
            </w:r>
            <w:r w:rsidR="00BC74EA" w:rsidRPr="009C4097">
              <w:rPr>
                <w:rStyle w:val="Hyperlink"/>
                <w:noProof/>
              </w:rPr>
              <w:t xml:space="preserve"> – Purpose</w:t>
            </w:r>
            <w:r w:rsidR="00BC74EA">
              <w:rPr>
                <w:noProof/>
                <w:webHidden/>
              </w:rPr>
              <w:tab/>
            </w:r>
            <w:r w:rsidR="00BC74EA">
              <w:rPr>
                <w:noProof/>
                <w:webHidden/>
              </w:rPr>
              <w:fldChar w:fldCharType="begin"/>
            </w:r>
            <w:r w:rsidR="00BC74EA">
              <w:rPr>
                <w:noProof/>
                <w:webHidden/>
              </w:rPr>
              <w:instrText xml:space="preserve"> PAGEREF _Toc511813266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67" w:history="1">
            <w:r w:rsidR="00BC74EA" w:rsidRPr="009C4097">
              <w:rPr>
                <w:rStyle w:val="Hyperlink"/>
                <w:b/>
                <w:noProof/>
              </w:rPr>
              <w:t>Section 2</w:t>
            </w:r>
            <w:r w:rsidR="00BC74EA" w:rsidRPr="009C4097">
              <w:rPr>
                <w:rStyle w:val="Hyperlink"/>
                <w:noProof/>
              </w:rPr>
              <w:t xml:space="preserve"> – Organization and Compliance</w:t>
            </w:r>
            <w:r w:rsidR="00BC74EA">
              <w:rPr>
                <w:noProof/>
                <w:webHidden/>
              </w:rPr>
              <w:tab/>
            </w:r>
            <w:r w:rsidR="00BC74EA">
              <w:rPr>
                <w:noProof/>
                <w:webHidden/>
              </w:rPr>
              <w:fldChar w:fldCharType="begin"/>
            </w:r>
            <w:r w:rsidR="00BC74EA">
              <w:rPr>
                <w:noProof/>
                <w:webHidden/>
              </w:rPr>
              <w:instrText xml:space="preserve"> PAGEREF _Toc511813267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68" w:history="1">
            <w:r w:rsidR="00BC74EA" w:rsidRPr="009C4097">
              <w:rPr>
                <w:rStyle w:val="Hyperlink"/>
                <w:b/>
                <w:noProof/>
              </w:rPr>
              <w:t>Section 3</w:t>
            </w:r>
            <w:r w:rsidR="00BC74EA" w:rsidRPr="009C4097">
              <w:rPr>
                <w:rStyle w:val="Hyperlink"/>
                <w:noProof/>
              </w:rPr>
              <w:t xml:space="preserve"> – Affiliation</w:t>
            </w:r>
            <w:r w:rsidR="00BC74EA">
              <w:rPr>
                <w:noProof/>
                <w:webHidden/>
              </w:rPr>
              <w:tab/>
            </w:r>
            <w:r w:rsidR="00BC74EA">
              <w:rPr>
                <w:noProof/>
                <w:webHidden/>
              </w:rPr>
              <w:fldChar w:fldCharType="begin"/>
            </w:r>
            <w:r w:rsidR="00BC74EA">
              <w:rPr>
                <w:noProof/>
                <w:webHidden/>
              </w:rPr>
              <w:instrText xml:space="preserve"> PAGEREF _Toc511813268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1"/>
            <w:tabs>
              <w:tab w:val="right" w:leader="dot" w:pos="9350"/>
            </w:tabs>
            <w:rPr>
              <w:rFonts w:asciiTheme="minorHAnsi" w:eastAsiaTheme="minorEastAsia" w:hAnsiTheme="minorHAnsi" w:cstheme="minorBidi"/>
              <w:noProof/>
              <w:color w:val="auto"/>
              <w:lang w:val="en-US"/>
            </w:rPr>
          </w:pPr>
          <w:hyperlink w:anchor="_Toc511813269" w:history="1">
            <w:r w:rsidR="00BC74EA" w:rsidRPr="009C4097">
              <w:rPr>
                <w:rStyle w:val="Hyperlink"/>
                <w:b/>
                <w:noProof/>
              </w:rPr>
              <w:t>Article III: Statement of Compliance</w:t>
            </w:r>
            <w:r w:rsidR="00BC74EA">
              <w:rPr>
                <w:noProof/>
                <w:webHidden/>
              </w:rPr>
              <w:tab/>
            </w:r>
            <w:r w:rsidR="00BC74EA">
              <w:rPr>
                <w:noProof/>
                <w:webHidden/>
              </w:rPr>
              <w:fldChar w:fldCharType="begin"/>
            </w:r>
            <w:r w:rsidR="00BC74EA">
              <w:rPr>
                <w:noProof/>
                <w:webHidden/>
              </w:rPr>
              <w:instrText xml:space="preserve"> PAGEREF _Toc511813269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1"/>
            <w:tabs>
              <w:tab w:val="right" w:leader="dot" w:pos="9350"/>
            </w:tabs>
            <w:rPr>
              <w:rFonts w:asciiTheme="minorHAnsi" w:eastAsiaTheme="minorEastAsia" w:hAnsiTheme="minorHAnsi" w:cstheme="minorBidi"/>
              <w:noProof/>
              <w:color w:val="auto"/>
              <w:lang w:val="en-US"/>
            </w:rPr>
          </w:pPr>
          <w:hyperlink w:anchor="_Toc511813270" w:history="1">
            <w:r w:rsidR="00BC74EA" w:rsidRPr="009C4097">
              <w:rPr>
                <w:rStyle w:val="Hyperlink"/>
                <w:b/>
                <w:noProof/>
              </w:rPr>
              <w:t>Article IV:  Non-Discrimination Statement</w:t>
            </w:r>
            <w:r w:rsidR="00BC74EA">
              <w:rPr>
                <w:noProof/>
                <w:webHidden/>
              </w:rPr>
              <w:tab/>
            </w:r>
            <w:r w:rsidR="00BC74EA">
              <w:rPr>
                <w:noProof/>
                <w:webHidden/>
              </w:rPr>
              <w:fldChar w:fldCharType="begin"/>
            </w:r>
            <w:r w:rsidR="00BC74EA">
              <w:rPr>
                <w:noProof/>
                <w:webHidden/>
              </w:rPr>
              <w:instrText xml:space="preserve"> PAGEREF _Toc511813270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1"/>
            <w:tabs>
              <w:tab w:val="right" w:leader="dot" w:pos="9350"/>
            </w:tabs>
            <w:rPr>
              <w:rFonts w:asciiTheme="minorHAnsi" w:eastAsiaTheme="minorEastAsia" w:hAnsiTheme="minorHAnsi" w:cstheme="minorBidi"/>
              <w:noProof/>
              <w:color w:val="auto"/>
              <w:lang w:val="en-US"/>
            </w:rPr>
          </w:pPr>
          <w:hyperlink w:anchor="_Toc511813271" w:history="1">
            <w:r w:rsidR="00BC74EA" w:rsidRPr="009C4097">
              <w:rPr>
                <w:rStyle w:val="Hyperlink"/>
                <w:b/>
                <w:noProof/>
              </w:rPr>
              <w:t>Article V:  Membership</w:t>
            </w:r>
            <w:r w:rsidR="00BC74EA">
              <w:rPr>
                <w:noProof/>
                <w:webHidden/>
              </w:rPr>
              <w:tab/>
            </w:r>
            <w:r w:rsidR="00BC74EA">
              <w:rPr>
                <w:noProof/>
                <w:webHidden/>
              </w:rPr>
              <w:fldChar w:fldCharType="begin"/>
            </w:r>
            <w:r w:rsidR="00BC74EA">
              <w:rPr>
                <w:noProof/>
                <w:webHidden/>
              </w:rPr>
              <w:instrText xml:space="preserve"> PAGEREF _Toc511813271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72" w:history="1">
            <w:r w:rsidR="00BC74EA" w:rsidRPr="009C4097">
              <w:rPr>
                <w:rStyle w:val="Hyperlink"/>
                <w:b/>
                <w:noProof/>
              </w:rPr>
              <w:t xml:space="preserve">Section 1 </w:t>
            </w:r>
            <w:r w:rsidR="00BC74EA" w:rsidRPr="009C4097">
              <w:rPr>
                <w:rStyle w:val="Hyperlink"/>
                <w:noProof/>
              </w:rPr>
              <w:t>–</w:t>
            </w:r>
            <w:r w:rsidR="00BC74EA" w:rsidRPr="009C4097">
              <w:rPr>
                <w:rStyle w:val="Hyperlink"/>
                <w:b/>
                <w:noProof/>
              </w:rPr>
              <w:t xml:space="preserve"> </w:t>
            </w:r>
            <w:r w:rsidR="00BC74EA" w:rsidRPr="009C4097">
              <w:rPr>
                <w:rStyle w:val="Hyperlink"/>
                <w:noProof/>
              </w:rPr>
              <w:t>Member</w:t>
            </w:r>
            <w:r w:rsidR="00BC74EA" w:rsidRPr="009C4097">
              <w:rPr>
                <w:rStyle w:val="Hyperlink"/>
                <w:b/>
                <w:noProof/>
              </w:rPr>
              <w:t xml:space="preserve"> </w:t>
            </w:r>
            <w:r w:rsidR="00BC74EA" w:rsidRPr="009C4097">
              <w:rPr>
                <w:rStyle w:val="Hyperlink"/>
                <w:noProof/>
              </w:rPr>
              <w:t>Eligibility</w:t>
            </w:r>
            <w:r w:rsidR="00BC74EA">
              <w:rPr>
                <w:noProof/>
                <w:webHidden/>
              </w:rPr>
              <w:tab/>
            </w:r>
            <w:r w:rsidR="00BC74EA">
              <w:rPr>
                <w:noProof/>
                <w:webHidden/>
              </w:rPr>
              <w:fldChar w:fldCharType="begin"/>
            </w:r>
            <w:r w:rsidR="00BC74EA">
              <w:rPr>
                <w:noProof/>
                <w:webHidden/>
              </w:rPr>
              <w:instrText xml:space="preserve"> PAGEREF _Toc511813272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73" w:history="1">
            <w:r w:rsidR="00BC74EA" w:rsidRPr="009C4097">
              <w:rPr>
                <w:rStyle w:val="Hyperlink"/>
                <w:b/>
                <w:noProof/>
              </w:rPr>
              <w:t>Section 2</w:t>
            </w:r>
            <w:r w:rsidR="00BC74EA" w:rsidRPr="009C4097">
              <w:rPr>
                <w:rStyle w:val="Hyperlink"/>
                <w:noProof/>
              </w:rPr>
              <w:t xml:space="preserve"> – Active Members</w:t>
            </w:r>
            <w:r w:rsidR="00BC74EA">
              <w:rPr>
                <w:noProof/>
                <w:webHidden/>
              </w:rPr>
              <w:tab/>
            </w:r>
            <w:r w:rsidR="00BC74EA">
              <w:rPr>
                <w:noProof/>
                <w:webHidden/>
              </w:rPr>
              <w:fldChar w:fldCharType="begin"/>
            </w:r>
            <w:r w:rsidR="00BC74EA">
              <w:rPr>
                <w:noProof/>
                <w:webHidden/>
              </w:rPr>
              <w:instrText xml:space="preserve"> PAGEREF _Toc511813273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74" w:history="1">
            <w:r w:rsidR="00BC74EA" w:rsidRPr="009C4097">
              <w:rPr>
                <w:rStyle w:val="Hyperlink"/>
                <w:b/>
                <w:noProof/>
              </w:rPr>
              <w:t>Section 3</w:t>
            </w:r>
            <w:r w:rsidR="00BC74EA" w:rsidRPr="009C4097">
              <w:rPr>
                <w:rStyle w:val="Hyperlink"/>
                <w:noProof/>
              </w:rPr>
              <w:t xml:space="preserve"> – Obtaining Membership</w:t>
            </w:r>
            <w:r w:rsidR="00BC74EA">
              <w:rPr>
                <w:noProof/>
                <w:webHidden/>
              </w:rPr>
              <w:tab/>
            </w:r>
            <w:r w:rsidR="00BC74EA">
              <w:rPr>
                <w:noProof/>
                <w:webHidden/>
              </w:rPr>
              <w:fldChar w:fldCharType="begin"/>
            </w:r>
            <w:r w:rsidR="00BC74EA">
              <w:rPr>
                <w:noProof/>
                <w:webHidden/>
              </w:rPr>
              <w:instrText xml:space="preserve"> PAGEREF _Toc511813274 \h </w:instrText>
            </w:r>
            <w:r w:rsidR="00BC74EA">
              <w:rPr>
                <w:noProof/>
                <w:webHidden/>
              </w:rPr>
            </w:r>
            <w:r w:rsidR="00BC74EA">
              <w:rPr>
                <w:noProof/>
                <w:webHidden/>
              </w:rPr>
              <w:fldChar w:fldCharType="separate"/>
            </w:r>
            <w:r w:rsidR="00BC74EA">
              <w:rPr>
                <w:noProof/>
                <w:webHidden/>
              </w:rPr>
              <w:t>4</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75" w:history="1">
            <w:r w:rsidR="00BC74EA" w:rsidRPr="009C4097">
              <w:rPr>
                <w:rStyle w:val="Hyperlink"/>
                <w:b/>
                <w:noProof/>
              </w:rPr>
              <w:t>Section 4</w:t>
            </w:r>
            <w:r w:rsidR="00BC74EA" w:rsidRPr="009C4097">
              <w:rPr>
                <w:rStyle w:val="Hyperlink"/>
                <w:noProof/>
              </w:rPr>
              <w:t xml:space="preserve"> – Active Member Rights</w:t>
            </w:r>
            <w:r w:rsidR="00BC74EA">
              <w:rPr>
                <w:noProof/>
                <w:webHidden/>
              </w:rPr>
              <w:tab/>
            </w:r>
            <w:r w:rsidR="00BC74EA">
              <w:rPr>
                <w:noProof/>
                <w:webHidden/>
              </w:rPr>
              <w:fldChar w:fldCharType="begin"/>
            </w:r>
            <w:r w:rsidR="00BC74EA">
              <w:rPr>
                <w:noProof/>
                <w:webHidden/>
              </w:rPr>
              <w:instrText xml:space="preserve"> PAGEREF _Toc511813275 \h </w:instrText>
            </w:r>
            <w:r w:rsidR="00BC74EA">
              <w:rPr>
                <w:noProof/>
                <w:webHidden/>
              </w:rPr>
            </w:r>
            <w:r w:rsidR="00BC74EA">
              <w:rPr>
                <w:noProof/>
                <w:webHidden/>
              </w:rPr>
              <w:fldChar w:fldCharType="separate"/>
            </w:r>
            <w:r w:rsidR="00BC74EA">
              <w:rPr>
                <w:noProof/>
                <w:webHidden/>
              </w:rPr>
              <w:t>5</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76" w:history="1">
            <w:r w:rsidR="00BC74EA" w:rsidRPr="009C4097">
              <w:rPr>
                <w:rStyle w:val="Hyperlink"/>
                <w:b/>
                <w:noProof/>
              </w:rPr>
              <w:t>Section 5</w:t>
            </w:r>
            <w:r w:rsidR="00BC74EA" w:rsidRPr="009C4097">
              <w:rPr>
                <w:rStyle w:val="Hyperlink"/>
                <w:noProof/>
              </w:rPr>
              <w:t xml:space="preserve"> – Associated Members</w:t>
            </w:r>
            <w:r w:rsidR="00BC74EA">
              <w:rPr>
                <w:noProof/>
                <w:webHidden/>
              </w:rPr>
              <w:tab/>
            </w:r>
            <w:r w:rsidR="00BC74EA">
              <w:rPr>
                <w:noProof/>
                <w:webHidden/>
              </w:rPr>
              <w:fldChar w:fldCharType="begin"/>
            </w:r>
            <w:r w:rsidR="00BC74EA">
              <w:rPr>
                <w:noProof/>
                <w:webHidden/>
              </w:rPr>
              <w:instrText xml:space="preserve"> PAGEREF _Toc511813276 \h </w:instrText>
            </w:r>
            <w:r w:rsidR="00BC74EA">
              <w:rPr>
                <w:noProof/>
                <w:webHidden/>
              </w:rPr>
            </w:r>
            <w:r w:rsidR="00BC74EA">
              <w:rPr>
                <w:noProof/>
                <w:webHidden/>
              </w:rPr>
              <w:fldChar w:fldCharType="separate"/>
            </w:r>
            <w:r w:rsidR="00BC74EA">
              <w:rPr>
                <w:noProof/>
                <w:webHidden/>
              </w:rPr>
              <w:t>5</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77" w:history="1">
            <w:r w:rsidR="00BC74EA" w:rsidRPr="009C4097">
              <w:rPr>
                <w:rStyle w:val="Hyperlink"/>
                <w:b/>
                <w:noProof/>
              </w:rPr>
              <w:t>Section 6</w:t>
            </w:r>
            <w:r w:rsidR="00BC74EA" w:rsidRPr="009C4097">
              <w:rPr>
                <w:rStyle w:val="Hyperlink"/>
                <w:noProof/>
              </w:rPr>
              <w:t xml:space="preserve"> – Membership Dues</w:t>
            </w:r>
            <w:r w:rsidR="00BC74EA">
              <w:rPr>
                <w:noProof/>
                <w:webHidden/>
              </w:rPr>
              <w:tab/>
            </w:r>
            <w:r w:rsidR="00BC74EA">
              <w:rPr>
                <w:noProof/>
                <w:webHidden/>
              </w:rPr>
              <w:fldChar w:fldCharType="begin"/>
            </w:r>
            <w:r w:rsidR="00BC74EA">
              <w:rPr>
                <w:noProof/>
                <w:webHidden/>
              </w:rPr>
              <w:instrText xml:space="preserve"> PAGEREF _Toc511813277 \h </w:instrText>
            </w:r>
            <w:r w:rsidR="00BC74EA">
              <w:rPr>
                <w:noProof/>
                <w:webHidden/>
              </w:rPr>
            </w:r>
            <w:r w:rsidR="00BC74EA">
              <w:rPr>
                <w:noProof/>
                <w:webHidden/>
              </w:rPr>
              <w:fldChar w:fldCharType="separate"/>
            </w:r>
            <w:r w:rsidR="00BC74EA">
              <w:rPr>
                <w:noProof/>
                <w:webHidden/>
              </w:rPr>
              <w:t>5</w:t>
            </w:r>
            <w:r w:rsidR="00BC74EA">
              <w:rPr>
                <w:noProof/>
                <w:webHidden/>
              </w:rPr>
              <w:fldChar w:fldCharType="end"/>
            </w:r>
          </w:hyperlink>
        </w:p>
        <w:p w:rsidR="00BC74EA" w:rsidRDefault="00D703CB">
          <w:pPr>
            <w:pStyle w:val="TOC1"/>
            <w:tabs>
              <w:tab w:val="right" w:leader="dot" w:pos="9350"/>
            </w:tabs>
            <w:rPr>
              <w:rFonts w:asciiTheme="minorHAnsi" w:eastAsiaTheme="minorEastAsia" w:hAnsiTheme="minorHAnsi" w:cstheme="minorBidi"/>
              <w:noProof/>
              <w:color w:val="auto"/>
              <w:lang w:val="en-US"/>
            </w:rPr>
          </w:pPr>
          <w:hyperlink w:anchor="_Toc511813278" w:history="1">
            <w:r w:rsidR="00BC74EA" w:rsidRPr="009C4097">
              <w:rPr>
                <w:rStyle w:val="Hyperlink"/>
                <w:b/>
                <w:noProof/>
              </w:rPr>
              <w:t>Article VI:  Officers</w:t>
            </w:r>
            <w:r w:rsidR="00BC74EA">
              <w:rPr>
                <w:noProof/>
                <w:webHidden/>
              </w:rPr>
              <w:tab/>
            </w:r>
            <w:r w:rsidR="00BC74EA">
              <w:rPr>
                <w:noProof/>
                <w:webHidden/>
              </w:rPr>
              <w:fldChar w:fldCharType="begin"/>
            </w:r>
            <w:r w:rsidR="00BC74EA">
              <w:rPr>
                <w:noProof/>
                <w:webHidden/>
              </w:rPr>
              <w:instrText xml:space="preserve"> PAGEREF _Toc511813278 \h </w:instrText>
            </w:r>
            <w:r w:rsidR="00BC74EA">
              <w:rPr>
                <w:noProof/>
                <w:webHidden/>
              </w:rPr>
            </w:r>
            <w:r w:rsidR="00BC74EA">
              <w:rPr>
                <w:noProof/>
                <w:webHidden/>
              </w:rPr>
              <w:fldChar w:fldCharType="separate"/>
            </w:r>
            <w:r w:rsidR="00BC74EA">
              <w:rPr>
                <w:noProof/>
                <w:webHidden/>
              </w:rPr>
              <w:t>5</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79" w:history="1">
            <w:r w:rsidR="00BC74EA" w:rsidRPr="009C4097">
              <w:rPr>
                <w:rStyle w:val="Hyperlink"/>
                <w:b/>
                <w:noProof/>
              </w:rPr>
              <w:t>Section 1</w:t>
            </w:r>
            <w:r w:rsidR="00BC74EA" w:rsidRPr="009C4097">
              <w:rPr>
                <w:rStyle w:val="Hyperlink"/>
                <w:noProof/>
              </w:rPr>
              <w:t xml:space="preserve"> – The Executive Cabinet</w:t>
            </w:r>
            <w:r w:rsidR="00BC74EA">
              <w:rPr>
                <w:noProof/>
                <w:webHidden/>
              </w:rPr>
              <w:tab/>
            </w:r>
            <w:r w:rsidR="00BC74EA">
              <w:rPr>
                <w:noProof/>
                <w:webHidden/>
              </w:rPr>
              <w:fldChar w:fldCharType="begin"/>
            </w:r>
            <w:r w:rsidR="00BC74EA">
              <w:rPr>
                <w:noProof/>
                <w:webHidden/>
              </w:rPr>
              <w:instrText xml:space="preserve"> PAGEREF _Toc511813279 \h </w:instrText>
            </w:r>
            <w:r w:rsidR="00BC74EA">
              <w:rPr>
                <w:noProof/>
                <w:webHidden/>
              </w:rPr>
            </w:r>
            <w:r w:rsidR="00BC74EA">
              <w:rPr>
                <w:noProof/>
                <w:webHidden/>
              </w:rPr>
              <w:fldChar w:fldCharType="separate"/>
            </w:r>
            <w:r w:rsidR="00BC74EA">
              <w:rPr>
                <w:noProof/>
                <w:webHidden/>
              </w:rPr>
              <w:t>5</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0" w:history="1">
            <w:r w:rsidR="00BC74EA" w:rsidRPr="009C4097">
              <w:rPr>
                <w:rStyle w:val="Hyperlink"/>
                <w:b/>
                <w:noProof/>
              </w:rPr>
              <w:t>Section 2</w:t>
            </w:r>
            <w:r w:rsidR="00BC74EA" w:rsidRPr="009C4097">
              <w:rPr>
                <w:rStyle w:val="Hyperlink"/>
                <w:noProof/>
              </w:rPr>
              <w:t xml:space="preserve"> – Duties of the Executive Cabinet</w:t>
            </w:r>
            <w:r w:rsidR="00BC74EA">
              <w:rPr>
                <w:noProof/>
                <w:webHidden/>
              </w:rPr>
              <w:tab/>
            </w:r>
            <w:r w:rsidR="00BC74EA">
              <w:rPr>
                <w:noProof/>
                <w:webHidden/>
              </w:rPr>
              <w:fldChar w:fldCharType="begin"/>
            </w:r>
            <w:r w:rsidR="00BC74EA">
              <w:rPr>
                <w:noProof/>
                <w:webHidden/>
              </w:rPr>
              <w:instrText xml:space="preserve"> PAGEREF _Toc511813280 \h </w:instrText>
            </w:r>
            <w:r w:rsidR="00BC74EA">
              <w:rPr>
                <w:noProof/>
                <w:webHidden/>
              </w:rPr>
            </w:r>
            <w:r w:rsidR="00BC74EA">
              <w:rPr>
                <w:noProof/>
                <w:webHidden/>
              </w:rPr>
              <w:fldChar w:fldCharType="separate"/>
            </w:r>
            <w:r w:rsidR="00BC74EA">
              <w:rPr>
                <w:noProof/>
                <w:webHidden/>
              </w:rPr>
              <w:t>5</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1" w:history="1">
            <w:r w:rsidR="00BC74EA" w:rsidRPr="009C4097">
              <w:rPr>
                <w:rStyle w:val="Hyperlink"/>
                <w:b/>
                <w:noProof/>
              </w:rPr>
              <w:t>Section 3</w:t>
            </w:r>
            <w:r w:rsidR="00BC74EA" w:rsidRPr="009C4097">
              <w:rPr>
                <w:rStyle w:val="Hyperlink"/>
                <w:noProof/>
              </w:rPr>
              <w:t xml:space="preserve"> – Sub Chair Cabinet</w:t>
            </w:r>
            <w:r w:rsidR="00BC74EA">
              <w:rPr>
                <w:noProof/>
                <w:webHidden/>
              </w:rPr>
              <w:tab/>
            </w:r>
            <w:r w:rsidR="00BC74EA">
              <w:rPr>
                <w:noProof/>
                <w:webHidden/>
              </w:rPr>
              <w:fldChar w:fldCharType="begin"/>
            </w:r>
            <w:r w:rsidR="00BC74EA">
              <w:rPr>
                <w:noProof/>
                <w:webHidden/>
              </w:rPr>
              <w:instrText xml:space="preserve"> PAGEREF _Toc511813281 \h </w:instrText>
            </w:r>
            <w:r w:rsidR="00BC74EA">
              <w:rPr>
                <w:noProof/>
                <w:webHidden/>
              </w:rPr>
            </w:r>
            <w:r w:rsidR="00BC74EA">
              <w:rPr>
                <w:noProof/>
                <w:webHidden/>
              </w:rPr>
              <w:fldChar w:fldCharType="separate"/>
            </w:r>
            <w:r w:rsidR="00BC74EA">
              <w:rPr>
                <w:noProof/>
                <w:webHidden/>
              </w:rPr>
              <w:t>6</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2" w:history="1">
            <w:r w:rsidR="00BC74EA" w:rsidRPr="009C4097">
              <w:rPr>
                <w:rStyle w:val="Hyperlink"/>
                <w:b/>
                <w:noProof/>
              </w:rPr>
              <w:t>Section 4</w:t>
            </w:r>
            <w:r w:rsidR="00BC74EA" w:rsidRPr="009C4097">
              <w:rPr>
                <w:rStyle w:val="Hyperlink"/>
                <w:noProof/>
              </w:rPr>
              <w:t xml:space="preserve"> – Duties of Sub Chair Cabinet</w:t>
            </w:r>
            <w:r w:rsidR="00BC74EA">
              <w:rPr>
                <w:noProof/>
                <w:webHidden/>
              </w:rPr>
              <w:tab/>
            </w:r>
            <w:r w:rsidR="00BC74EA">
              <w:rPr>
                <w:noProof/>
                <w:webHidden/>
              </w:rPr>
              <w:fldChar w:fldCharType="begin"/>
            </w:r>
            <w:r w:rsidR="00BC74EA">
              <w:rPr>
                <w:noProof/>
                <w:webHidden/>
              </w:rPr>
              <w:instrText xml:space="preserve"> PAGEREF _Toc511813282 \h </w:instrText>
            </w:r>
            <w:r w:rsidR="00BC74EA">
              <w:rPr>
                <w:noProof/>
                <w:webHidden/>
              </w:rPr>
            </w:r>
            <w:r w:rsidR="00BC74EA">
              <w:rPr>
                <w:noProof/>
                <w:webHidden/>
              </w:rPr>
              <w:fldChar w:fldCharType="separate"/>
            </w:r>
            <w:r w:rsidR="00BC74EA">
              <w:rPr>
                <w:noProof/>
                <w:webHidden/>
              </w:rPr>
              <w:t>6</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3" w:history="1">
            <w:r w:rsidR="00BC74EA" w:rsidRPr="009C4097">
              <w:rPr>
                <w:rStyle w:val="Hyperlink"/>
                <w:b/>
                <w:noProof/>
              </w:rPr>
              <w:t>Section 5</w:t>
            </w:r>
            <w:r w:rsidR="00BC74EA" w:rsidRPr="009C4097">
              <w:rPr>
                <w:rStyle w:val="Hyperlink"/>
                <w:noProof/>
              </w:rPr>
              <w:t xml:space="preserve"> – Position Terms</w:t>
            </w:r>
            <w:r w:rsidR="00BC74EA">
              <w:rPr>
                <w:noProof/>
                <w:webHidden/>
              </w:rPr>
              <w:tab/>
            </w:r>
            <w:r w:rsidR="00BC74EA">
              <w:rPr>
                <w:noProof/>
                <w:webHidden/>
              </w:rPr>
              <w:fldChar w:fldCharType="begin"/>
            </w:r>
            <w:r w:rsidR="00BC74EA">
              <w:rPr>
                <w:noProof/>
                <w:webHidden/>
              </w:rPr>
              <w:instrText xml:space="preserve"> PAGEREF _Toc511813283 \h </w:instrText>
            </w:r>
            <w:r w:rsidR="00BC74EA">
              <w:rPr>
                <w:noProof/>
                <w:webHidden/>
              </w:rPr>
            </w:r>
            <w:r w:rsidR="00BC74EA">
              <w:rPr>
                <w:noProof/>
                <w:webHidden/>
              </w:rPr>
              <w:fldChar w:fldCharType="separate"/>
            </w:r>
            <w:r w:rsidR="00BC74EA">
              <w:rPr>
                <w:noProof/>
                <w:webHidden/>
              </w:rPr>
              <w:t>6</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4" w:history="1">
            <w:r w:rsidR="00BC74EA" w:rsidRPr="009C4097">
              <w:rPr>
                <w:rStyle w:val="Hyperlink"/>
                <w:b/>
                <w:noProof/>
              </w:rPr>
              <w:t>Section 6</w:t>
            </w:r>
            <w:r w:rsidR="00BC74EA" w:rsidRPr="009C4097">
              <w:rPr>
                <w:rStyle w:val="Hyperlink"/>
                <w:noProof/>
              </w:rPr>
              <w:t xml:space="preserve"> – Term of Office</w:t>
            </w:r>
            <w:r w:rsidR="00BC74EA">
              <w:rPr>
                <w:noProof/>
                <w:webHidden/>
              </w:rPr>
              <w:tab/>
            </w:r>
            <w:r w:rsidR="00BC74EA">
              <w:rPr>
                <w:noProof/>
                <w:webHidden/>
              </w:rPr>
              <w:fldChar w:fldCharType="begin"/>
            </w:r>
            <w:r w:rsidR="00BC74EA">
              <w:rPr>
                <w:noProof/>
                <w:webHidden/>
              </w:rPr>
              <w:instrText xml:space="preserve"> PAGEREF _Toc511813284 \h </w:instrText>
            </w:r>
            <w:r w:rsidR="00BC74EA">
              <w:rPr>
                <w:noProof/>
                <w:webHidden/>
              </w:rPr>
            </w:r>
            <w:r w:rsidR="00BC74EA">
              <w:rPr>
                <w:noProof/>
                <w:webHidden/>
              </w:rPr>
              <w:fldChar w:fldCharType="separate"/>
            </w:r>
            <w:r w:rsidR="00BC74EA">
              <w:rPr>
                <w:noProof/>
                <w:webHidden/>
              </w:rPr>
              <w:t>7</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5" w:history="1">
            <w:r w:rsidR="00BC74EA" w:rsidRPr="009C4097">
              <w:rPr>
                <w:rStyle w:val="Hyperlink"/>
                <w:b/>
                <w:noProof/>
              </w:rPr>
              <w:t>Section 7</w:t>
            </w:r>
            <w:r w:rsidR="00BC74EA" w:rsidRPr="009C4097">
              <w:rPr>
                <w:rStyle w:val="Hyperlink"/>
                <w:noProof/>
              </w:rPr>
              <w:t xml:space="preserve"> – Election Period</w:t>
            </w:r>
            <w:r w:rsidR="00BC74EA">
              <w:rPr>
                <w:noProof/>
                <w:webHidden/>
              </w:rPr>
              <w:tab/>
            </w:r>
            <w:r w:rsidR="00BC74EA">
              <w:rPr>
                <w:noProof/>
                <w:webHidden/>
              </w:rPr>
              <w:fldChar w:fldCharType="begin"/>
            </w:r>
            <w:r w:rsidR="00BC74EA">
              <w:rPr>
                <w:noProof/>
                <w:webHidden/>
              </w:rPr>
              <w:instrText xml:space="preserve"> PAGEREF _Toc511813285 \h </w:instrText>
            </w:r>
            <w:r w:rsidR="00BC74EA">
              <w:rPr>
                <w:noProof/>
                <w:webHidden/>
              </w:rPr>
            </w:r>
            <w:r w:rsidR="00BC74EA">
              <w:rPr>
                <w:noProof/>
                <w:webHidden/>
              </w:rPr>
              <w:fldChar w:fldCharType="separate"/>
            </w:r>
            <w:r w:rsidR="00BC74EA">
              <w:rPr>
                <w:noProof/>
                <w:webHidden/>
              </w:rPr>
              <w:t>7</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6" w:history="1">
            <w:r w:rsidR="00BC74EA" w:rsidRPr="009C4097">
              <w:rPr>
                <w:rStyle w:val="Hyperlink"/>
                <w:b/>
                <w:noProof/>
              </w:rPr>
              <w:t>Section 8</w:t>
            </w:r>
            <w:r w:rsidR="00BC74EA" w:rsidRPr="009C4097">
              <w:rPr>
                <w:rStyle w:val="Hyperlink"/>
                <w:noProof/>
              </w:rPr>
              <w:t xml:space="preserve"> – Method of Election</w:t>
            </w:r>
            <w:r w:rsidR="00BC74EA">
              <w:rPr>
                <w:noProof/>
                <w:webHidden/>
              </w:rPr>
              <w:tab/>
            </w:r>
            <w:r w:rsidR="00BC74EA">
              <w:rPr>
                <w:noProof/>
                <w:webHidden/>
              </w:rPr>
              <w:fldChar w:fldCharType="begin"/>
            </w:r>
            <w:r w:rsidR="00BC74EA">
              <w:rPr>
                <w:noProof/>
                <w:webHidden/>
              </w:rPr>
              <w:instrText xml:space="preserve"> PAGEREF _Toc511813286 \h </w:instrText>
            </w:r>
            <w:r w:rsidR="00BC74EA">
              <w:rPr>
                <w:noProof/>
                <w:webHidden/>
              </w:rPr>
            </w:r>
            <w:r w:rsidR="00BC74EA">
              <w:rPr>
                <w:noProof/>
                <w:webHidden/>
              </w:rPr>
              <w:fldChar w:fldCharType="separate"/>
            </w:r>
            <w:r w:rsidR="00BC74EA">
              <w:rPr>
                <w:noProof/>
                <w:webHidden/>
              </w:rPr>
              <w:t>7</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7" w:history="1">
            <w:r w:rsidR="00BC74EA" w:rsidRPr="009C4097">
              <w:rPr>
                <w:rStyle w:val="Hyperlink"/>
                <w:b/>
                <w:noProof/>
              </w:rPr>
              <w:t>Section 9</w:t>
            </w:r>
            <w:r w:rsidR="00BC74EA" w:rsidRPr="009C4097">
              <w:rPr>
                <w:rStyle w:val="Hyperlink"/>
                <w:noProof/>
              </w:rPr>
              <w:t xml:space="preserve"> – General Eligibility</w:t>
            </w:r>
            <w:r w:rsidR="00BC74EA">
              <w:rPr>
                <w:noProof/>
                <w:webHidden/>
              </w:rPr>
              <w:tab/>
            </w:r>
            <w:r w:rsidR="00BC74EA">
              <w:rPr>
                <w:noProof/>
                <w:webHidden/>
              </w:rPr>
              <w:fldChar w:fldCharType="begin"/>
            </w:r>
            <w:r w:rsidR="00BC74EA">
              <w:rPr>
                <w:noProof/>
                <w:webHidden/>
              </w:rPr>
              <w:instrText xml:space="preserve"> PAGEREF _Toc511813287 \h </w:instrText>
            </w:r>
            <w:r w:rsidR="00BC74EA">
              <w:rPr>
                <w:noProof/>
                <w:webHidden/>
              </w:rPr>
            </w:r>
            <w:r w:rsidR="00BC74EA">
              <w:rPr>
                <w:noProof/>
                <w:webHidden/>
              </w:rPr>
              <w:fldChar w:fldCharType="separate"/>
            </w:r>
            <w:r w:rsidR="00BC74EA">
              <w:rPr>
                <w:noProof/>
                <w:webHidden/>
              </w:rPr>
              <w:t>7</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8" w:history="1">
            <w:r w:rsidR="00BC74EA" w:rsidRPr="009C4097">
              <w:rPr>
                <w:rStyle w:val="Hyperlink"/>
                <w:b/>
                <w:noProof/>
              </w:rPr>
              <w:t xml:space="preserve">Section 10 </w:t>
            </w:r>
            <w:r w:rsidR="00BC74EA" w:rsidRPr="009C4097">
              <w:rPr>
                <w:rStyle w:val="Hyperlink"/>
                <w:noProof/>
              </w:rPr>
              <w:t>– Academic Eligibility</w:t>
            </w:r>
            <w:r w:rsidR="00BC74EA">
              <w:rPr>
                <w:noProof/>
                <w:webHidden/>
              </w:rPr>
              <w:tab/>
            </w:r>
            <w:r w:rsidR="00BC74EA">
              <w:rPr>
                <w:noProof/>
                <w:webHidden/>
              </w:rPr>
              <w:fldChar w:fldCharType="begin"/>
            </w:r>
            <w:r w:rsidR="00BC74EA">
              <w:rPr>
                <w:noProof/>
                <w:webHidden/>
              </w:rPr>
              <w:instrText xml:space="preserve"> PAGEREF _Toc511813288 \h </w:instrText>
            </w:r>
            <w:r w:rsidR="00BC74EA">
              <w:rPr>
                <w:noProof/>
                <w:webHidden/>
              </w:rPr>
            </w:r>
            <w:r w:rsidR="00BC74EA">
              <w:rPr>
                <w:noProof/>
                <w:webHidden/>
              </w:rPr>
              <w:fldChar w:fldCharType="separate"/>
            </w:r>
            <w:r w:rsidR="00BC74EA">
              <w:rPr>
                <w:noProof/>
                <w:webHidden/>
              </w:rPr>
              <w:t>8</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89" w:history="1">
            <w:r w:rsidR="00BC74EA" w:rsidRPr="009C4097">
              <w:rPr>
                <w:rStyle w:val="Hyperlink"/>
                <w:b/>
                <w:noProof/>
              </w:rPr>
              <w:t>Section 11</w:t>
            </w:r>
            <w:r w:rsidR="00BC74EA" w:rsidRPr="009C4097">
              <w:rPr>
                <w:rStyle w:val="Hyperlink"/>
                <w:noProof/>
              </w:rPr>
              <w:t xml:space="preserve"> – Co-op and Study Abroad Eligibility</w:t>
            </w:r>
            <w:r w:rsidR="00BC74EA">
              <w:rPr>
                <w:noProof/>
                <w:webHidden/>
              </w:rPr>
              <w:tab/>
            </w:r>
            <w:r w:rsidR="00BC74EA">
              <w:rPr>
                <w:noProof/>
                <w:webHidden/>
              </w:rPr>
              <w:fldChar w:fldCharType="begin"/>
            </w:r>
            <w:r w:rsidR="00BC74EA">
              <w:rPr>
                <w:noProof/>
                <w:webHidden/>
              </w:rPr>
              <w:instrText xml:space="preserve"> PAGEREF _Toc511813289 \h </w:instrText>
            </w:r>
            <w:r w:rsidR="00BC74EA">
              <w:rPr>
                <w:noProof/>
                <w:webHidden/>
              </w:rPr>
            </w:r>
            <w:r w:rsidR="00BC74EA">
              <w:rPr>
                <w:noProof/>
                <w:webHidden/>
              </w:rPr>
              <w:fldChar w:fldCharType="separate"/>
            </w:r>
            <w:r w:rsidR="00BC74EA">
              <w:rPr>
                <w:noProof/>
                <w:webHidden/>
              </w:rPr>
              <w:t>8</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90" w:history="1">
            <w:r w:rsidR="00BC74EA" w:rsidRPr="009C4097">
              <w:rPr>
                <w:rStyle w:val="Hyperlink"/>
                <w:b/>
                <w:noProof/>
              </w:rPr>
              <w:t>Section 12</w:t>
            </w:r>
            <w:r w:rsidR="00BC74EA" w:rsidRPr="009C4097">
              <w:rPr>
                <w:rStyle w:val="Hyperlink"/>
                <w:noProof/>
              </w:rPr>
              <w:t xml:space="preserve"> – File Impeachment Petition</w:t>
            </w:r>
            <w:r w:rsidR="00BC74EA">
              <w:rPr>
                <w:noProof/>
                <w:webHidden/>
              </w:rPr>
              <w:tab/>
            </w:r>
            <w:r w:rsidR="00BC74EA">
              <w:rPr>
                <w:noProof/>
                <w:webHidden/>
              </w:rPr>
              <w:fldChar w:fldCharType="begin"/>
            </w:r>
            <w:r w:rsidR="00BC74EA">
              <w:rPr>
                <w:noProof/>
                <w:webHidden/>
              </w:rPr>
              <w:instrText xml:space="preserve"> PAGEREF _Toc511813290 \h </w:instrText>
            </w:r>
            <w:r w:rsidR="00BC74EA">
              <w:rPr>
                <w:noProof/>
                <w:webHidden/>
              </w:rPr>
            </w:r>
            <w:r w:rsidR="00BC74EA">
              <w:rPr>
                <w:noProof/>
                <w:webHidden/>
              </w:rPr>
              <w:fldChar w:fldCharType="separate"/>
            </w:r>
            <w:r w:rsidR="00BC74EA">
              <w:rPr>
                <w:noProof/>
                <w:webHidden/>
              </w:rPr>
              <w:t>8</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91" w:history="1">
            <w:r w:rsidR="00BC74EA" w:rsidRPr="009C4097">
              <w:rPr>
                <w:rStyle w:val="Hyperlink"/>
                <w:b/>
                <w:noProof/>
              </w:rPr>
              <w:t>Section 13</w:t>
            </w:r>
            <w:r w:rsidR="00BC74EA" w:rsidRPr="009C4097">
              <w:rPr>
                <w:rStyle w:val="Hyperlink"/>
                <w:noProof/>
              </w:rPr>
              <w:t xml:space="preserve"> – Impeachment Vote</w:t>
            </w:r>
            <w:r w:rsidR="00BC74EA">
              <w:rPr>
                <w:noProof/>
                <w:webHidden/>
              </w:rPr>
              <w:tab/>
            </w:r>
            <w:r w:rsidR="00BC74EA">
              <w:rPr>
                <w:noProof/>
                <w:webHidden/>
              </w:rPr>
              <w:fldChar w:fldCharType="begin"/>
            </w:r>
            <w:r w:rsidR="00BC74EA">
              <w:rPr>
                <w:noProof/>
                <w:webHidden/>
              </w:rPr>
              <w:instrText xml:space="preserve"> PAGEREF _Toc511813291 \h </w:instrText>
            </w:r>
            <w:r w:rsidR="00BC74EA">
              <w:rPr>
                <w:noProof/>
                <w:webHidden/>
              </w:rPr>
            </w:r>
            <w:r w:rsidR="00BC74EA">
              <w:rPr>
                <w:noProof/>
                <w:webHidden/>
              </w:rPr>
              <w:fldChar w:fldCharType="separate"/>
            </w:r>
            <w:r w:rsidR="00BC74EA">
              <w:rPr>
                <w:noProof/>
                <w:webHidden/>
              </w:rPr>
              <w:t>8</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92" w:history="1">
            <w:r w:rsidR="00BC74EA" w:rsidRPr="009C4097">
              <w:rPr>
                <w:rStyle w:val="Hyperlink"/>
                <w:b/>
                <w:noProof/>
              </w:rPr>
              <w:t>Section 14</w:t>
            </w:r>
            <w:r w:rsidR="00BC74EA" w:rsidRPr="009C4097">
              <w:rPr>
                <w:rStyle w:val="Hyperlink"/>
                <w:noProof/>
              </w:rPr>
              <w:t xml:space="preserve"> – Impeachment Guidelines</w:t>
            </w:r>
            <w:r w:rsidR="00BC74EA">
              <w:rPr>
                <w:noProof/>
                <w:webHidden/>
              </w:rPr>
              <w:tab/>
            </w:r>
            <w:r w:rsidR="00BC74EA">
              <w:rPr>
                <w:noProof/>
                <w:webHidden/>
              </w:rPr>
              <w:fldChar w:fldCharType="begin"/>
            </w:r>
            <w:r w:rsidR="00BC74EA">
              <w:rPr>
                <w:noProof/>
                <w:webHidden/>
              </w:rPr>
              <w:instrText xml:space="preserve"> PAGEREF _Toc511813292 \h </w:instrText>
            </w:r>
            <w:r w:rsidR="00BC74EA">
              <w:rPr>
                <w:noProof/>
                <w:webHidden/>
              </w:rPr>
            </w:r>
            <w:r w:rsidR="00BC74EA">
              <w:rPr>
                <w:noProof/>
                <w:webHidden/>
              </w:rPr>
              <w:fldChar w:fldCharType="separate"/>
            </w:r>
            <w:r w:rsidR="00BC74EA">
              <w:rPr>
                <w:noProof/>
                <w:webHidden/>
              </w:rPr>
              <w:t>8</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93" w:history="1">
            <w:r w:rsidR="00BC74EA" w:rsidRPr="009C4097">
              <w:rPr>
                <w:rStyle w:val="Hyperlink"/>
                <w:b/>
                <w:noProof/>
              </w:rPr>
              <w:t>Section 15</w:t>
            </w:r>
            <w:r w:rsidR="00BC74EA" w:rsidRPr="009C4097">
              <w:rPr>
                <w:rStyle w:val="Hyperlink"/>
                <w:noProof/>
              </w:rPr>
              <w:t xml:space="preserve"> – Resignation</w:t>
            </w:r>
            <w:r w:rsidR="00BC74EA">
              <w:rPr>
                <w:noProof/>
                <w:webHidden/>
              </w:rPr>
              <w:tab/>
            </w:r>
            <w:r w:rsidR="00BC74EA">
              <w:rPr>
                <w:noProof/>
                <w:webHidden/>
              </w:rPr>
              <w:fldChar w:fldCharType="begin"/>
            </w:r>
            <w:r w:rsidR="00BC74EA">
              <w:rPr>
                <w:noProof/>
                <w:webHidden/>
              </w:rPr>
              <w:instrText xml:space="preserve"> PAGEREF _Toc511813293 \h </w:instrText>
            </w:r>
            <w:r w:rsidR="00BC74EA">
              <w:rPr>
                <w:noProof/>
                <w:webHidden/>
              </w:rPr>
            </w:r>
            <w:r w:rsidR="00BC74EA">
              <w:rPr>
                <w:noProof/>
                <w:webHidden/>
              </w:rPr>
              <w:fldChar w:fldCharType="separate"/>
            </w:r>
            <w:r w:rsidR="00BC74EA">
              <w:rPr>
                <w:noProof/>
                <w:webHidden/>
              </w:rPr>
              <w:t>8</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94" w:history="1">
            <w:r w:rsidR="00BC74EA" w:rsidRPr="009C4097">
              <w:rPr>
                <w:rStyle w:val="Hyperlink"/>
                <w:b/>
                <w:noProof/>
              </w:rPr>
              <w:t>Section 16</w:t>
            </w:r>
            <w:r w:rsidR="00BC74EA" w:rsidRPr="009C4097">
              <w:rPr>
                <w:rStyle w:val="Hyperlink"/>
                <w:noProof/>
              </w:rPr>
              <w:t xml:space="preserve"> – Special Elections</w:t>
            </w:r>
            <w:r w:rsidR="00BC74EA">
              <w:rPr>
                <w:noProof/>
                <w:webHidden/>
              </w:rPr>
              <w:tab/>
            </w:r>
            <w:r w:rsidR="00BC74EA">
              <w:rPr>
                <w:noProof/>
                <w:webHidden/>
              </w:rPr>
              <w:fldChar w:fldCharType="begin"/>
            </w:r>
            <w:r w:rsidR="00BC74EA">
              <w:rPr>
                <w:noProof/>
                <w:webHidden/>
              </w:rPr>
              <w:instrText xml:space="preserve"> PAGEREF _Toc511813294 \h </w:instrText>
            </w:r>
            <w:r w:rsidR="00BC74EA">
              <w:rPr>
                <w:noProof/>
                <w:webHidden/>
              </w:rPr>
            </w:r>
            <w:r w:rsidR="00BC74EA">
              <w:rPr>
                <w:noProof/>
                <w:webHidden/>
              </w:rPr>
              <w:fldChar w:fldCharType="separate"/>
            </w:r>
            <w:r w:rsidR="00BC74EA">
              <w:rPr>
                <w:noProof/>
                <w:webHidden/>
              </w:rPr>
              <w:t>9</w:t>
            </w:r>
            <w:r w:rsidR="00BC74EA">
              <w:rPr>
                <w:noProof/>
                <w:webHidden/>
              </w:rPr>
              <w:fldChar w:fldCharType="end"/>
            </w:r>
          </w:hyperlink>
        </w:p>
        <w:p w:rsidR="00BC74EA" w:rsidRDefault="00D703CB">
          <w:pPr>
            <w:pStyle w:val="TOC1"/>
            <w:tabs>
              <w:tab w:val="right" w:leader="dot" w:pos="9350"/>
            </w:tabs>
            <w:rPr>
              <w:rFonts w:asciiTheme="minorHAnsi" w:eastAsiaTheme="minorEastAsia" w:hAnsiTheme="minorHAnsi" w:cstheme="minorBidi"/>
              <w:noProof/>
              <w:color w:val="auto"/>
              <w:lang w:val="en-US"/>
            </w:rPr>
          </w:pPr>
          <w:hyperlink w:anchor="_Toc511813295" w:history="1">
            <w:r w:rsidR="00BC74EA" w:rsidRPr="009C4097">
              <w:rPr>
                <w:rStyle w:val="Hyperlink"/>
                <w:b/>
                <w:noProof/>
              </w:rPr>
              <w:t>Article VII: Chapter Advisor</w:t>
            </w:r>
            <w:r w:rsidR="00BC74EA">
              <w:rPr>
                <w:noProof/>
                <w:webHidden/>
              </w:rPr>
              <w:tab/>
            </w:r>
            <w:r w:rsidR="00BC74EA">
              <w:rPr>
                <w:noProof/>
                <w:webHidden/>
              </w:rPr>
              <w:fldChar w:fldCharType="begin"/>
            </w:r>
            <w:r w:rsidR="00BC74EA">
              <w:rPr>
                <w:noProof/>
                <w:webHidden/>
              </w:rPr>
              <w:instrText xml:space="preserve"> PAGEREF _Toc511813295 \h </w:instrText>
            </w:r>
            <w:r w:rsidR="00BC74EA">
              <w:rPr>
                <w:noProof/>
                <w:webHidden/>
              </w:rPr>
            </w:r>
            <w:r w:rsidR="00BC74EA">
              <w:rPr>
                <w:noProof/>
                <w:webHidden/>
              </w:rPr>
              <w:fldChar w:fldCharType="separate"/>
            </w:r>
            <w:r w:rsidR="00BC74EA">
              <w:rPr>
                <w:noProof/>
                <w:webHidden/>
              </w:rPr>
              <w:t>9</w:t>
            </w:r>
            <w:r w:rsidR="00BC74EA">
              <w:rPr>
                <w:noProof/>
                <w:webHidden/>
              </w:rPr>
              <w:fldChar w:fldCharType="end"/>
            </w:r>
          </w:hyperlink>
        </w:p>
        <w:p w:rsidR="00BC74EA" w:rsidRDefault="00D703CB">
          <w:pPr>
            <w:pStyle w:val="TOC1"/>
            <w:tabs>
              <w:tab w:val="right" w:leader="dot" w:pos="9350"/>
            </w:tabs>
            <w:rPr>
              <w:rFonts w:asciiTheme="minorHAnsi" w:eastAsiaTheme="minorEastAsia" w:hAnsiTheme="minorHAnsi" w:cstheme="minorBidi"/>
              <w:noProof/>
              <w:color w:val="auto"/>
              <w:lang w:val="en-US"/>
            </w:rPr>
          </w:pPr>
          <w:hyperlink w:anchor="_Toc511813296" w:history="1">
            <w:r w:rsidR="00BC74EA" w:rsidRPr="009C4097">
              <w:rPr>
                <w:rStyle w:val="Hyperlink"/>
                <w:b/>
                <w:noProof/>
              </w:rPr>
              <w:t>Article VIII: Finance</w:t>
            </w:r>
            <w:r w:rsidR="00BC74EA">
              <w:rPr>
                <w:noProof/>
                <w:webHidden/>
              </w:rPr>
              <w:tab/>
            </w:r>
            <w:r w:rsidR="00BC74EA">
              <w:rPr>
                <w:noProof/>
                <w:webHidden/>
              </w:rPr>
              <w:fldChar w:fldCharType="begin"/>
            </w:r>
            <w:r w:rsidR="00BC74EA">
              <w:rPr>
                <w:noProof/>
                <w:webHidden/>
              </w:rPr>
              <w:instrText xml:space="preserve"> PAGEREF _Toc511813296 \h </w:instrText>
            </w:r>
            <w:r w:rsidR="00BC74EA">
              <w:rPr>
                <w:noProof/>
                <w:webHidden/>
              </w:rPr>
            </w:r>
            <w:r w:rsidR="00BC74EA">
              <w:rPr>
                <w:noProof/>
                <w:webHidden/>
              </w:rPr>
              <w:fldChar w:fldCharType="separate"/>
            </w:r>
            <w:r w:rsidR="00BC74EA">
              <w:rPr>
                <w:noProof/>
                <w:webHidden/>
              </w:rPr>
              <w:t>9</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97" w:history="1">
            <w:r w:rsidR="00BC74EA" w:rsidRPr="009C4097">
              <w:rPr>
                <w:rStyle w:val="Hyperlink"/>
                <w:b/>
                <w:noProof/>
              </w:rPr>
              <w:t>Section 1</w:t>
            </w:r>
            <w:r w:rsidR="00BC74EA" w:rsidRPr="009C4097">
              <w:rPr>
                <w:rStyle w:val="Hyperlink"/>
                <w:noProof/>
              </w:rPr>
              <w:t xml:space="preserve"> – Dues</w:t>
            </w:r>
            <w:r w:rsidR="00BC74EA">
              <w:rPr>
                <w:noProof/>
                <w:webHidden/>
              </w:rPr>
              <w:tab/>
            </w:r>
            <w:r w:rsidR="00BC74EA">
              <w:rPr>
                <w:noProof/>
                <w:webHidden/>
              </w:rPr>
              <w:fldChar w:fldCharType="begin"/>
            </w:r>
            <w:r w:rsidR="00BC74EA">
              <w:rPr>
                <w:noProof/>
                <w:webHidden/>
              </w:rPr>
              <w:instrText xml:space="preserve"> PAGEREF _Toc511813297 \h </w:instrText>
            </w:r>
            <w:r w:rsidR="00BC74EA">
              <w:rPr>
                <w:noProof/>
                <w:webHidden/>
              </w:rPr>
            </w:r>
            <w:r w:rsidR="00BC74EA">
              <w:rPr>
                <w:noProof/>
                <w:webHidden/>
              </w:rPr>
              <w:fldChar w:fldCharType="separate"/>
            </w:r>
            <w:r w:rsidR="00BC74EA">
              <w:rPr>
                <w:noProof/>
                <w:webHidden/>
              </w:rPr>
              <w:t>9</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98" w:history="1">
            <w:r w:rsidR="00BC74EA" w:rsidRPr="009C4097">
              <w:rPr>
                <w:rStyle w:val="Hyperlink"/>
                <w:b/>
                <w:noProof/>
              </w:rPr>
              <w:t>Section 2</w:t>
            </w:r>
            <w:r w:rsidR="00BC74EA" w:rsidRPr="009C4097">
              <w:rPr>
                <w:rStyle w:val="Hyperlink"/>
                <w:noProof/>
              </w:rPr>
              <w:t xml:space="preserve"> – Financial Responsibilities</w:t>
            </w:r>
            <w:r w:rsidR="00BC74EA">
              <w:rPr>
                <w:noProof/>
                <w:webHidden/>
              </w:rPr>
              <w:tab/>
            </w:r>
            <w:r w:rsidR="00BC74EA">
              <w:rPr>
                <w:noProof/>
                <w:webHidden/>
              </w:rPr>
              <w:fldChar w:fldCharType="begin"/>
            </w:r>
            <w:r w:rsidR="00BC74EA">
              <w:rPr>
                <w:noProof/>
                <w:webHidden/>
              </w:rPr>
              <w:instrText xml:space="preserve"> PAGEREF _Toc511813298 \h </w:instrText>
            </w:r>
            <w:r w:rsidR="00BC74EA">
              <w:rPr>
                <w:noProof/>
                <w:webHidden/>
              </w:rPr>
            </w:r>
            <w:r w:rsidR="00BC74EA">
              <w:rPr>
                <w:noProof/>
                <w:webHidden/>
              </w:rPr>
              <w:fldChar w:fldCharType="separate"/>
            </w:r>
            <w:r w:rsidR="00BC74EA">
              <w:rPr>
                <w:noProof/>
                <w:webHidden/>
              </w:rPr>
              <w:t>9</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299" w:history="1">
            <w:r w:rsidR="00BC74EA" w:rsidRPr="009C4097">
              <w:rPr>
                <w:rStyle w:val="Hyperlink"/>
                <w:b/>
                <w:noProof/>
              </w:rPr>
              <w:t>Section 3</w:t>
            </w:r>
            <w:r w:rsidR="00BC74EA" w:rsidRPr="009C4097">
              <w:rPr>
                <w:rStyle w:val="Hyperlink"/>
                <w:noProof/>
              </w:rPr>
              <w:t xml:space="preserve"> – Financial Management</w:t>
            </w:r>
            <w:r w:rsidR="00BC74EA">
              <w:rPr>
                <w:noProof/>
                <w:webHidden/>
              </w:rPr>
              <w:tab/>
            </w:r>
            <w:r w:rsidR="00BC74EA">
              <w:rPr>
                <w:noProof/>
                <w:webHidden/>
              </w:rPr>
              <w:fldChar w:fldCharType="begin"/>
            </w:r>
            <w:r w:rsidR="00BC74EA">
              <w:rPr>
                <w:noProof/>
                <w:webHidden/>
              </w:rPr>
              <w:instrText xml:space="preserve"> PAGEREF _Toc511813299 \h </w:instrText>
            </w:r>
            <w:r w:rsidR="00BC74EA">
              <w:rPr>
                <w:noProof/>
                <w:webHidden/>
              </w:rPr>
            </w:r>
            <w:r w:rsidR="00BC74EA">
              <w:rPr>
                <w:noProof/>
                <w:webHidden/>
              </w:rPr>
              <w:fldChar w:fldCharType="separate"/>
            </w:r>
            <w:r w:rsidR="00BC74EA">
              <w:rPr>
                <w:noProof/>
                <w:webHidden/>
              </w:rPr>
              <w:t>9</w:t>
            </w:r>
            <w:r w:rsidR="00BC74EA">
              <w:rPr>
                <w:noProof/>
                <w:webHidden/>
              </w:rPr>
              <w:fldChar w:fldCharType="end"/>
            </w:r>
          </w:hyperlink>
        </w:p>
        <w:p w:rsidR="00BC74EA" w:rsidRDefault="00D703CB">
          <w:pPr>
            <w:pStyle w:val="TOC1"/>
            <w:tabs>
              <w:tab w:val="right" w:leader="dot" w:pos="9350"/>
            </w:tabs>
            <w:rPr>
              <w:rFonts w:asciiTheme="minorHAnsi" w:eastAsiaTheme="minorEastAsia" w:hAnsiTheme="minorHAnsi" w:cstheme="minorBidi"/>
              <w:noProof/>
              <w:color w:val="auto"/>
              <w:lang w:val="en-US"/>
            </w:rPr>
          </w:pPr>
          <w:hyperlink w:anchor="_Toc511813300" w:history="1">
            <w:r w:rsidR="00BC74EA" w:rsidRPr="009C4097">
              <w:rPr>
                <w:rStyle w:val="Hyperlink"/>
                <w:b/>
                <w:noProof/>
              </w:rPr>
              <w:t>Article IX: Amendments and Ratification</w:t>
            </w:r>
            <w:r w:rsidR="00BC74EA">
              <w:rPr>
                <w:noProof/>
                <w:webHidden/>
              </w:rPr>
              <w:tab/>
            </w:r>
            <w:r w:rsidR="00BC74EA">
              <w:rPr>
                <w:noProof/>
                <w:webHidden/>
              </w:rPr>
              <w:fldChar w:fldCharType="begin"/>
            </w:r>
            <w:r w:rsidR="00BC74EA">
              <w:rPr>
                <w:noProof/>
                <w:webHidden/>
              </w:rPr>
              <w:instrText xml:space="preserve"> PAGEREF _Toc511813300 \h </w:instrText>
            </w:r>
            <w:r w:rsidR="00BC74EA">
              <w:rPr>
                <w:noProof/>
                <w:webHidden/>
              </w:rPr>
            </w:r>
            <w:r w:rsidR="00BC74EA">
              <w:rPr>
                <w:noProof/>
                <w:webHidden/>
              </w:rPr>
              <w:fldChar w:fldCharType="separate"/>
            </w:r>
            <w:r w:rsidR="00BC74EA">
              <w:rPr>
                <w:noProof/>
                <w:webHidden/>
              </w:rPr>
              <w:t>9</w:t>
            </w:r>
            <w:r w:rsidR="00BC74EA">
              <w:rPr>
                <w:noProof/>
                <w:webHidden/>
              </w:rPr>
              <w:fldChar w:fldCharType="end"/>
            </w:r>
          </w:hyperlink>
        </w:p>
        <w:p w:rsidR="00BC74EA" w:rsidRDefault="00D703CB">
          <w:pPr>
            <w:pStyle w:val="TOC2"/>
            <w:tabs>
              <w:tab w:val="right" w:leader="dot" w:pos="9350"/>
            </w:tabs>
            <w:rPr>
              <w:rFonts w:asciiTheme="minorHAnsi" w:eastAsiaTheme="minorEastAsia" w:hAnsiTheme="minorHAnsi" w:cstheme="minorBidi"/>
              <w:noProof/>
              <w:color w:val="auto"/>
              <w:lang w:val="en-US"/>
            </w:rPr>
          </w:pPr>
          <w:hyperlink w:anchor="_Toc511813301" w:history="1">
            <w:r w:rsidR="00BC74EA" w:rsidRPr="009C4097">
              <w:rPr>
                <w:rStyle w:val="Hyperlink"/>
                <w:b/>
                <w:noProof/>
              </w:rPr>
              <w:t>Section 1</w:t>
            </w:r>
            <w:r w:rsidR="00BC74EA" w:rsidRPr="009C4097">
              <w:rPr>
                <w:rStyle w:val="Hyperlink"/>
                <w:noProof/>
              </w:rPr>
              <w:t xml:space="preserve"> – Voting to Amend Chapter Constitution</w:t>
            </w:r>
            <w:r w:rsidR="00BC74EA">
              <w:rPr>
                <w:noProof/>
                <w:webHidden/>
              </w:rPr>
              <w:tab/>
            </w:r>
            <w:r w:rsidR="00BC74EA">
              <w:rPr>
                <w:noProof/>
                <w:webHidden/>
              </w:rPr>
              <w:fldChar w:fldCharType="begin"/>
            </w:r>
            <w:r w:rsidR="00BC74EA">
              <w:rPr>
                <w:noProof/>
                <w:webHidden/>
              </w:rPr>
              <w:instrText xml:space="preserve"> PAGEREF _Toc511813301 \h </w:instrText>
            </w:r>
            <w:r w:rsidR="00BC74EA">
              <w:rPr>
                <w:noProof/>
                <w:webHidden/>
              </w:rPr>
            </w:r>
            <w:r w:rsidR="00BC74EA">
              <w:rPr>
                <w:noProof/>
                <w:webHidden/>
              </w:rPr>
              <w:fldChar w:fldCharType="separate"/>
            </w:r>
            <w:r w:rsidR="00BC74EA">
              <w:rPr>
                <w:noProof/>
                <w:webHidden/>
              </w:rPr>
              <w:t>9</w:t>
            </w:r>
            <w:r w:rsidR="00BC74EA">
              <w:rPr>
                <w:noProof/>
                <w:webHidden/>
              </w:rPr>
              <w:fldChar w:fldCharType="end"/>
            </w:r>
          </w:hyperlink>
        </w:p>
        <w:p w:rsidR="00AD01DC" w:rsidRDefault="00AD01DC">
          <w:r>
            <w:rPr>
              <w:b/>
              <w:bCs/>
              <w:noProof/>
            </w:rPr>
            <w:fldChar w:fldCharType="end"/>
          </w:r>
        </w:p>
      </w:sdtContent>
    </w:sdt>
    <w:p w:rsidR="009968EA" w:rsidRDefault="009968EA">
      <w:pPr>
        <w:widowControl w:val="0"/>
        <w:spacing w:line="240" w:lineRule="auto"/>
        <w:rPr>
          <w:sz w:val="24"/>
          <w:szCs w:val="24"/>
        </w:rPr>
      </w:pPr>
    </w:p>
    <w:p w:rsidR="009968EA" w:rsidRDefault="009E251B">
      <w:pPr>
        <w:pStyle w:val="Title"/>
        <w:keepNext w:val="0"/>
        <w:keepLines w:val="0"/>
        <w:widowControl w:val="0"/>
        <w:spacing w:before="240" w:line="240" w:lineRule="auto"/>
        <w:jc w:val="center"/>
        <w:rPr>
          <w:b/>
          <w:sz w:val="32"/>
          <w:szCs w:val="32"/>
        </w:rPr>
      </w:pPr>
      <w:r>
        <w:br w:type="page"/>
      </w:r>
    </w:p>
    <w:p w:rsidR="00AD01DC" w:rsidRDefault="00AD01DC" w:rsidP="00AD01DC">
      <w:pPr>
        <w:pStyle w:val="Heading1"/>
        <w:jc w:val="center"/>
        <w:rPr>
          <w:b/>
          <w:sz w:val="32"/>
          <w:szCs w:val="32"/>
        </w:rPr>
      </w:pPr>
      <w:bookmarkStart w:id="0" w:name="_Toc511813264"/>
      <w:r>
        <w:rPr>
          <w:b/>
          <w:sz w:val="32"/>
          <w:szCs w:val="32"/>
        </w:rPr>
        <w:lastRenderedPageBreak/>
        <w:t>Article I: Name</w:t>
      </w:r>
      <w:bookmarkEnd w:id="0"/>
    </w:p>
    <w:p w:rsidR="00AD01DC" w:rsidRDefault="00AD01DC" w:rsidP="00AD01DC">
      <w:pPr>
        <w:widowControl w:val="0"/>
        <w:spacing w:line="240" w:lineRule="auto"/>
        <w:rPr>
          <w:sz w:val="18"/>
          <w:szCs w:val="18"/>
        </w:rPr>
      </w:pPr>
      <w:r>
        <w:rPr>
          <w:sz w:val="18"/>
          <w:szCs w:val="18"/>
        </w:rPr>
        <w:t>The name of this organization shall be known as the Iowa State University Student Chapter of the Institute of Industrial &amp; Systems Engineers, hereinafter referred to as “Iowa State Chapter of IISE".</w:t>
      </w:r>
    </w:p>
    <w:p w:rsidR="00AD01DC" w:rsidRDefault="009E251B" w:rsidP="00AD01DC">
      <w:pPr>
        <w:pStyle w:val="Heading1"/>
        <w:keepLines w:val="0"/>
        <w:widowControl w:val="0"/>
        <w:spacing w:before="240" w:after="60" w:line="240" w:lineRule="auto"/>
        <w:jc w:val="center"/>
        <w:rPr>
          <w:sz w:val="24"/>
          <w:szCs w:val="24"/>
        </w:rPr>
      </w:pPr>
      <w:bookmarkStart w:id="1" w:name="_Toc511813265"/>
      <w:r>
        <w:rPr>
          <w:b/>
          <w:sz w:val="32"/>
          <w:szCs w:val="32"/>
        </w:rPr>
        <w:t>Article II: Purpose</w:t>
      </w:r>
      <w:bookmarkEnd w:id="1"/>
      <w:r w:rsidR="00AD01DC">
        <w:rPr>
          <w:sz w:val="24"/>
          <w:szCs w:val="24"/>
        </w:rPr>
        <w:t xml:space="preserve"> </w:t>
      </w:r>
    </w:p>
    <w:p w:rsidR="00AD01DC" w:rsidRDefault="00AD01DC" w:rsidP="00AD01DC">
      <w:pPr>
        <w:pStyle w:val="Heading2"/>
        <w:rPr>
          <w:sz w:val="24"/>
          <w:szCs w:val="24"/>
        </w:rPr>
      </w:pPr>
      <w:bookmarkStart w:id="2" w:name="_Toc511813266"/>
      <w:r>
        <w:rPr>
          <w:b/>
          <w:sz w:val="24"/>
          <w:szCs w:val="24"/>
        </w:rPr>
        <w:t>Section 1</w:t>
      </w:r>
      <w:r>
        <w:rPr>
          <w:sz w:val="24"/>
          <w:szCs w:val="24"/>
        </w:rPr>
        <w:t xml:space="preserve"> – Purpose</w:t>
      </w:r>
      <w:bookmarkEnd w:id="2"/>
    </w:p>
    <w:p w:rsidR="00AD01DC" w:rsidRDefault="00AD01DC" w:rsidP="00AD01DC">
      <w:pPr>
        <w:widowControl w:val="0"/>
        <w:spacing w:line="240" w:lineRule="auto"/>
        <w:rPr>
          <w:sz w:val="18"/>
          <w:szCs w:val="18"/>
        </w:rPr>
      </w:pPr>
      <w:r>
        <w:rPr>
          <w:sz w:val="18"/>
          <w:szCs w:val="18"/>
        </w:rPr>
        <w:t xml:space="preserve">The purpose of this organization shall be to promote the interest of Industrial Engineering at Iowa State University and to engage in all activities that shall further the cause of the same. </w:t>
      </w:r>
    </w:p>
    <w:p w:rsidR="00AD01DC" w:rsidRDefault="00AD01DC" w:rsidP="00AD01DC">
      <w:pPr>
        <w:pStyle w:val="Heading2"/>
        <w:rPr>
          <w:sz w:val="24"/>
          <w:szCs w:val="24"/>
        </w:rPr>
      </w:pPr>
      <w:bookmarkStart w:id="3" w:name="_Toc511813267"/>
      <w:r>
        <w:rPr>
          <w:b/>
          <w:sz w:val="24"/>
          <w:szCs w:val="24"/>
        </w:rPr>
        <w:t>Section 2</w:t>
      </w:r>
      <w:r>
        <w:rPr>
          <w:sz w:val="24"/>
          <w:szCs w:val="24"/>
        </w:rPr>
        <w:t xml:space="preserve"> – Organization and Compliance</w:t>
      </w:r>
      <w:bookmarkEnd w:id="3"/>
    </w:p>
    <w:p w:rsidR="00AD01DC" w:rsidRPr="00AD01DC" w:rsidRDefault="00AD01DC" w:rsidP="00AD01DC">
      <w:pPr>
        <w:widowControl w:val="0"/>
        <w:spacing w:after="160" w:line="240" w:lineRule="auto"/>
        <w:rPr>
          <w:sz w:val="18"/>
          <w:szCs w:val="18"/>
        </w:rPr>
      </w:pPr>
      <w:r>
        <w:rPr>
          <w:sz w:val="18"/>
          <w:szCs w:val="18"/>
        </w:rPr>
        <w:t>Business will be conducted in a manner consistent with Iowa State University, the Engineering Student Council (Hereinafter referred to as ESC), and the National Institute of Industrial &amp; Systems Engineers Regulations. </w:t>
      </w:r>
      <w:proofErr w:type="gramStart"/>
      <w:r>
        <w:rPr>
          <w:sz w:val="18"/>
          <w:szCs w:val="18"/>
        </w:rPr>
        <w:t>”The</w:t>
      </w:r>
      <w:proofErr w:type="gramEnd"/>
      <w:r>
        <w:rPr>
          <w:sz w:val="18"/>
          <w:szCs w:val="18"/>
        </w:rPr>
        <w:t xml:space="preserve"> Iowa State Chapter of the IISE abides by and supports established Iowa State University policies, State and Federal Laws and follows local ordinances and regulations. The Iowa State Chapter of the IISE agrees to annually complete President’s Training, Treasurer’s Training and Adviser Training (if required).”</w:t>
      </w:r>
    </w:p>
    <w:p w:rsidR="00AD01DC" w:rsidRDefault="00AD01DC" w:rsidP="00AD01DC">
      <w:pPr>
        <w:pStyle w:val="Heading2"/>
        <w:rPr>
          <w:sz w:val="24"/>
          <w:szCs w:val="24"/>
        </w:rPr>
      </w:pPr>
      <w:bookmarkStart w:id="4" w:name="_Toc511813268"/>
      <w:r>
        <w:rPr>
          <w:b/>
          <w:sz w:val="24"/>
          <w:szCs w:val="24"/>
        </w:rPr>
        <w:t>Section 3</w:t>
      </w:r>
      <w:r>
        <w:rPr>
          <w:sz w:val="24"/>
          <w:szCs w:val="24"/>
        </w:rPr>
        <w:t xml:space="preserve"> – Affiliation</w:t>
      </w:r>
      <w:bookmarkEnd w:id="4"/>
    </w:p>
    <w:p w:rsidR="00AD01DC" w:rsidRPr="00BC74EA" w:rsidRDefault="00AD01DC" w:rsidP="00BC74EA">
      <w:pPr>
        <w:widowControl w:val="0"/>
        <w:spacing w:after="280" w:line="240" w:lineRule="auto"/>
        <w:rPr>
          <w:sz w:val="18"/>
          <w:szCs w:val="18"/>
        </w:rPr>
      </w:pPr>
      <w:r>
        <w:rPr>
          <w:sz w:val="18"/>
          <w:szCs w:val="18"/>
        </w:rPr>
        <w:t>The local Iowa State Chapter of the Institute of Industrial &amp; Systems Engineers is an affiliation of the National Institute of Industrial &amp; Systems Engineers (Hereinafter referred to as “National IISE”) and possesses the right to adopt its own regulations within those of the University</w:t>
      </w:r>
      <w:r w:rsidR="00BC74EA">
        <w:rPr>
          <w:sz w:val="18"/>
          <w:szCs w:val="18"/>
        </w:rPr>
        <w:t xml:space="preserve"> and the National IISE Chapter.</w:t>
      </w:r>
    </w:p>
    <w:p w:rsidR="009E251B" w:rsidRDefault="009E251B">
      <w:pPr>
        <w:pStyle w:val="Heading1"/>
        <w:keepLines w:val="0"/>
        <w:widowControl w:val="0"/>
        <w:spacing w:before="240" w:after="60" w:line="240" w:lineRule="auto"/>
        <w:jc w:val="center"/>
        <w:rPr>
          <w:b/>
          <w:sz w:val="32"/>
          <w:szCs w:val="32"/>
        </w:rPr>
      </w:pPr>
      <w:bookmarkStart w:id="5" w:name="_Toc511813269"/>
      <w:r>
        <w:rPr>
          <w:b/>
          <w:sz w:val="32"/>
          <w:szCs w:val="32"/>
        </w:rPr>
        <w:t>Article III: Statement of Compliance</w:t>
      </w:r>
      <w:bookmarkEnd w:id="5"/>
    </w:p>
    <w:p w:rsidR="00AD01DC" w:rsidRDefault="00AD01DC" w:rsidP="009E251B">
      <w:pPr>
        <w:widowControl w:val="0"/>
        <w:spacing w:line="240" w:lineRule="auto"/>
        <w:rPr>
          <w:sz w:val="18"/>
          <w:szCs w:val="18"/>
        </w:rPr>
      </w:pPr>
    </w:p>
    <w:p w:rsidR="009E251B" w:rsidRDefault="009E251B" w:rsidP="009E251B">
      <w:pPr>
        <w:widowControl w:val="0"/>
        <w:spacing w:line="240" w:lineRule="auto"/>
        <w:rPr>
          <w:sz w:val="18"/>
          <w:szCs w:val="18"/>
        </w:rPr>
      </w:pPr>
      <w:r>
        <w:rPr>
          <w:sz w:val="18"/>
          <w:szCs w:val="18"/>
        </w:rPr>
        <w:t>IISE abides by and supports established Iowa State University policies, State and Federal Laws and follows local ordinances and regulations. IISE agrees to annually complete President’s and Treasurer’s Training.</w:t>
      </w:r>
    </w:p>
    <w:p w:rsidR="009E251B" w:rsidRDefault="009E251B" w:rsidP="009E251B">
      <w:pPr>
        <w:pStyle w:val="Heading1"/>
        <w:keepLines w:val="0"/>
        <w:widowControl w:val="0"/>
        <w:spacing w:before="240" w:after="60" w:line="240" w:lineRule="auto"/>
        <w:jc w:val="center"/>
        <w:rPr>
          <w:b/>
          <w:sz w:val="32"/>
          <w:szCs w:val="32"/>
        </w:rPr>
      </w:pPr>
      <w:bookmarkStart w:id="6" w:name="_Toc511813270"/>
      <w:r>
        <w:rPr>
          <w:b/>
          <w:sz w:val="32"/>
          <w:szCs w:val="32"/>
        </w:rPr>
        <w:t>Article IV:  Non-Discrimination Statement</w:t>
      </w:r>
      <w:bookmarkEnd w:id="6"/>
    </w:p>
    <w:p w:rsidR="00AD01DC" w:rsidRDefault="00AD01DC" w:rsidP="009E251B">
      <w:pPr>
        <w:widowControl w:val="0"/>
        <w:spacing w:line="240" w:lineRule="auto"/>
        <w:rPr>
          <w:sz w:val="18"/>
          <w:szCs w:val="18"/>
        </w:rPr>
      </w:pPr>
    </w:p>
    <w:p w:rsidR="009E251B" w:rsidRDefault="009E251B" w:rsidP="009E251B">
      <w:pPr>
        <w:widowControl w:val="0"/>
        <w:spacing w:line="240" w:lineRule="auto"/>
        <w:rPr>
          <w:sz w:val="18"/>
          <w:szCs w:val="18"/>
        </w:rPr>
      </w:pPr>
      <w:r w:rsidRPr="00AE1B7B">
        <w:rPr>
          <w:sz w:val="18"/>
          <w:szCs w:val="18"/>
        </w:rPr>
        <w:t xml:space="preserve">Iowa State University and IISE do not discriminate </w:t>
      </w:r>
      <w:proofErr w:type="gramStart"/>
      <w:r w:rsidRPr="00AE1B7B">
        <w:rPr>
          <w:sz w:val="18"/>
          <w:szCs w:val="18"/>
        </w:rPr>
        <w:t>on the basis of</w:t>
      </w:r>
      <w:proofErr w:type="gramEnd"/>
      <w:r w:rsidRPr="00AE1B7B">
        <w:rPr>
          <w:sz w:val="18"/>
          <w:szCs w:val="18"/>
        </w:rPr>
        <w:t xml:space="preserve"> genetic information, pregnancy, physical or mental disability, race, ethnicity, sex, color, religion, national origin, age, marital status, sexual orientation, or status as a U.</w:t>
      </w:r>
      <w:r w:rsidR="00BC74EA" w:rsidRPr="00AE1B7B">
        <w:rPr>
          <w:sz w:val="18"/>
          <w:szCs w:val="18"/>
        </w:rPr>
        <w:t>S. Veteran.</w:t>
      </w:r>
    </w:p>
    <w:p w:rsidR="009968EA" w:rsidRDefault="009E251B">
      <w:pPr>
        <w:pStyle w:val="Heading1"/>
        <w:keepLines w:val="0"/>
        <w:widowControl w:val="0"/>
        <w:spacing w:before="240" w:after="60" w:line="240" w:lineRule="auto"/>
        <w:jc w:val="center"/>
        <w:rPr>
          <w:b/>
          <w:sz w:val="32"/>
          <w:szCs w:val="32"/>
        </w:rPr>
      </w:pPr>
      <w:bookmarkStart w:id="7" w:name="_Toc511813271"/>
      <w:r>
        <w:rPr>
          <w:b/>
          <w:sz w:val="32"/>
          <w:szCs w:val="32"/>
        </w:rPr>
        <w:t>Article V:  Membership</w:t>
      </w:r>
      <w:bookmarkEnd w:id="7"/>
    </w:p>
    <w:p w:rsidR="007C5B58" w:rsidRDefault="007C5B58" w:rsidP="007C5B58">
      <w:pPr>
        <w:pStyle w:val="Heading2"/>
      </w:pPr>
      <w:bookmarkStart w:id="8" w:name="_Toc511813272"/>
      <w:r>
        <w:rPr>
          <w:b/>
          <w:sz w:val="24"/>
          <w:szCs w:val="24"/>
        </w:rPr>
        <w:t xml:space="preserve">Section 1 </w:t>
      </w:r>
      <w:r>
        <w:rPr>
          <w:sz w:val="24"/>
          <w:szCs w:val="24"/>
        </w:rPr>
        <w:t>–</w:t>
      </w:r>
      <w:r>
        <w:rPr>
          <w:b/>
          <w:sz w:val="24"/>
          <w:szCs w:val="24"/>
        </w:rPr>
        <w:t xml:space="preserve"> </w:t>
      </w:r>
      <w:r>
        <w:rPr>
          <w:sz w:val="24"/>
          <w:szCs w:val="24"/>
        </w:rPr>
        <w:t>Member</w:t>
      </w:r>
      <w:r>
        <w:rPr>
          <w:b/>
          <w:sz w:val="24"/>
          <w:szCs w:val="24"/>
        </w:rPr>
        <w:t xml:space="preserve"> </w:t>
      </w:r>
      <w:r>
        <w:rPr>
          <w:sz w:val="24"/>
          <w:szCs w:val="24"/>
        </w:rPr>
        <w:t>Eligibility</w:t>
      </w:r>
      <w:bookmarkEnd w:id="8"/>
    </w:p>
    <w:p w:rsidR="007C5B58" w:rsidRDefault="007C5B58" w:rsidP="007C5B58">
      <w:pPr>
        <w:widowControl w:val="0"/>
        <w:spacing w:line="240" w:lineRule="auto"/>
        <w:rPr>
          <w:sz w:val="18"/>
          <w:szCs w:val="18"/>
        </w:rPr>
      </w:pPr>
      <w:r>
        <w:rPr>
          <w:sz w:val="18"/>
          <w:szCs w:val="18"/>
        </w:rPr>
        <w:t>Membership shall be open at any point during the fall and spring semesters to any student at Iowa State University that wishes to pursue a degree in Industrial and Manufacturing Systems Engineering.</w:t>
      </w:r>
    </w:p>
    <w:p w:rsidR="007C5B58" w:rsidRDefault="007C5B58" w:rsidP="007C5B58">
      <w:pPr>
        <w:pStyle w:val="Heading2"/>
      </w:pPr>
      <w:bookmarkStart w:id="9" w:name="_Toc511813273"/>
      <w:r>
        <w:rPr>
          <w:b/>
          <w:sz w:val="24"/>
          <w:szCs w:val="24"/>
        </w:rPr>
        <w:t>Section 2</w:t>
      </w:r>
      <w:r>
        <w:rPr>
          <w:sz w:val="24"/>
          <w:szCs w:val="24"/>
        </w:rPr>
        <w:t xml:space="preserve"> – Active Members</w:t>
      </w:r>
      <w:bookmarkEnd w:id="9"/>
    </w:p>
    <w:p w:rsidR="007C5B58" w:rsidRDefault="007C5B58" w:rsidP="007C5B58">
      <w:pPr>
        <w:widowControl w:val="0"/>
        <w:spacing w:line="240" w:lineRule="auto"/>
        <w:rPr>
          <w:sz w:val="18"/>
          <w:szCs w:val="18"/>
        </w:rPr>
      </w:pPr>
      <w:r>
        <w:rPr>
          <w:sz w:val="18"/>
          <w:szCs w:val="18"/>
        </w:rPr>
        <w:t>Active membership in this organization shall be limited to students registered as undergraduates or graduates at Iowa State University.</w:t>
      </w:r>
    </w:p>
    <w:p w:rsidR="007C5B58" w:rsidRDefault="007C5B58" w:rsidP="007C5B58">
      <w:pPr>
        <w:pStyle w:val="Heading2"/>
      </w:pPr>
      <w:bookmarkStart w:id="10" w:name="_Toc511813274"/>
      <w:r>
        <w:rPr>
          <w:b/>
          <w:sz w:val="24"/>
          <w:szCs w:val="24"/>
        </w:rPr>
        <w:t>Section 3</w:t>
      </w:r>
      <w:r>
        <w:rPr>
          <w:sz w:val="24"/>
          <w:szCs w:val="24"/>
        </w:rPr>
        <w:t xml:space="preserve"> – Obtaining Membership</w:t>
      </w:r>
      <w:bookmarkEnd w:id="10"/>
    </w:p>
    <w:p w:rsidR="007C5B58" w:rsidRDefault="007C5B58" w:rsidP="007C5B58">
      <w:pPr>
        <w:widowControl w:val="0"/>
        <w:spacing w:line="240" w:lineRule="auto"/>
        <w:rPr>
          <w:sz w:val="18"/>
          <w:szCs w:val="18"/>
        </w:rPr>
      </w:pPr>
      <w:r>
        <w:rPr>
          <w:sz w:val="18"/>
          <w:szCs w:val="18"/>
        </w:rPr>
        <w:t xml:space="preserve">Persons wishing to join the Chapter shall complete an application authorized by the National Chapter of Institute of </w:t>
      </w:r>
      <w:r>
        <w:rPr>
          <w:sz w:val="18"/>
          <w:szCs w:val="18"/>
        </w:rPr>
        <w:lastRenderedPageBreak/>
        <w:t xml:space="preserve">Industrial &amp; Systems Engineers, and </w:t>
      </w:r>
      <w:proofErr w:type="gramStart"/>
      <w:r>
        <w:rPr>
          <w:sz w:val="18"/>
          <w:szCs w:val="18"/>
        </w:rPr>
        <w:t>at the moment</w:t>
      </w:r>
      <w:proofErr w:type="gramEnd"/>
      <w:r>
        <w:rPr>
          <w:sz w:val="18"/>
          <w:szCs w:val="18"/>
        </w:rPr>
        <w:t xml:space="preserve"> of filing, pay the Student Chapter dues as defined by the National Chapter. Upon completion of application, said person shall notify the Student Chapter Administrative Vice President of their membership.</w:t>
      </w:r>
    </w:p>
    <w:p w:rsidR="007C5B58" w:rsidRDefault="007C5B58" w:rsidP="007C5B58">
      <w:pPr>
        <w:pStyle w:val="Heading2"/>
      </w:pPr>
      <w:bookmarkStart w:id="11" w:name="_Toc511813275"/>
      <w:r>
        <w:rPr>
          <w:b/>
          <w:sz w:val="24"/>
          <w:szCs w:val="24"/>
        </w:rPr>
        <w:t>Section 4</w:t>
      </w:r>
      <w:r>
        <w:rPr>
          <w:sz w:val="24"/>
          <w:szCs w:val="24"/>
        </w:rPr>
        <w:t xml:space="preserve"> – Active Member Rights</w:t>
      </w:r>
      <w:bookmarkEnd w:id="11"/>
    </w:p>
    <w:p w:rsidR="007C5B58" w:rsidRDefault="007C5B58" w:rsidP="007C5B58">
      <w:pPr>
        <w:widowControl w:val="0"/>
        <w:spacing w:line="240" w:lineRule="auto"/>
        <w:rPr>
          <w:b/>
          <w:sz w:val="18"/>
          <w:szCs w:val="18"/>
        </w:rPr>
      </w:pPr>
      <w:r>
        <w:rPr>
          <w:sz w:val="18"/>
          <w:szCs w:val="18"/>
        </w:rPr>
        <w:t>Active members shall be entitled to all the rights and privileges of Chapter membership as defined and stated in this Constitution.</w:t>
      </w:r>
    </w:p>
    <w:p w:rsidR="007C5B58" w:rsidRDefault="007C5B58" w:rsidP="007C5B58">
      <w:pPr>
        <w:pStyle w:val="Heading2"/>
      </w:pPr>
      <w:bookmarkStart w:id="12" w:name="_Toc511813276"/>
      <w:r>
        <w:rPr>
          <w:b/>
          <w:sz w:val="24"/>
          <w:szCs w:val="24"/>
        </w:rPr>
        <w:t>Section 5</w:t>
      </w:r>
      <w:r>
        <w:rPr>
          <w:sz w:val="24"/>
          <w:szCs w:val="24"/>
        </w:rPr>
        <w:t xml:space="preserve"> – Associated Members</w:t>
      </w:r>
      <w:bookmarkEnd w:id="12"/>
    </w:p>
    <w:p w:rsidR="007C5B58" w:rsidRDefault="007C5B58" w:rsidP="007C5B58">
      <w:pPr>
        <w:widowControl w:val="0"/>
        <w:spacing w:line="240" w:lineRule="auto"/>
        <w:rPr>
          <w:sz w:val="18"/>
          <w:szCs w:val="18"/>
        </w:rPr>
      </w:pPr>
      <w:r>
        <w:rPr>
          <w:sz w:val="18"/>
          <w:szCs w:val="18"/>
        </w:rPr>
        <w:t xml:space="preserve">Associate members shall be entitled to all the rights and privileges of Chapter membership as defined and stated in this Constitution except the right to vote and hold office. </w:t>
      </w:r>
    </w:p>
    <w:p w:rsidR="007C5B58" w:rsidRDefault="007C5B58" w:rsidP="007C5B58">
      <w:pPr>
        <w:pStyle w:val="Heading2"/>
      </w:pPr>
      <w:bookmarkStart w:id="13" w:name="_Toc511813277"/>
      <w:r>
        <w:rPr>
          <w:b/>
          <w:sz w:val="24"/>
          <w:szCs w:val="24"/>
        </w:rPr>
        <w:t>Section 6</w:t>
      </w:r>
      <w:r>
        <w:rPr>
          <w:sz w:val="24"/>
          <w:szCs w:val="24"/>
        </w:rPr>
        <w:t xml:space="preserve"> – Membership Dues</w:t>
      </w:r>
      <w:bookmarkEnd w:id="13"/>
    </w:p>
    <w:p w:rsidR="007C5B58" w:rsidRDefault="007C5B58" w:rsidP="007C5B58">
      <w:pPr>
        <w:widowControl w:val="0"/>
        <w:spacing w:line="240" w:lineRule="auto"/>
        <w:rPr>
          <w:sz w:val="18"/>
          <w:szCs w:val="18"/>
        </w:rPr>
      </w:pPr>
      <w:r>
        <w:rPr>
          <w:sz w:val="18"/>
          <w:szCs w:val="18"/>
        </w:rPr>
        <w:t>The National IISE regulates an annual fee that all Student Chapter members must abide by.</w:t>
      </w:r>
    </w:p>
    <w:p w:rsidR="009E251B" w:rsidRPr="007C5B58" w:rsidRDefault="009E251B" w:rsidP="007C5B58">
      <w:pPr>
        <w:pStyle w:val="Heading1"/>
        <w:keepLines w:val="0"/>
        <w:widowControl w:val="0"/>
        <w:spacing w:before="240" w:after="60" w:line="240" w:lineRule="auto"/>
        <w:jc w:val="center"/>
        <w:rPr>
          <w:b/>
          <w:sz w:val="32"/>
          <w:szCs w:val="32"/>
        </w:rPr>
      </w:pPr>
      <w:bookmarkStart w:id="14" w:name="_Toc511813278"/>
      <w:r>
        <w:rPr>
          <w:b/>
          <w:sz w:val="32"/>
          <w:szCs w:val="32"/>
        </w:rPr>
        <w:t>Article VI:  Officers</w:t>
      </w:r>
      <w:bookmarkEnd w:id="14"/>
    </w:p>
    <w:p w:rsidR="007C5B58" w:rsidRDefault="007C5B58" w:rsidP="007C5B58">
      <w:pPr>
        <w:pStyle w:val="Heading2"/>
        <w:rPr>
          <w:sz w:val="24"/>
          <w:szCs w:val="24"/>
        </w:rPr>
      </w:pPr>
      <w:bookmarkStart w:id="15" w:name="_Toc511813279"/>
      <w:r>
        <w:rPr>
          <w:b/>
          <w:sz w:val="24"/>
          <w:szCs w:val="24"/>
        </w:rPr>
        <w:t>Section 1</w:t>
      </w:r>
      <w:r>
        <w:rPr>
          <w:sz w:val="24"/>
          <w:szCs w:val="24"/>
        </w:rPr>
        <w:t xml:space="preserve"> – The Executive Cabinet</w:t>
      </w:r>
      <w:bookmarkEnd w:id="15"/>
    </w:p>
    <w:p w:rsidR="007C5B58" w:rsidRDefault="007C5B58" w:rsidP="007C5B58">
      <w:pPr>
        <w:widowControl w:val="0"/>
        <w:numPr>
          <w:ilvl w:val="0"/>
          <w:numId w:val="10"/>
        </w:numPr>
        <w:spacing w:line="240" w:lineRule="auto"/>
        <w:rPr>
          <w:sz w:val="18"/>
          <w:szCs w:val="18"/>
        </w:rPr>
      </w:pPr>
      <w:r>
        <w:rPr>
          <w:sz w:val="18"/>
          <w:szCs w:val="18"/>
        </w:rPr>
        <w:t xml:space="preserve">The executive cabinet shall consist of the President, Executive Vice President, Administrative Vice President, and Treasurer.  </w:t>
      </w:r>
    </w:p>
    <w:p w:rsidR="007C5B58" w:rsidRDefault="007C5B58" w:rsidP="007C5B58">
      <w:pPr>
        <w:widowControl w:val="0"/>
        <w:numPr>
          <w:ilvl w:val="0"/>
          <w:numId w:val="10"/>
        </w:numPr>
        <w:spacing w:line="240" w:lineRule="auto"/>
        <w:rPr>
          <w:sz w:val="18"/>
          <w:szCs w:val="18"/>
        </w:rPr>
      </w:pPr>
      <w:r>
        <w:rPr>
          <w:sz w:val="18"/>
          <w:szCs w:val="18"/>
        </w:rPr>
        <w:t xml:space="preserve">The purpose of the executive cabinet is to maintain the policies and bylaws of the constitution and represent the Iowa State chapter of IISE at both Iowa State and National IISE functions.  </w:t>
      </w:r>
    </w:p>
    <w:p w:rsidR="007C5B58" w:rsidRDefault="007C5B58" w:rsidP="007C5B58">
      <w:pPr>
        <w:widowControl w:val="0"/>
        <w:numPr>
          <w:ilvl w:val="0"/>
          <w:numId w:val="10"/>
        </w:numPr>
        <w:spacing w:line="240" w:lineRule="auto"/>
        <w:rPr>
          <w:sz w:val="18"/>
          <w:szCs w:val="18"/>
        </w:rPr>
      </w:pPr>
      <w:r>
        <w:rPr>
          <w:sz w:val="18"/>
          <w:szCs w:val="18"/>
        </w:rPr>
        <w:t xml:space="preserve">The executive cabinet members will convene every week to discuss all information relevant to the functionality of the Iowa State chapter of IISE and to plan upcoming </w:t>
      </w:r>
      <w:proofErr w:type="gramStart"/>
      <w:r>
        <w:rPr>
          <w:sz w:val="18"/>
          <w:szCs w:val="18"/>
        </w:rPr>
        <w:t>events, and</w:t>
      </w:r>
      <w:proofErr w:type="gramEnd"/>
      <w:r>
        <w:rPr>
          <w:sz w:val="18"/>
          <w:szCs w:val="18"/>
        </w:rPr>
        <w:t xml:space="preserve"> discuss policy changes to the chapter constitution.</w:t>
      </w:r>
    </w:p>
    <w:p w:rsidR="007C5B58" w:rsidRPr="007C5B58" w:rsidRDefault="007C5B58" w:rsidP="007C5B58"/>
    <w:p w:rsidR="007C5B58" w:rsidRDefault="007C5B58" w:rsidP="007C5B58">
      <w:pPr>
        <w:pStyle w:val="Heading2"/>
        <w:rPr>
          <w:sz w:val="24"/>
          <w:szCs w:val="24"/>
        </w:rPr>
      </w:pPr>
      <w:bookmarkStart w:id="16" w:name="_Toc511813280"/>
      <w:r>
        <w:rPr>
          <w:b/>
          <w:sz w:val="24"/>
          <w:szCs w:val="24"/>
        </w:rPr>
        <w:t>Section 2</w:t>
      </w:r>
      <w:r>
        <w:rPr>
          <w:sz w:val="24"/>
          <w:szCs w:val="24"/>
        </w:rPr>
        <w:t xml:space="preserve"> – Duties of the Executive Cabinet</w:t>
      </w:r>
      <w:bookmarkEnd w:id="16"/>
    </w:p>
    <w:p w:rsidR="007C5B58" w:rsidRDefault="007C5B58" w:rsidP="007C5B58">
      <w:pPr>
        <w:widowControl w:val="0"/>
        <w:numPr>
          <w:ilvl w:val="0"/>
          <w:numId w:val="5"/>
        </w:numPr>
        <w:spacing w:line="240" w:lineRule="auto"/>
        <w:rPr>
          <w:sz w:val="18"/>
          <w:szCs w:val="18"/>
        </w:rPr>
      </w:pPr>
      <w:r>
        <w:rPr>
          <w:sz w:val="18"/>
          <w:szCs w:val="18"/>
        </w:rPr>
        <w:t xml:space="preserve">President </w:t>
      </w:r>
    </w:p>
    <w:p w:rsidR="007C5B58" w:rsidRDefault="007C5B58" w:rsidP="007C5B58">
      <w:pPr>
        <w:widowControl w:val="0"/>
        <w:numPr>
          <w:ilvl w:val="1"/>
          <w:numId w:val="5"/>
        </w:numPr>
        <w:spacing w:line="240" w:lineRule="auto"/>
        <w:rPr>
          <w:sz w:val="18"/>
          <w:szCs w:val="18"/>
        </w:rPr>
      </w:pPr>
      <w:r>
        <w:rPr>
          <w:sz w:val="18"/>
          <w:szCs w:val="18"/>
        </w:rPr>
        <w:t>Manage and delegate the tasks performed by members in his/her executive cabinet.</w:t>
      </w:r>
    </w:p>
    <w:p w:rsidR="007C5B58" w:rsidRDefault="007C5B58" w:rsidP="007C5B58">
      <w:pPr>
        <w:widowControl w:val="0"/>
        <w:numPr>
          <w:ilvl w:val="1"/>
          <w:numId w:val="5"/>
        </w:numPr>
        <w:spacing w:line="240" w:lineRule="auto"/>
        <w:rPr>
          <w:sz w:val="18"/>
          <w:szCs w:val="18"/>
        </w:rPr>
      </w:pPr>
      <w:r>
        <w:rPr>
          <w:sz w:val="18"/>
          <w:szCs w:val="18"/>
        </w:rPr>
        <w:t>Preside over all cabinet and Chapter meetings and perform such other duties, as he/she deems incumbent on the office</w:t>
      </w:r>
    </w:p>
    <w:p w:rsidR="007C5B58" w:rsidRDefault="007C5B58" w:rsidP="007C5B58">
      <w:pPr>
        <w:widowControl w:val="0"/>
        <w:numPr>
          <w:ilvl w:val="1"/>
          <w:numId w:val="5"/>
        </w:numPr>
        <w:spacing w:line="240" w:lineRule="auto"/>
        <w:rPr>
          <w:sz w:val="18"/>
          <w:szCs w:val="18"/>
        </w:rPr>
      </w:pPr>
      <w:r>
        <w:rPr>
          <w:sz w:val="18"/>
          <w:szCs w:val="18"/>
        </w:rPr>
        <w:t>Shall be Chapter correspondent with the Institute of Industrial &amp; Systems Engineers Professional Chapters, national headquarters, and the Iowa Sta</w:t>
      </w:r>
      <w:r w:rsidR="00594E96">
        <w:rPr>
          <w:sz w:val="18"/>
          <w:szCs w:val="18"/>
        </w:rPr>
        <w:t>te University IMSE department</w:t>
      </w:r>
    </w:p>
    <w:p w:rsidR="007C5B58" w:rsidRDefault="007C5B58" w:rsidP="007C5B58">
      <w:pPr>
        <w:widowControl w:val="0"/>
        <w:numPr>
          <w:ilvl w:val="1"/>
          <w:numId w:val="5"/>
        </w:numPr>
        <w:spacing w:line="240" w:lineRule="auto"/>
        <w:rPr>
          <w:sz w:val="18"/>
          <w:szCs w:val="18"/>
        </w:rPr>
      </w:pPr>
      <w:r>
        <w:rPr>
          <w:sz w:val="18"/>
          <w:szCs w:val="18"/>
        </w:rPr>
        <w:t>Present the office successor with a summary report of activities carried out during his/her term, which will be present</w:t>
      </w:r>
      <w:r w:rsidR="00594E96">
        <w:rPr>
          <w:sz w:val="18"/>
          <w:szCs w:val="18"/>
        </w:rPr>
        <w:t>ed during the transition period</w:t>
      </w:r>
    </w:p>
    <w:p w:rsidR="007C5B58" w:rsidRDefault="007C5B58" w:rsidP="007C5B58">
      <w:pPr>
        <w:widowControl w:val="0"/>
        <w:numPr>
          <w:ilvl w:val="1"/>
          <w:numId w:val="5"/>
        </w:numPr>
        <w:spacing w:line="240" w:lineRule="auto"/>
        <w:rPr>
          <w:sz w:val="18"/>
          <w:szCs w:val="18"/>
        </w:rPr>
      </w:pPr>
      <w:r>
        <w:rPr>
          <w:sz w:val="18"/>
          <w:szCs w:val="18"/>
        </w:rPr>
        <w:t>Meet with IISE faculty contact a minimum of one time each month to present information on current events, activities, policy changes, constitutional infractions by cabinet members and all other such information pertinent to the integrity and operation of the</w:t>
      </w:r>
      <w:r w:rsidR="00594E96">
        <w:rPr>
          <w:sz w:val="18"/>
          <w:szCs w:val="18"/>
        </w:rPr>
        <w:t xml:space="preserve"> organization's daily functions</w:t>
      </w:r>
    </w:p>
    <w:p w:rsidR="007C5B58" w:rsidRDefault="007C5B58" w:rsidP="007C5B58">
      <w:pPr>
        <w:widowControl w:val="0"/>
        <w:numPr>
          <w:ilvl w:val="1"/>
          <w:numId w:val="5"/>
        </w:numPr>
        <w:spacing w:line="240" w:lineRule="auto"/>
        <w:rPr>
          <w:sz w:val="18"/>
          <w:szCs w:val="18"/>
        </w:rPr>
      </w:pPr>
      <w:r>
        <w:rPr>
          <w:sz w:val="18"/>
          <w:szCs w:val="18"/>
        </w:rPr>
        <w:t>Meet with IMSE Department Chair a minimum of one time each semester to present summary of status of the club</w:t>
      </w:r>
    </w:p>
    <w:p w:rsidR="007C5B58" w:rsidRDefault="007C5B58" w:rsidP="007C5B58">
      <w:pPr>
        <w:widowControl w:val="0"/>
        <w:numPr>
          <w:ilvl w:val="1"/>
          <w:numId w:val="5"/>
        </w:numPr>
        <w:spacing w:line="240" w:lineRule="auto"/>
        <w:rPr>
          <w:sz w:val="18"/>
          <w:szCs w:val="18"/>
        </w:rPr>
      </w:pPr>
      <w:r>
        <w:rPr>
          <w:sz w:val="18"/>
          <w:szCs w:val="18"/>
        </w:rPr>
        <w:t>Responsible for reviewing and revising Chapter constitution to ensure that the organization is operating in conformity with the standards set forth by Iowa State University and the Student Activities Center</w:t>
      </w:r>
    </w:p>
    <w:p w:rsidR="007C5B58" w:rsidRDefault="007C5B58" w:rsidP="007C5B58">
      <w:pPr>
        <w:widowControl w:val="0"/>
        <w:numPr>
          <w:ilvl w:val="1"/>
          <w:numId w:val="5"/>
        </w:numPr>
        <w:spacing w:line="240" w:lineRule="auto"/>
        <w:rPr>
          <w:sz w:val="18"/>
          <w:szCs w:val="18"/>
        </w:rPr>
      </w:pPr>
      <w:r>
        <w:rPr>
          <w:sz w:val="18"/>
          <w:szCs w:val="18"/>
        </w:rPr>
        <w:t>Must attend all President Meetings by the Engineering Student Council</w:t>
      </w:r>
    </w:p>
    <w:p w:rsidR="007C5B58" w:rsidRDefault="007C5B58" w:rsidP="007C5B58">
      <w:pPr>
        <w:widowControl w:val="0"/>
        <w:numPr>
          <w:ilvl w:val="0"/>
          <w:numId w:val="5"/>
        </w:numPr>
        <w:spacing w:line="240" w:lineRule="auto"/>
        <w:rPr>
          <w:sz w:val="18"/>
          <w:szCs w:val="18"/>
        </w:rPr>
      </w:pPr>
      <w:r>
        <w:rPr>
          <w:sz w:val="18"/>
          <w:szCs w:val="18"/>
        </w:rPr>
        <w:t xml:space="preserve">Executive Vice President </w:t>
      </w:r>
    </w:p>
    <w:p w:rsidR="007C5B58" w:rsidRDefault="007C5B58" w:rsidP="007C5B58">
      <w:pPr>
        <w:widowControl w:val="0"/>
        <w:numPr>
          <w:ilvl w:val="1"/>
          <w:numId w:val="5"/>
        </w:numPr>
        <w:spacing w:line="240" w:lineRule="auto"/>
        <w:rPr>
          <w:sz w:val="18"/>
          <w:szCs w:val="18"/>
        </w:rPr>
      </w:pPr>
      <w:r>
        <w:rPr>
          <w:sz w:val="18"/>
          <w:szCs w:val="18"/>
        </w:rPr>
        <w:t>Major duties are professional development of the chapter such as:</w:t>
      </w:r>
    </w:p>
    <w:p w:rsidR="007C5B58" w:rsidRDefault="007C5B58" w:rsidP="007C5B58">
      <w:pPr>
        <w:widowControl w:val="0"/>
        <w:numPr>
          <w:ilvl w:val="1"/>
          <w:numId w:val="5"/>
        </w:numPr>
        <w:spacing w:line="240" w:lineRule="auto"/>
        <w:rPr>
          <w:sz w:val="18"/>
          <w:szCs w:val="18"/>
        </w:rPr>
      </w:pPr>
      <w:r>
        <w:rPr>
          <w:sz w:val="18"/>
          <w:szCs w:val="18"/>
        </w:rPr>
        <w:t>Chapter training, including any IISE professional trainings</w:t>
      </w:r>
    </w:p>
    <w:p w:rsidR="007C5B58" w:rsidRDefault="007C5B58" w:rsidP="007C5B58">
      <w:pPr>
        <w:widowControl w:val="0"/>
        <w:numPr>
          <w:ilvl w:val="1"/>
          <w:numId w:val="5"/>
        </w:numPr>
        <w:spacing w:line="240" w:lineRule="auto"/>
        <w:rPr>
          <w:sz w:val="18"/>
          <w:szCs w:val="18"/>
        </w:rPr>
      </w:pPr>
      <w:r>
        <w:rPr>
          <w:sz w:val="18"/>
          <w:szCs w:val="18"/>
        </w:rPr>
        <w:t>IISE Regional Conference</w:t>
      </w:r>
    </w:p>
    <w:p w:rsidR="007C5B58" w:rsidRDefault="007C5B58" w:rsidP="007C5B58">
      <w:pPr>
        <w:widowControl w:val="0"/>
        <w:numPr>
          <w:ilvl w:val="0"/>
          <w:numId w:val="5"/>
        </w:numPr>
        <w:spacing w:line="240" w:lineRule="auto"/>
        <w:rPr>
          <w:sz w:val="18"/>
          <w:szCs w:val="18"/>
        </w:rPr>
      </w:pPr>
      <w:r>
        <w:rPr>
          <w:sz w:val="18"/>
          <w:szCs w:val="18"/>
        </w:rPr>
        <w:t xml:space="preserve">Administrative Vice President </w:t>
      </w:r>
    </w:p>
    <w:p w:rsidR="007C5B58" w:rsidRDefault="007C5B58" w:rsidP="007C5B58">
      <w:pPr>
        <w:widowControl w:val="0"/>
        <w:numPr>
          <w:ilvl w:val="1"/>
          <w:numId w:val="5"/>
        </w:numPr>
        <w:spacing w:line="240" w:lineRule="auto"/>
        <w:rPr>
          <w:sz w:val="18"/>
          <w:szCs w:val="18"/>
        </w:rPr>
      </w:pPr>
      <w:r>
        <w:rPr>
          <w:sz w:val="18"/>
          <w:szCs w:val="18"/>
        </w:rPr>
        <w:t>Major duties are as follows:</w:t>
      </w:r>
    </w:p>
    <w:p w:rsidR="007C5B58" w:rsidRDefault="007C5B58" w:rsidP="007C5B58">
      <w:pPr>
        <w:widowControl w:val="0"/>
        <w:numPr>
          <w:ilvl w:val="1"/>
          <w:numId w:val="5"/>
        </w:numPr>
        <w:spacing w:line="240" w:lineRule="auto"/>
        <w:rPr>
          <w:sz w:val="18"/>
          <w:szCs w:val="18"/>
        </w:rPr>
      </w:pPr>
      <w:r>
        <w:rPr>
          <w:sz w:val="18"/>
          <w:szCs w:val="18"/>
        </w:rPr>
        <w:t>Record all IISE attendance</w:t>
      </w:r>
    </w:p>
    <w:p w:rsidR="007C5B58" w:rsidRDefault="007C5B58" w:rsidP="007C5B58">
      <w:pPr>
        <w:widowControl w:val="0"/>
        <w:numPr>
          <w:ilvl w:val="1"/>
          <w:numId w:val="5"/>
        </w:numPr>
        <w:spacing w:line="240" w:lineRule="auto"/>
        <w:rPr>
          <w:sz w:val="18"/>
          <w:szCs w:val="18"/>
        </w:rPr>
      </w:pPr>
      <w:r>
        <w:rPr>
          <w:sz w:val="18"/>
          <w:szCs w:val="18"/>
        </w:rPr>
        <w:t>Maintains membership roster and emailing list</w:t>
      </w:r>
    </w:p>
    <w:p w:rsidR="007C5B58" w:rsidRDefault="007C5B58" w:rsidP="007C5B58">
      <w:pPr>
        <w:widowControl w:val="0"/>
        <w:numPr>
          <w:ilvl w:val="1"/>
          <w:numId w:val="5"/>
        </w:numPr>
        <w:spacing w:line="240" w:lineRule="auto"/>
        <w:rPr>
          <w:sz w:val="18"/>
          <w:szCs w:val="18"/>
        </w:rPr>
      </w:pPr>
      <w:r>
        <w:rPr>
          <w:sz w:val="18"/>
          <w:szCs w:val="18"/>
        </w:rPr>
        <w:lastRenderedPageBreak/>
        <w:t>Recruitment Responsibilities</w:t>
      </w:r>
    </w:p>
    <w:p w:rsidR="007C5B58" w:rsidRDefault="007C5B58" w:rsidP="007C5B58">
      <w:pPr>
        <w:widowControl w:val="0"/>
        <w:numPr>
          <w:ilvl w:val="1"/>
          <w:numId w:val="5"/>
        </w:numPr>
        <w:spacing w:line="240" w:lineRule="auto"/>
        <w:rPr>
          <w:sz w:val="18"/>
          <w:szCs w:val="18"/>
        </w:rPr>
      </w:pPr>
      <w:r>
        <w:rPr>
          <w:sz w:val="18"/>
          <w:szCs w:val="18"/>
        </w:rPr>
        <w:t>National IISE paperwork and forms</w:t>
      </w:r>
    </w:p>
    <w:p w:rsidR="006862BA" w:rsidRDefault="006862BA" w:rsidP="007C5B58">
      <w:pPr>
        <w:widowControl w:val="0"/>
        <w:numPr>
          <w:ilvl w:val="1"/>
          <w:numId w:val="5"/>
        </w:numPr>
        <w:spacing w:line="240" w:lineRule="auto"/>
        <w:rPr>
          <w:sz w:val="18"/>
          <w:szCs w:val="18"/>
        </w:rPr>
      </w:pPr>
      <w:r w:rsidRPr="00AE1B7B">
        <w:rPr>
          <w:sz w:val="18"/>
          <w:szCs w:val="18"/>
        </w:rPr>
        <w:t>Shall serve as the Risk Management officer</w:t>
      </w:r>
    </w:p>
    <w:p w:rsidR="00AE1B7B" w:rsidRPr="000B2404" w:rsidRDefault="00AE1B7B" w:rsidP="00AE1B7B">
      <w:pPr>
        <w:widowControl w:val="0"/>
        <w:numPr>
          <w:ilvl w:val="2"/>
          <w:numId w:val="5"/>
        </w:numPr>
        <w:spacing w:line="240" w:lineRule="auto"/>
        <w:rPr>
          <w:sz w:val="18"/>
          <w:szCs w:val="18"/>
        </w:rPr>
      </w:pPr>
      <w:r w:rsidRPr="000B2404">
        <w:rPr>
          <w:sz w:val="18"/>
          <w:szCs w:val="18"/>
        </w:rPr>
        <w:t>Help minimize potential risks for club activities</w:t>
      </w:r>
    </w:p>
    <w:p w:rsidR="00AE1B7B" w:rsidRPr="000B2404" w:rsidRDefault="00AE1B7B" w:rsidP="00AE1B7B">
      <w:pPr>
        <w:widowControl w:val="0"/>
        <w:numPr>
          <w:ilvl w:val="2"/>
          <w:numId w:val="5"/>
        </w:numPr>
        <w:spacing w:line="240" w:lineRule="auto"/>
        <w:rPr>
          <w:sz w:val="18"/>
          <w:szCs w:val="18"/>
        </w:rPr>
      </w:pPr>
      <w:r w:rsidRPr="000B2404">
        <w:rPr>
          <w:sz w:val="18"/>
          <w:szCs w:val="18"/>
        </w:rPr>
        <w:t>Recommend risk management policies or procedures</w:t>
      </w:r>
    </w:p>
    <w:p w:rsidR="00AE1B7B" w:rsidRPr="000B2404" w:rsidRDefault="00AE1B7B" w:rsidP="00AE1B7B">
      <w:pPr>
        <w:widowControl w:val="0"/>
        <w:numPr>
          <w:ilvl w:val="2"/>
          <w:numId w:val="5"/>
        </w:numPr>
        <w:spacing w:line="240" w:lineRule="auto"/>
        <w:rPr>
          <w:sz w:val="18"/>
          <w:szCs w:val="18"/>
        </w:rPr>
      </w:pPr>
      <w:r w:rsidRPr="000B2404">
        <w:rPr>
          <w:sz w:val="18"/>
          <w:szCs w:val="18"/>
        </w:rPr>
        <w:t>Submit documentation to ISU's Risk Management Office</w:t>
      </w:r>
    </w:p>
    <w:p w:rsidR="00AE1B7B" w:rsidRPr="000B2404" w:rsidRDefault="00AE1B7B" w:rsidP="00AE1B7B">
      <w:pPr>
        <w:widowControl w:val="0"/>
        <w:numPr>
          <w:ilvl w:val="2"/>
          <w:numId w:val="5"/>
        </w:numPr>
        <w:spacing w:line="240" w:lineRule="auto"/>
        <w:rPr>
          <w:sz w:val="18"/>
          <w:szCs w:val="18"/>
        </w:rPr>
      </w:pPr>
      <w:r w:rsidRPr="000B2404">
        <w:rPr>
          <w:sz w:val="18"/>
          <w:szCs w:val="18"/>
        </w:rPr>
        <w:t>Ensure that proper waivers and background checks are on file with Risk Management for events (if applicable)</w:t>
      </w:r>
    </w:p>
    <w:p w:rsidR="007C5B58" w:rsidRDefault="007C5B58" w:rsidP="007C5B58">
      <w:pPr>
        <w:widowControl w:val="0"/>
        <w:numPr>
          <w:ilvl w:val="0"/>
          <w:numId w:val="5"/>
        </w:numPr>
        <w:spacing w:line="240" w:lineRule="auto"/>
        <w:rPr>
          <w:sz w:val="18"/>
          <w:szCs w:val="18"/>
        </w:rPr>
      </w:pPr>
      <w:r>
        <w:rPr>
          <w:sz w:val="18"/>
          <w:szCs w:val="18"/>
        </w:rPr>
        <w:t>Treasurer</w:t>
      </w:r>
    </w:p>
    <w:p w:rsidR="007C5B58" w:rsidRDefault="007C5B58" w:rsidP="007C5B58">
      <w:pPr>
        <w:widowControl w:val="0"/>
        <w:numPr>
          <w:ilvl w:val="1"/>
          <w:numId w:val="5"/>
        </w:numPr>
        <w:spacing w:line="240" w:lineRule="auto"/>
        <w:rPr>
          <w:sz w:val="18"/>
          <w:szCs w:val="18"/>
        </w:rPr>
      </w:pPr>
      <w:r>
        <w:rPr>
          <w:sz w:val="18"/>
          <w:szCs w:val="18"/>
        </w:rPr>
        <w:t>Shall keep all records of Chapter funds and shall report at each meeting on the status of the Chapter's finances</w:t>
      </w:r>
    </w:p>
    <w:p w:rsidR="007C5B58" w:rsidRDefault="007C5B58" w:rsidP="007C5B58">
      <w:pPr>
        <w:widowControl w:val="0"/>
        <w:numPr>
          <w:ilvl w:val="1"/>
          <w:numId w:val="5"/>
        </w:numPr>
        <w:spacing w:line="240" w:lineRule="auto"/>
        <w:rPr>
          <w:sz w:val="18"/>
          <w:szCs w:val="18"/>
        </w:rPr>
      </w:pPr>
      <w:r>
        <w:rPr>
          <w:sz w:val="18"/>
          <w:szCs w:val="18"/>
        </w:rPr>
        <w:t>Will obtain all proper signatures for transferring money into and out of Chapter accounts.</w:t>
      </w:r>
    </w:p>
    <w:p w:rsidR="007C5B58" w:rsidRDefault="007C5B58" w:rsidP="007C5B58">
      <w:pPr>
        <w:widowControl w:val="0"/>
        <w:numPr>
          <w:ilvl w:val="1"/>
          <w:numId w:val="5"/>
        </w:numPr>
        <w:spacing w:line="240" w:lineRule="auto"/>
        <w:rPr>
          <w:sz w:val="18"/>
          <w:szCs w:val="18"/>
        </w:rPr>
      </w:pPr>
      <w:bookmarkStart w:id="17" w:name="_hm9cr86qvn10" w:colFirst="0" w:colLast="0"/>
      <w:bookmarkEnd w:id="17"/>
      <w:r>
        <w:rPr>
          <w:sz w:val="18"/>
          <w:szCs w:val="18"/>
        </w:rPr>
        <w:t>Must attend all Engineering Student Council meetings containing the organization’s budget</w:t>
      </w:r>
    </w:p>
    <w:p w:rsidR="007C5B58" w:rsidRDefault="007C5B58" w:rsidP="007C5B58">
      <w:pPr>
        <w:widowControl w:val="0"/>
        <w:numPr>
          <w:ilvl w:val="1"/>
          <w:numId w:val="5"/>
        </w:numPr>
        <w:spacing w:line="240" w:lineRule="auto"/>
        <w:rPr>
          <w:sz w:val="18"/>
          <w:szCs w:val="18"/>
        </w:rPr>
      </w:pPr>
      <w:r>
        <w:rPr>
          <w:sz w:val="18"/>
          <w:szCs w:val="18"/>
        </w:rPr>
        <w:t>Shall handle the Chapter T-shirt sales</w:t>
      </w:r>
    </w:p>
    <w:p w:rsidR="007C5B58" w:rsidRPr="007C5B58" w:rsidRDefault="007C5B58" w:rsidP="007C5B58"/>
    <w:p w:rsidR="007C5B58" w:rsidRDefault="007C5B58" w:rsidP="007C5B58">
      <w:pPr>
        <w:pStyle w:val="Heading2"/>
        <w:rPr>
          <w:sz w:val="24"/>
          <w:szCs w:val="24"/>
        </w:rPr>
      </w:pPr>
      <w:bookmarkStart w:id="18" w:name="_Toc511813281"/>
      <w:r>
        <w:rPr>
          <w:b/>
          <w:sz w:val="24"/>
          <w:szCs w:val="24"/>
        </w:rPr>
        <w:t>Section 3</w:t>
      </w:r>
      <w:r>
        <w:rPr>
          <w:sz w:val="24"/>
          <w:szCs w:val="24"/>
        </w:rPr>
        <w:t xml:space="preserve"> – Sub Chair Cabinet</w:t>
      </w:r>
      <w:bookmarkEnd w:id="18"/>
    </w:p>
    <w:p w:rsidR="007C5B58" w:rsidRDefault="007C5B58" w:rsidP="007C5B58">
      <w:pPr>
        <w:widowControl w:val="0"/>
        <w:spacing w:line="240" w:lineRule="auto"/>
        <w:rPr>
          <w:sz w:val="18"/>
          <w:szCs w:val="18"/>
        </w:rPr>
      </w:pPr>
      <w:r>
        <w:rPr>
          <w:sz w:val="18"/>
          <w:szCs w:val="18"/>
        </w:rPr>
        <w:t>The sub chair officers of the Chapter, which reside in the Chapter cabinet shall be:  Fundraising Chair, Events Chair, Outreach Chair, Communications Chair, Sponsorship Chair, up to three Freshman Representatives, and President-Elect</w:t>
      </w:r>
    </w:p>
    <w:p w:rsidR="007C5B58" w:rsidRPr="007C5B58" w:rsidRDefault="007C5B58" w:rsidP="007C5B58"/>
    <w:p w:rsidR="007C5B58" w:rsidRDefault="007C5B58" w:rsidP="007C5B58">
      <w:pPr>
        <w:pStyle w:val="Heading2"/>
      </w:pPr>
      <w:bookmarkStart w:id="19" w:name="_Toc511813282"/>
      <w:r>
        <w:rPr>
          <w:b/>
          <w:sz w:val="24"/>
          <w:szCs w:val="24"/>
        </w:rPr>
        <w:t>Section 4</w:t>
      </w:r>
      <w:r>
        <w:rPr>
          <w:sz w:val="24"/>
          <w:szCs w:val="24"/>
        </w:rPr>
        <w:t xml:space="preserve"> – Duties of Sub Chair Cabinet</w:t>
      </w:r>
      <w:bookmarkEnd w:id="19"/>
    </w:p>
    <w:p w:rsidR="007C5B58" w:rsidRDefault="007C5B58" w:rsidP="007C5B58">
      <w:pPr>
        <w:widowControl w:val="0"/>
        <w:numPr>
          <w:ilvl w:val="0"/>
          <w:numId w:val="1"/>
        </w:numPr>
        <w:spacing w:line="240" w:lineRule="auto"/>
        <w:rPr>
          <w:sz w:val="18"/>
          <w:szCs w:val="18"/>
        </w:rPr>
      </w:pPr>
      <w:r>
        <w:rPr>
          <w:sz w:val="18"/>
          <w:szCs w:val="18"/>
        </w:rPr>
        <w:t>Fundraising Chair</w:t>
      </w:r>
    </w:p>
    <w:p w:rsidR="007C5B58" w:rsidRDefault="007C5B58" w:rsidP="007C5B58">
      <w:pPr>
        <w:widowControl w:val="0"/>
        <w:numPr>
          <w:ilvl w:val="1"/>
          <w:numId w:val="1"/>
        </w:numPr>
        <w:spacing w:line="240" w:lineRule="auto"/>
        <w:rPr>
          <w:sz w:val="18"/>
          <w:szCs w:val="18"/>
        </w:rPr>
      </w:pPr>
      <w:r>
        <w:rPr>
          <w:sz w:val="18"/>
          <w:szCs w:val="18"/>
        </w:rPr>
        <w:t>Shall promote and supervise all fundraising for the Chapter</w:t>
      </w:r>
    </w:p>
    <w:p w:rsidR="007C5B58" w:rsidRDefault="007C5B58" w:rsidP="007C5B58">
      <w:pPr>
        <w:widowControl w:val="0"/>
        <w:numPr>
          <w:ilvl w:val="1"/>
          <w:numId w:val="1"/>
        </w:numPr>
        <w:spacing w:line="240" w:lineRule="auto"/>
        <w:rPr>
          <w:sz w:val="18"/>
          <w:szCs w:val="18"/>
        </w:rPr>
      </w:pPr>
      <w:r>
        <w:rPr>
          <w:sz w:val="18"/>
          <w:szCs w:val="18"/>
        </w:rPr>
        <w:t>Shall preside over any member or committee of members that are performing duties that entail fundraising for the Chapter as outlined by the current cabinet</w:t>
      </w:r>
    </w:p>
    <w:p w:rsidR="007C5B58" w:rsidRDefault="007C5B58" w:rsidP="007C5B58">
      <w:pPr>
        <w:widowControl w:val="0"/>
        <w:numPr>
          <w:ilvl w:val="0"/>
          <w:numId w:val="1"/>
        </w:numPr>
        <w:spacing w:line="240" w:lineRule="auto"/>
        <w:rPr>
          <w:sz w:val="18"/>
          <w:szCs w:val="18"/>
        </w:rPr>
      </w:pPr>
      <w:r>
        <w:rPr>
          <w:sz w:val="18"/>
          <w:szCs w:val="18"/>
        </w:rPr>
        <w:t>Events Chair</w:t>
      </w:r>
    </w:p>
    <w:p w:rsidR="007C5B58" w:rsidRDefault="007C5B58" w:rsidP="007C5B58">
      <w:pPr>
        <w:widowControl w:val="0"/>
        <w:numPr>
          <w:ilvl w:val="1"/>
          <w:numId w:val="1"/>
        </w:numPr>
        <w:spacing w:line="240" w:lineRule="auto"/>
        <w:rPr>
          <w:sz w:val="18"/>
          <w:szCs w:val="18"/>
        </w:rPr>
      </w:pPr>
      <w:r>
        <w:rPr>
          <w:sz w:val="18"/>
          <w:szCs w:val="18"/>
        </w:rPr>
        <w:t>Shall promote and supervise all Chapter events outside of fundraising events and those delineated to the Executive Vice President.</w:t>
      </w:r>
    </w:p>
    <w:p w:rsidR="007C5B58" w:rsidRDefault="007C5B58" w:rsidP="007C5B58">
      <w:pPr>
        <w:widowControl w:val="0"/>
        <w:numPr>
          <w:ilvl w:val="1"/>
          <w:numId w:val="1"/>
        </w:numPr>
        <w:spacing w:line="240" w:lineRule="auto"/>
        <w:rPr>
          <w:sz w:val="18"/>
          <w:szCs w:val="18"/>
        </w:rPr>
      </w:pPr>
      <w:r>
        <w:rPr>
          <w:sz w:val="18"/>
          <w:szCs w:val="18"/>
        </w:rPr>
        <w:t>Shall preside over any member or committee of members that are performing duties that entail promoting and organizing Chapter events as outlined by the current cabinet</w:t>
      </w:r>
    </w:p>
    <w:p w:rsidR="007C5B58" w:rsidRDefault="007C5B58" w:rsidP="007C5B58">
      <w:pPr>
        <w:widowControl w:val="0"/>
        <w:numPr>
          <w:ilvl w:val="0"/>
          <w:numId w:val="1"/>
        </w:numPr>
        <w:spacing w:line="240" w:lineRule="auto"/>
        <w:rPr>
          <w:sz w:val="18"/>
          <w:szCs w:val="18"/>
        </w:rPr>
      </w:pPr>
      <w:r>
        <w:rPr>
          <w:sz w:val="18"/>
          <w:szCs w:val="18"/>
        </w:rPr>
        <w:t>Outreach Chair</w:t>
      </w:r>
    </w:p>
    <w:p w:rsidR="007C5B58" w:rsidRDefault="007C5B58" w:rsidP="007C5B58">
      <w:pPr>
        <w:widowControl w:val="0"/>
        <w:numPr>
          <w:ilvl w:val="1"/>
          <w:numId w:val="1"/>
        </w:numPr>
        <w:spacing w:line="240" w:lineRule="auto"/>
        <w:rPr>
          <w:sz w:val="18"/>
          <w:szCs w:val="18"/>
        </w:rPr>
      </w:pPr>
      <w:r>
        <w:rPr>
          <w:sz w:val="18"/>
          <w:szCs w:val="18"/>
        </w:rPr>
        <w:t>Shall promote the Chapter through philanthropic events</w:t>
      </w:r>
    </w:p>
    <w:p w:rsidR="007C5B58" w:rsidRDefault="007C5B58" w:rsidP="007C5B58">
      <w:pPr>
        <w:widowControl w:val="0"/>
        <w:numPr>
          <w:ilvl w:val="1"/>
          <w:numId w:val="1"/>
        </w:numPr>
        <w:spacing w:line="240" w:lineRule="auto"/>
        <w:rPr>
          <w:sz w:val="18"/>
          <w:szCs w:val="18"/>
        </w:rPr>
      </w:pPr>
      <w:r>
        <w:rPr>
          <w:sz w:val="18"/>
          <w:szCs w:val="18"/>
        </w:rPr>
        <w:t>Shall preside over new member recruitment and outreach</w:t>
      </w:r>
    </w:p>
    <w:p w:rsidR="007C5B58" w:rsidRDefault="007C5B58" w:rsidP="007C5B58">
      <w:pPr>
        <w:widowControl w:val="0"/>
        <w:numPr>
          <w:ilvl w:val="1"/>
          <w:numId w:val="1"/>
        </w:numPr>
        <w:spacing w:line="240" w:lineRule="auto"/>
        <w:rPr>
          <w:sz w:val="18"/>
          <w:szCs w:val="18"/>
        </w:rPr>
      </w:pPr>
      <w:r>
        <w:rPr>
          <w:sz w:val="18"/>
          <w:szCs w:val="18"/>
        </w:rPr>
        <w:t>Shall be primary chapter contact for campus IE learning communities</w:t>
      </w:r>
    </w:p>
    <w:p w:rsidR="007C5B58" w:rsidRDefault="007C5B58" w:rsidP="007C5B58">
      <w:pPr>
        <w:widowControl w:val="0"/>
        <w:numPr>
          <w:ilvl w:val="0"/>
          <w:numId w:val="1"/>
        </w:numPr>
        <w:spacing w:line="240" w:lineRule="auto"/>
        <w:rPr>
          <w:sz w:val="18"/>
          <w:szCs w:val="18"/>
        </w:rPr>
      </w:pPr>
      <w:r>
        <w:rPr>
          <w:sz w:val="18"/>
          <w:szCs w:val="18"/>
        </w:rPr>
        <w:t>Communication Chair</w:t>
      </w:r>
    </w:p>
    <w:p w:rsidR="007C5B58" w:rsidRDefault="007C5B58" w:rsidP="007C5B58">
      <w:pPr>
        <w:widowControl w:val="0"/>
        <w:numPr>
          <w:ilvl w:val="1"/>
          <w:numId w:val="1"/>
        </w:numPr>
        <w:spacing w:line="240" w:lineRule="auto"/>
        <w:rPr>
          <w:sz w:val="18"/>
          <w:szCs w:val="18"/>
        </w:rPr>
      </w:pPr>
      <w:r>
        <w:rPr>
          <w:sz w:val="18"/>
          <w:szCs w:val="18"/>
        </w:rPr>
        <w:t>Shall promote the Chapter through the internet and flyers</w:t>
      </w:r>
    </w:p>
    <w:p w:rsidR="00594E96" w:rsidRDefault="00594E96" w:rsidP="00594E96">
      <w:pPr>
        <w:widowControl w:val="0"/>
        <w:numPr>
          <w:ilvl w:val="1"/>
          <w:numId w:val="1"/>
        </w:numPr>
        <w:spacing w:line="240" w:lineRule="auto"/>
        <w:rPr>
          <w:sz w:val="18"/>
          <w:szCs w:val="18"/>
        </w:rPr>
      </w:pPr>
      <w:r>
        <w:rPr>
          <w:sz w:val="18"/>
          <w:szCs w:val="18"/>
        </w:rPr>
        <w:t>Shall u</w:t>
      </w:r>
      <w:r w:rsidR="007C5B58" w:rsidRPr="00594E96">
        <w:rPr>
          <w:sz w:val="18"/>
          <w:szCs w:val="18"/>
        </w:rPr>
        <w:t>pdate the chapter board</w:t>
      </w:r>
    </w:p>
    <w:p w:rsidR="00594E96" w:rsidRDefault="00594E96" w:rsidP="00594E96">
      <w:pPr>
        <w:widowControl w:val="0"/>
        <w:numPr>
          <w:ilvl w:val="1"/>
          <w:numId w:val="1"/>
        </w:numPr>
        <w:spacing w:line="240" w:lineRule="auto"/>
        <w:rPr>
          <w:sz w:val="18"/>
          <w:szCs w:val="18"/>
        </w:rPr>
      </w:pPr>
      <w:r>
        <w:rPr>
          <w:sz w:val="18"/>
          <w:szCs w:val="18"/>
        </w:rPr>
        <w:t>Will a</w:t>
      </w:r>
      <w:r w:rsidR="007C5B58" w:rsidRPr="00594E96">
        <w:rPr>
          <w:sz w:val="18"/>
          <w:szCs w:val="18"/>
        </w:rPr>
        <w:t>cquire photographs of Chapter events</w:t>
      </w:r>
    </w:p>
    <w:p w:rsidR="00594E96" w:rsidRDefault="007C5B58" w:rsidP="00594E96">
      <w:pPr>
        <w:widowControl w:val="0"/>
        <w:numPr>
          <w:ilvl w:val="1"/>
          <w:numId w:val="1"/>
        </w:numPr>
        <w:spacing w:line="240" w:lineRule="auto"/>
        <w:rPr>
          <w:sz w:val="18"/>
          <w:szCs w:val="18"/>
        </w:rPr>
      </w:pPr>
      <w:r w:rsidRPr="00594E96">
        <w:rPr>
          <w:sz w:val="18"/>
          <w:szCs w:val="18"/>
        </w:rPr>
        <w:t>Create flyers for Chapter events</w:t>
      </w:r>
    </w:p>
    <w:p w:rsidR="00594E96" w:rsidRDefault="007C5B58" w:rsidP="00594E96">
      <w:pPr>
        <w:widowControl w:val="0"/>
        <w:numPr>
          <w:ilvl w:val="1"/>
          <w:numId w:val="1"/>
        </w:numPr>
        <w:spacing w:line="240" w:lineRule="auto"/>
        <w:rPr>
          <w:sz w:val="18"/>
          <w:szCs w:val="18"/>
        </w:rPr>
      </w:pPr>
      <w:r w:rsidRPr="00594E96">
        <w:rPr>
          <w:sz w:val="18"/>
          <w:szCs w:val="18"/>
        </w:rPr>
        <w:t>Formulate</w:t>
      </w:r>
      <w:r w:rsidR="00594E96">
        <w:rPr>
          <w:sz w:val="18"/>
          <w:szCs w:val="18"/>
        </w:rPr>
        <w:t>s</w:t>
      </w:r>
      <w:r w:rsidRPr="00594E96">
        <w:rPr>
          <w:sz w:val="18"/>
          <w:szCs w:val="18"/>
        </w:rPr>
        <w:t xml:space="preserve"> newsletters for the Chapter</w:t>
      </w:r>
    </w:p>
    <w:p w:rsidR="007C5B58" w:rsidRPr="00594E96" w:rsidRDefault="007C5B58" w:rsidP="00594E96">
      <w:pPr>
        <w:widowControl w:val="0"/>
        <w:numPr>
          <w:ilvl w:val="1"/>
          <w:numId w:val="1"/>
        </w:numPr>
        <w:spacing w:line="240" w:lineRule="auto"/>
        <w:rPr>
          <w:sz w:val="18"/>
          <w:szCs w:val="18"/>
        </w:rPr>
      </w:pPr>
      <w:r w:rsidRPr="00594E96">
        <w:rPr>
          <w:sz w:val="18"/>
          <w:szCs w:val="18"/>
        </w:rPr>
        <w:t>Maintain the Chapter’s social media accounts and website</w:t>
      </w:r>
    </w:p>
    <w:p w:rsidR="007C5B58" w:rsidRDefault="007C5B58" w:rsidP="007C5B58">
      <w:pPr>
        <w:widowControl w:val="0"/>
        <w:numPr>
          <w:ilvl w:val="0"/>
          <w:numId w:val="1"/>
        </w:numPr>
        <w:spacing w:line="240" w:lineRule="auto"/>
        <w:rPr>
          <w:sz w:val="18"/>
          <w:szCs w:val="18"/>
        </w:rPr>
      </w:pPr>
      <w:r>
        <w:rPr>
          <w:sz w:val="18"/>
          <w:szCs w:val="18"/>
        </w:rPr>
        <w:t>Sponsorship Chair</w:t>
      </w:r>
    </w:p>
    <w:p w:rsidR="007C5B58" w:rsidRDefault="007C5B58" w:rsidP="007C5B58">
      <w:pPr>
        <w:widowControl w:val="0"/>
        <w:numPr>
          <w:ilvl w:val="1"/>
          <w:numId w:val="1"/>
        </w:numPr>
        <w:spacing w:line="240" w:lineRule="auto"/>
        <w:rPr>
          <w:sz w:val="18"/>
          <w:szCs w:val="18"/>
        </w:rPr>
      </w:pPr>
      <w:r>
        <w:rPr>
          <w:sz w:val="18"/>
          <w:szCs w:val="18"/>
        </w:rPr>
        <w:t>Shall be the primary chapter contact for companies outside of Iowa State University</w:t>
      </w:r>
    </w:p>
    <w:p w:rsidR="007C5B58" w:rsidRDefault="007C5B58" w:rsidP="007C5B58">
      <w:pPr>
        <w:widowControl w:val="0"/>
        <w:numPr>
          <w:ilvl w:val="1"/>
          <w:numId w:val="1"/>
        </w:numPr>
        <w:spacing w:line="240" w:lineRule="auto"/>
        <w:rPr>
          <w:sz w:val="18"/>
          <w:szCs w:val="18"/>
        </w:rPr>
      </w:pPr>
      <w:r>
        <w:rPr>
          <w:sz w:val="18"/>
          <w:szCs w:val="18"/>
        </w:rPr>
        <w:t>Shall be responsible for seeking out chapter partnerships with Industrial Engineering employers</w:t>
      </w:r>
    </w:p>
    <w:p w:rsidR="007C5B58" w:rsidRPr="009E251B" w:rsidRDefault="007C5B58" w:rsidP="007C5B58">
      <w:pPr>
        <w:widowControl w:val="0"/>
        <w:numPr>
          <w:ilvl w:val="1"/>
          <w:numId w:val="1"/>
        </w:numPr>
        <w:spacing w:line="240" w:lineRule="auto"/>
        <w:rPr>
          <w:sz w:val="18"/>
          <w:szCs w:val="18"/>
        </w:rPr>
      </w:pPr>
      <w:r w:rsidRPr="009E251B">
        <w:rPr>
          <w:sz w:val="18"/>
          <w:szCs w:val="18"/>
        </w:rPr>
        <w:t>Shall oversee any plant tours or other off-campus interactions with employers</w:t>
      </w:r>
    </w:p>
    <w:p w:rsidR="007C5B58" w:rsidRPr="009E251B" w:rsidRDefault="007C5B58" w:rsidP="007C5B58">
      <w:pPr>
        <w:widowControl w:val="0"/>
        <w:numPr>
          <w:ilvl w:val="0"/>
          <w:numId w:val="1"/>
        </w:numPr>
        <w:spacing w:line="240" w:lineRule="auto"/>
        <w:rPr>
          <w:sz w:val="18"/>
          <w:szCs w:val="18"/>
        </w:rPr>
      </w:pPr>
      <w:r w:rsidRPr="009E251B">
        <w:rPr>
          <w:sz w:val="18"/>
          <w:szCs w:val="18"/>
        </w:rPr>
        <w:t>Freshman Representatives</w:t>
      </w:r>
    </w:p>
    <w:p w:rsidR="007C5B58" w:rsidRDefault="007C5B58" w:rsidP="007C5B58">
      <w:pPr>
        <w:widowControl w:val="0"/>
        <w:numPr>
          <w:ilvl w:val="1"/>
          <w:numId w:val="1"/>
        </w:numPr>
        <w:spacing w:line="240" w:lineRule="auto"/>
        <w:rPr>
          <w:sz w:val="18"/>
          <w:szCs w:val="18"/>
        </w:rPr>
      </w:pPr>
      <w:r>
        <w:rPr>
          <w:sz w:val="18"/>
          <w:szCs w:val="18"/>
        </w:rPr>
        <w:t>Shall be no fewer than two but no more than three in number of persons</w:t>
      </w:r>
    </w:p>
    <w:p w:rsidR="007C5B58" w:rsidRDefault="007C5B58" w:rsidP="007C5B58">
      <w:pPr>
        <w:widowControl w:val="0"/>
        <w:numPr>
          <w:ilvl w:val="1"/>
          <w:numId w:val="1"/>
        </w:numPr>
        <w:spacing w:line="240" w:lineRule="auto"/>
        <w:rPr>
          <w:sz w:val="18"/>
          <w:szCs w:val="18"/>
        </w:rPr>
      </w:pPr>
      <w:r>
        <w:rPr>
          <w:sz w:val="18"/>
          <w:szCs w:val="18"/>
        </w:rPr>
        <w:t>Shall each be assigned to work with one of the following positions: Administrative Vice President, Executive Vice President, President, or Treasurer</w:t>
      </w:r>
    </w:p>
    <w:p w:rsidR="007C5B58" w:rsidRDefault="007C5B58" w:rsidP="007C5B58">
      <w:pPr>
        <w:widowControl w:val="0"/>
        <w:numPr>
          <w:ilvl w:val="1"/>
          <w:numId w:val="1"/>
        </w:numPr>
        <w:spacing w:line="240" w:lineRule="auto"/>
        <w:rPr>
          <w:sz w:val="18"/>
          <w:szCs w:val="18"/>
        </w:rPr>
      </w:pPr>
      <w:r>
        <w:rPr>
          <w:sz w:val="18"/>
          <w:szCs w:val="18"/>
        </w:rPr>
        <w:t>Shall be selected in the fall semester, but be elected for the spring semester</w:t>
      </w:r>
    </w:p>
    <w:p w:rsidR="007C5B58" w:rsidRDefault="007C5B58" w:rsidP="007C5B58">
      <w:pPr>
        <w:widowControl w:val="0"/>
        <w:numPr>
          <w:ilvl w:val="0"/>
          <w:numId w:val="1"/>
        </w:numPr>
        <w:spacing w:line="240" w:lineRule="auto"/>
        <w:rPr>
          <w:sz w:val="18"/>
          <w:szCs w:val="18"/>
        </w:rPr>
      </w:pPr>
      <w:r>
        <w:rPr>
          <w:sz w:val="18"/>
          <w:szCs w:val="18"/>
        </w:rPr>
        <w:t>President-Elect</w:t>
      </w:r>
    </w:p>
    <w:p w:rsidR="007C5B58" w:rsidRDefault="007C5B58" w:rsidP="007C5B58">
      <w:pPr>
        <w:widowControl w:val="0"/>
        <w:numPr>
          <w:ilvl w:val="1"/>
          <w:numId w:val="1"/>
        </w:numPr>
        <w:spacing w:line="240" w:lineRule="auto"/>
        <w:rPr>
          <w:sz w:val="18"/>
          <w:szCs w:val="18"/>
        </w:rPr>
      </w:pPr>
      <w:r>
        <w:rPr>
          <w:sz w:val="18"/>
          <w:szCs w:val="18"/>
        </w:rPr>
        <w:t>Shall succeed the role of President after conclusion of the President’s term</w:t>
      </w:r>
    </w:p>
    <w:p w:rsidR="007C5B58" w:rsidRDefault="007C5B58" w:rsidP="007C5B58">
      <w:pPr>
        <w:widowControl w:val="0"/>
        <w:numPr>
          <w:ilvl w:val="1"/>
          <w:numId w:val="1"/>
        </w:numPr>
        <w:spacing w:line="240" w:lineRule="auto"/>
        <w:rPr>
          <w:sz w:val="18"/>
          <w:szCs w:val="18"/>
        </w:rPr>
      </w:pPr>
      <w:r>
        <w:rPr>
          <w:sz w:val="18"/>
          <w:szCs w:val="18"/>
        </w:rPr>
        <w:t>May serve in another cabinet role during their term as President-Elect</w:t>
      </w:r>
    </w:p>
    <w:p w:rsidR="007C5B58" w:rsidRDefault="007C5B58" w:rsidP="007C5B58">
      <w:pPr>
        <w:widowControl w:val="0"/>
        <w:numPr>
          <w:ilvl w:val="1"/>
          <w:numId w:val="1"/>
        </w:numPr>
        <w:spacing w:line="240" w:lineRule="auto"/>
        <w:rPr>
          <w:sz w:val="18"/>
          <w:szCs w:val="18"/>
        </w:rPr>
      </w:pPr>
      <w:r>
        <w:rPr>
          <w:sz w:val="18"/>
          <w:szCs w:val="18"/>
        </w:rPr>
        <w:t xml:space="preserve">Shall serve as </w:t>
      </w:r>
      <w:proofErr w:type="gramStart"/>
      <w:r>
        <w:rPr>
          <w:sz w:val="18"/>
          <w:szCs w:val="18"/>
        </w:rPr>
        <w:t>an ex-officio of the cabinet</w:t>
      </w:r>
      <w:proofErr w:type="gramEnd"/>
      <w:r>
        <w:rPr>
          <w:sz w:val="18"/>
          <w:szCs w:val="18"/>
        </w:rPr>
        <w:t xml:space="preserve"> during their term if not in another role</w:t>
      </w:r>
    </w:p>
    <w:p w:rsidR="007C5B58" w:rsidRDefault="007C5B58" w:rsidP="007C5B58">
      <w:pPr>
        <w:widowControl w:val="0"/>
        <w:spacing w:line="240" w:lineRule="auto"/>
        <w:rPr>
          <w:b/>
          <w:sz w:val="18"/>
          <w:szCs w:val="18"/>
        </w:rPr>
      </w:pPr>
    </w:p>
    <w:p w:rsidR="007C5B58" w:rsidRDefault="007C5B58" w:rsidP="007C5B58">
      <w:pPr>
        <w:pStyle w:val="Heading2"/>
      </w:pPr>
      <w:bookmarkStart w:id="20" w:name="_Toc511813283"/>
      <w:r>
        <w:rPr>
          <w:b/>
          <w:sz w:val="24"/>
          <w:szCs w:val="24"/>
        </w:rPr>
        <w:lastRenderedPageBreak/>
        <w:t>Section 5</w:t>
      </w:r>
      <w:r>
        <w:rPr>
          <w:sz w:val="24"/>
          <w:szCs w:val="24"/>
        </w:rPr>
        <w:t xml:space="preserve"> – Position Terms</w:t>
      </w:r>
      <w:bookmarkEnd w:id="20"/>
    </w:p>
    <w:p w:rsidR="007C5B58" w:rsidRDefault="007C5B58" w:rsidP="007C5B58">
      <w:pPr>
        <w:widowControl w:val="0"/>
        <w:spacing w:line="240" w:lineRule="auto"/>
        <w:rPr>
          <w:sz w:val="18"/>
          <w:szCs w:val="18"/>
        </w:rPr>
      </w:pPr>
      <w:r>
        <w:rPr>
          <w:sz w:val="18"/>
          <w:szCs w:val="18"/>
        </w:rPr>
        <w:t>Officers must be able to serve until the term of office has ended.</w:t>
      </w:r>
    </w:p>
    <w:p w:rsidR="007C5B58" w:rsidRDefault="007C5B58" w:rsidP="007C5B58">
      <w:pPr>
        <w:pStyle w:val="Heading2"/>
      </w:pPr>
      <w:bookmarkStart w:id="21" w:name="_Toc511813284"/>
      <w:r>
        <w:rPr>
          <w:b/>
          <w:sz w:val="24"/>
          <w:szCs w:val="24"/>
        </w:rPr>
        <w:t>Section 6</w:t>
      </w:r>
      <w:r>
        <w:rPr>
          <w:sz w:val="24"/>
          <w:szCs w:val="24"/>
        </w:rPr>
        <w:t xml:space="preserve"> – Term of Office</w:t>
      </w:r>
      <w:bookmarkEnd w:id="21"/>
    </w:p>
    <w:p w:rsidR="007C5B58" w:rsidRDefault="007C5B58" w:rsidP="007C5B58">
      <w:pPr>
        <w:widowControl w:val="0"/>
        <w:spacing w:line="240" w:lineRule="auto"/>
        <w:rPr>
          <w:sz w:val="18"/>
          <w:szCs w:val="18"/>
        </w:rPr>
      </w:pPr>
      <w:r>
        <w:rPr>
          <w:sz w:val="18"/>
          <w:szCs w:val="18"/>
        </w:rPr>
        <w:t>The term of office for each officer shall be defined as follows:</w:t>
      </w:r>
    </w:p>
    <w:p w:rsidR="007C5B58" w:rsidRDefault="007C5B58" w:rsidP="007C5B58">
      <w:pPr>
        <w:widowControl w:val="0"/>
        <w:numPr>
          <w:ilvl w:val="0"/>
          <w:numId w:val="8"/>
        </w:numPr>
        <w:spacing w:line="240" w:lineRule="auto"/>
        <w:rPr>
          <w:sz w:val="18"/>
          <w:szCs w:val="18"/>
        </w:rPr>
      </w:pPr>
      <w:r>
        <w:rPr>
          <w:sz w:val="18"/>
          <w:szCs w:val="18"/>
        </w:rPr>
        <w:t xml:space="preserve">The President, Executive Vice President, Administrative Vice President, and Treasurer shall begin servicing their respective term in office as of July 1 following the spring elections.  The officers shall remain in office until the next spring election unless found in conflict with the eligibilities outlines hitherto. </w:t>
      </w:r>
    </w:p>
    <w:p w:rsidR="007C5B58" w:rsidRDefault="007C5B58" w:rsidP="007C5B58">
      <w:pPr>
        <w:widowControl w:val="0"/>
        <w:numPr>
          <w:ilvl w:val="0"/>
          <w:numId w:val="8"/>
        </w:numPr>
        <w:spacing w:line="240" w:lineRule="auto"/>
        <w:rPr>
          <w:sz w:val="18"/>
          <w:szCs w:val="18"/>
        </w:rPr>
      </w:pPr>
      <w:r>
        <w:rPr>
          <w:sz w:val="18"/>
          <w:szCs w:val="18"/>
        </w:rPr>
        <w:t xml:space="preserve">The President-Elect shall begin their term at of the conclusion of fall </w:t>
      </w:r>
      <w:proofErr w:type="gramStart"/>
      <w:r>
        <w:rPr>
          <w:sz w:val="18"/>
          <w:szCs w:val="18"/>
        </w:rPr>
        <w:t>elections, and</w:t>
      </w:r>
      <w:proofErr w:type="gramEnd"/>
      <w:r>
        <w:rPr>
          <w:sz w:val="18"/>
          <w:szCs w:val="18"/>
        </w:rPr>
        <w:t xml:space="preserve"> shall remain in </w:t>
      </w:r>
      <w:r w:rsidR="00594E96">
        <w:rPr>
          <w:sz w:val="18"/>
          <w:szCs w:val="18"/>
        </w:rPr>
        <w:t>office until</w:t>
      </w:r>
      <w:r>
        <w:rPr>
          <w:sz w:val="18"/>
          <w:szCs w:val="18"/>
        </w:rPr>
        <w:t xml:space="preserve"> the conclusion of the sitting President’s term unless found in conflict with the eligibilities outlines hitherto.</w:t>
      </w:r>
    </w:p>
    <w:p w:rsidR="007C5B58" w:rsidRDefault="007C5B58" w:rsidP="007C5B58">
      <w:pPr>
        <w:widowControl w:val="0"/>
        <w:numPr>
          <w:ilvl w:val="0"/>
          <w:numId w:val="8"/>
        </w:numPr>
        <w:spacing w:line="240" w:lineRule="auto"/>
        <w:rPr>
          <w:sz w:val="18"/>
          <w:szCs w:val="18"/>
        </w:rPr>
      </w:pPr>
      <w:bookmarkStart w:id="22" w:name="_oq6xacmom629" w:colFirst="0" w:colLast="0"/>
      <w:bookmarkEnd w:id="22"/>
      <w:r>
        <w:rPr>
          <w:sz w:val="18"/>
          <w:szCs w:val="18"/>
        </w:rPr>
        <w:t>Fundraising Chair, Events Chair, Outreach Chair, Communications Chair, and Sponsorship Chair shall begin serving their respective term in office as of July 1 following the spring elections and January 1 following the fall elections.  These officers of the sub chair cabinet shall remain in office for six months.</w:t>
      </w:r>
    </w:p>
    <w:p w:rsidR="007C5B58" w:rsidRDefault="007C5B58" w:rsidP="007C5B58">
      <w:pPr>
        <w:widowControl w:val="0"/>
        <w:numPr>
          <w:ilvl w:val="0"/>
          <w:numId w:val="8"/>
        </w:numPr>
        <w:spacing w:line="240" w:lineRule="auto"/>
        <w:rPr>
          <w:sz w:val="18"/>
          <w:szCs w:val="18"/>
        </w:rPr>
      </w:pPr>
      <w:r>
        <w:rPr>
          <w:sz w:val="18"/>
          <w:szCs w:val="18"/>
        </w:rPr>
        <w:t>Freshman Representatives shall begin serving their term upon selection, or on January 1 following fall elections.</w:t>
      </w:r>
    </w:p>
    <w:p w:rsidR="007C5B58" w:rsidRDefault="007C5B58" w:rsidP="007C5B58">
      <w:pPr>
        <w:pStyle w:val="Heading2"/>
      </w:pPr>
      <w:bookmarkStart w:id="23" w:name="_Toc511813285"/>
      <w:r>
        <w:rPr>
          <w:b/>
          <w:sz w:val="24"/>
          <w:szCs w:val="24"/>
        </w:rPr>
        <w:t>Section 7</w:t>
      </w:r>
      <w:r>
        <w:rPr>
          <w:sz w:val="24"/>
          <w:szCs w:val="24"/>
        </w:rPr>
        <w:t xml:space="preserve"> – Election Period</w:t>
      </w:r>
      <w:bookmarkEnd w:id="23"/>
    </w:p>
    <w:p w:rsidR="007C5B58" w:rsidRDefault="007C5B58" w:rsidP="007C5B58">
      <w:pPr>
        <w:widowControl w:val="0"/>
        <w:numPr>
          <w:ilvl w:val="0"/>
          <w:numId w:val="6"/>
        </w:numPr>
        <w:spacing w:line="240" w:lineRule="auto"/>
        <w:rPr>
          <w:sz w:val="18"/>
          <w:szCs w:val="18"/>
        </w:rPr>
      </w:pPr>
      <w:r>
        <w:rPr>
          <w:sz w:val="18"/>
          <w:szCs w:val="18"/>
        </w:rPr>
        <w:t xml:space="preserve">There shall be one election in the fall semester and one election in the spring semester. </w:t>
      </w:r>
    </w:p>
    <w:p w:rsidR="007C5B58" w:rsidRDefault="007C5B58" w:rsidP="007C5B58">
      <w:pPr>
        <w:widowControl w:val="0"/>
        <w:numPr>
          <w:ilvl w:val="0"/>
          <w:numId w:val="6"/>
        </w:numPr>
        <w:spacing w:line="240" w:lineRule="auto"/>
        <w:rPr>
          <w:sz w:val="18"/>
          <w:szCs w:val="18"/>
        </w:rPr>
      </w:pPr>
      <w:r>
        <w:rPr>
          <w:sz w:val="18"/>
          <w:szCs w:val="18"/>
        </w:rPr>
        <w:t xml:space="preserve">An election shall be held during the second to last general chapter meeting of the spring and fall semesters. </w:t>
      </w:r>
    </w:p>
    <w:p w:rsidR="007C5B58" w:rsidRDefault="007C5B58" w:rsidP="007C5B58">
      <w:pPr>
        <w:widowControl w:val="0"/>
        <w:numPr>
          <w:ilvl w:val="0"/>
          <w:numId w:val="6"/>
        </w:numPr>
        <w:spacing w:line="240" w:lineRule="auto"/>
        <w:rPr>
          <w:sz w:val="18"/>
          <w:szCs w:val="18"/>
        </w:rPr>
      </w:pPr>
      <w:r>
        <w:rPr>
          <w:sz w:val="18"/>
          <w:szCs w:val="18"/>
        </w:rPr>
        <w:t>The executive cabinet members except the President shall be elected during the spring election period.</w:t>
      </w:r>
    </w:p>
    <w:p w:rsidR="007C5B58" w:rsidRDefault="007C5B58" w:rsidP="007C5B58">
      <w:pPr>
        <w:widowControl w:val="0"/>
        <w:numPr>
          <w:ilvl w:val="0"/>
          <w:numId w:val="6"/>
        </w:numPr>
        <w:spacing w:line="240" w:lineRule="auto"/>
        <w:rPr>
          <w:sz w:val="18"/>
          <w:szCs w:val="18"/>
        </w:rPr>
      </w:pPr>
      <w:r>
        <w:rPr>
          <w:sz w:val="18"/>
          <w:szCs w:val="18"/>
        </w:rPr>
        <w:t>The sub chair cabinet except the President-Elect and Freshman Representatives shall be elected each semester.</w:t>
      </w:r>
    </w:p>
    <w:p w:rsidR="007C5B58" w:rsidRDefault="007C5B58" w:rsidP="007C5B58">
      <w:pPr>
        <w:widowControl w:val="0"/>
        <w:numPr>
          <w:ilvl w:val="0"/>
          <w:numId w:val="6"/>
        </w:numPr>
        <w:spacing w:line="240" w:lineRule="auto"/>
        <w:rPr>
          <w:sz w:val="18"/>
          <w:szCs w:val="18"/>
        </w:rPr>
      </w:pPr>
      <w:r>
        <w:rPr>
          <w:sz w:val="18"/>
          <w:szCs w:val="18"/>
        </w:rPr>
        <w:t>The President-Elect shall be elected during the fall election period.</w:t>
      </w:r>
    </w:p>
    <w:p w:rsidR="007C5B58" w:rsidRDefault="007C5B58" w:rsidP="007C5B58">
      <w:pPr>
        <w:widowControl w:val="0"/>
        <w:numPr>
          <w:ilvl w:val="0"/>
          <w:numId w:val="6"/>
        </w:numPr>
        <w:spacing w:line="240" w:lineRule="auto"/>
        <w:rPr>
          <w:sz w:val="18"/>
          <w:szCs w:val="18"/>
        </w:rPr>
      </w:pPr>
      <w:r>
        <w:rPr>
          <w:sz w:val="18"/>
          <w:szCs w:val="18"/>
        </w:rPr>
        <w:t xml:space="preserve">Freshman Representatives shall be elected for spring </w:t>
      </w:r>
      <w:proofErr w:type="gramStart"/>
      <w:r>
        <w:rPr>
          <w:sz w:val="18"/>
          <w:szCs w:val="18"/>
        </w:rPr>
        <w:t>during, and</w:t>
      </w:r>
      <w:proofErr w:type="gramEnd"/>
      <w:r>
        <w:rPr>
          <w:sz w:val="18"/>
          <w:szCs w:val="18"/>
        </w:rPr>
        <w:t xml:space="preserve"> selected the fall election period.</w:t>
      </w:r>
    </w:p>
    <w:p w:rsidR="007C5B58" w:rsidRDefault="007C5B58" w:rsidP="007C5B58">
      <w:pPr>
        <w:pStyle w:val="Heading2"/>
        <w:rPr>
          <w:sz w:val="24"/>
          <w:szCs w:val="24"/>
        </w:rPr>
      </w:pPr>
      <w:bookmarkStart w:id="24" w:name="_Toc511813286"/>
      <w:r>
        <w:rPr>
          <w:b/>
          <w:sz w:val="24"/>
          <w:szCs w:val="24"/>
        </w:rPr>
        <w:t>Section 8</w:t>
      </w:r>
      <w:r>
        <w:rPr>
          <w:sz w:val="18"/>
          <w:szCs w:val="18"/>
        </w:rPr>
        <w:t xml:space="preserve"> </w:t>
      </w:r>
      <w:r w:rsidR="00594E96">
        <w:rPr>
          <w:sz w:val="24"/>
          <w:szCs w:val="24"/>
        </w:rPr>
        <w:t xml:space="preserve">– </w:t>
      </w:r>
      <w:r>
        <w:rPr>
          <w:sz w:val="24"/>
          <w:szCs w:val="24"/>
        </w:rPr>
        <w:t>Method of Election</w:t>
      </w:r>
      <w:bookmarkEnd w:id="24"/>
    </w:p>
    <w:p w:rsidR="007C5B58" w:rsidRDefault="007C5B58" w:rsidP="007C5B58">
      <w:pPr>
        <w:widowControl w:val="0"/>
        <w:numPr>
          <w:ilvl w:val="0"/>
          <w:numId w:val="4"/>
        </w:numPr>
        <w:spacing w:line="240" w:lineRule="auto"/>
        <w:ind w:left="714" w:hanging="357"/>
        <w:rPr>
          <w:sz w:val="18"/>
          <w:szCs w:val="18"/>
        </w:rPr>
      </w:pPr>
      <w:r>
        <w:rPr>
          <w:sz w:val="18"/>
          <w:szCs w:val="18"/>
        </w:rPr>
        <w:t>All chapter members will be notified of the upcoming election period a minimum of one month in advance.</w:t>
      </w:r>
    </w:p>
    <w:p w:rsidR="007C5B58" w:rsidRDefault="007C5B58" w:rsidP="007C5B58">
      <w:pPr>
        <w:widowControl w:val="0"/>
        <w:numPr>
          <w:ilvl w:val="0"/>
          <w:numId w:val="4"/>
        </w:numPr>
        <w:spacing w:line="240" w:lineRule="auto"/>
        <w:ind w:left="714" w:hanging="357"/>
        <w:rPr>
          <w:sz w:val="18"/>
          <w:szCs w:val="18"/>
        </w:rPr>
      </w:pPr>
      <w:r>
        <w:rPr>
          <w:sz w:val="18"/>
          <w:szCs w:val="18"/>
        </w:rPr>
        <w:t>All elections will be held by way of silent ballot.</w:t>
      </w:r>
    </w:p>
    <w:p w:rsidR="007C5B58" w:rsidRDefault="007C5B58" w:rsidP="007C5B58">
      <w:pPr>
        <w:widowControl w:val="0"/>
        <w:numPr>
          <w:ilvl w:val="0"/>
          <w:numId w:val="4"/>
        </w:numPr>
        <w:spacing w:line="240" w:lineRule="auto"/>
        <w:ind w:left="714" w:hanging="357"/>
        <w:rPr>
          <w:sz w:val="18"/>
          <w:szCs w:val="18"/>
        </w:rPr>
      </w:pPr>
      <w:r>
        <w:rPr>
          <w:sz w:val="18"/>
          <w:szCs w:val="18"/>
        </w:rPr>
        <w:t>Election of officers will require a simple majority vote from the general membership attendant at the election meeting.</w:t>
      </w:r>
    </w:p>
    <w:p w:rsidR="007C5B58" w:rsidRDefault="007C5B58" w:rsidP="007C5B58">
      <w:pPr>
        <w:widowControl w:val="0"/>
        <w:numPr>
          <w:ilvl w:val="0"/>
          <w:numId w:val="4"/>
        </w:numPr>
        <w:spacing w:line="240" w:lineRule="auto"/>
        <w:ind w:left="714" w:hanging="357"/>
        <w:rPr>
          <w:sz w:val="18"/>
          <w:szCs w:val="18"/>
        </w:rPr>
      </w:pPr>
      <w:r>
        <w:rPr>
          <w:sz w:val="18"/>
          <w:szCs w:val="18"/>
        </w:rPr>
        <w:t xml:space="preserve">If a candidate fails to receive </w:t>
      </w:r>
      <w:proofErr w:type="gramStart"/>
      <w:r>
        <w:rPr>
          <w:sz w:val="18"/>
          <w:szCs w:val="18"/>
        </w:rPr>
        <w:t>a majority of</w:t>
      </w:r>
      <w:proofErr w:type="gramEnd"/>
      <w:r>
        <w:rPr>
          <w:sz w:val="18"/>
          <w:szCs w:val="18"/>
        </w:rPr>
        <w:t xml:space="preserve"> votes, a runoff election will be held between the top two candidates that received the most votes. </w:t>
      </w:r>
    </w:p>
    <w:p w:rsidR="007C5B58" w:rsidRPr="007C5B58" w:rsidRDefault="007C5B58" w:rsidP="007C5B58"/>
    <w:p w:rsidR="007C5B58" w:rsidRDefault="007C5B58" w:rsidP="007C5B58">
      <w:pPr>
        <w:pStyle w:val="Heading2"/>
      </w:pPr>
      <w:bookmarkStart w:id="25" w:name="_Toc511813287"/>
      <w:r>
        <w:rPr>
          <w:b/>
          <w:sz w:val="24"/>
          <w:szCs w:val="24"/>
        </w:rPr>
        <w:t>Section 9</w:t>
      </w:r>
      <w:r>
        <w:rPr>
          <w:sz w:val="24"/>
          <w:szCs w:val="24"/>
        </w:rPr>
        <w:t xml:space="preserve"> – General Eligibility</w:t>
      </w:r>
      <w:bookmarkEnd w:id="25"/>
    </w:p>
    <w:p w:rsidR="007C5B58" w:rsidRDefault="007C5B58" w:rsidP="007C5B58">
      <w:pPr>
        <w:widowControl w:val="0"/>
        <w:spacing w:line="240" w:lineRule="auto"/>
        <w:rPr>
          <w:sz w:val="18"/>
          <w:szCs w:val="18"/>
        </w:rPr>
      </w:pPr>
      <w:r>
        <w:rPr>
          <w:sz w:val="18"/>
          <w:szCs w:val="18"/>
        </w:rPr>
        <w:t xml:space="preserve">To be elected, the chapter officers shall meet the following general criteria and qualifications unless otherwise specified in this constitution. </w:t>
      </w:r>
    </w:p>
    <w:p w:rsidR="007C5B58" w:rsidRDefault="007C5B58" w:rsidP="007C5B58">
      <w:pPr>
        <w:widowControl w:val="0"/>
        <w:numPr>
          <w:ilvl w:val="0"/>
          <w:numId w:val="2"/>
        </w:numPr>
        <w:spacing w:line="240" w:lineRule="auto"/>
        <w:rPr>
          <w:sz w:val="18"/>
          <w:szCs w:val="18"/>
        </w:rPr>
      </w:pPr>
      <w:r>
        <w:rPr>
          <w:b/>
          <w:sz w:val="18"/>
          <w:szCs w:val="18"/>
        </w:rPr>
        <w:t>President</w:t>
      </w:r>
      <w:r>
        <w:rPr>
          <w:sz w:val="18"/>
          <w:szCs w:val="18"/>
        </w:rPr>
        <w:t xml:space="preserve"> - Shall be an Industrial Engineering major and be classified as a junior or higher classification at the time he/she will reside as President and must have maintained one semester of prior IISE cabinet experience.</w:t>
      </w:r>
    </w:p>
    <w:p w:rsidR="007C5B58" w:rsidRDefault="007C5B58" w:rsidP="007C5B58">
      <w:pPr>
        <w:widowControl w:val="0"/>
        <w:numPr>
          <w:ilvl w:val="0"/>
          <w:numId w:val="2"/>
        </w:numPr>
        <w:spacing w:line="240" w:lineRule="auto"/>
        <w:rPr>
          <w:sz w:val="18"/>
          <w:szCs w:val="18"/>
        </w:rPr>
      </w:pPr>
      <w:r>
        <w:rPr>
          <w:b/>
          <w:sz w:val="18"/>
          <w:szCs w:val="18"/>
        </w:rPr>
        <w:t>Executive Vice President</w:t>
      </w:r>
      <w:r>
        <w:rPr>
          <w:sz w:val="18"/>
          <w:szCs w:val="18"/>
        </w:rPr>
        <w:t xml:space="preserve"> - Shall be an Industrial Engineering major and be classified as a sophomore or higher classification at the time he/she will reside as Executive Vice President and must have maintained one semester of prior IISE cabinet experience.</w:t>
      </w:r>
    </w:p>
    <w:p w:rsidR="007C5B58" w:rsidRDefault="007C5B58" w:rsidP="007C5B58">
      <w:pPr>
        <w:widowControl w:val="0"/>
        <w:numPr>
          <w:ilvl w:val="0"/>
          <w:numId w:val="2"/>
        </w:numPr>
        <w:spacing w:line="240" w:lineRule="auto"/>
        <w:rPr>
          <w:sz w:val="18"/>
          <w:szCs w:val="18"/>
        </w:rPr>
      </w:pPr>
      <w:r>
        <w:rPr>
          <w:b/>
          <w:sz w:val="18"/>
          <w:szCs w:val="18"/>
        </w:rPr>
        <w:t>Administrative Vice President</w:t>
      </w:r>
      <w:r>
        <w:rPr>
          <w:sz w:val="18"/>
          <w:szCs w:val="18"/>
        </w:rPr>
        <w:t xml:space="preserve"> – Shall be an Industrial Engineering major and be classified as a sophomore or higher classification at the time he/she will reside as Administrative Vice President and must have maintained one semester of prior IISE cabinet experience.</w:t>
      </w:r>
    </w:p>
    <w:p w:rsidR="007C5B58" w:rsidRDefault="007C5B58" w:rsidP="007C5B58">
      <w:pPr>
        <w:widowControl w:val="0"/>
        <w:numPr>
          <w:ilvl w:val="0"/>
          <w:numId w:val="2"/>
        </w:numPr>
        <w:spacing w:line="240" w:lineRule="auto"/>
        <w:rPr>
          <w:sz w:val="18"/>
          <w:szCs w:val="18"/>
        </w:rPr>
      </w:pPr>
      <w:r>
        <w:rPr>
          <w:b/>
          <w:sz w:val="18"/>
          <w:szCs w:val="18"/>
        </w:rPr>
        <w:t>Treasurer</w:t>
      </w:r>
      <w:r>
        <w:rPr>
          <w:sz w:val="18"/>
          <w:szCs w:val="18"/>
        </w:rPr>
        <w:t xml:space="preserve"> – Shall be an Industrial Engineering major and be classified as a sophomore or higher classification at the time he/she will reside as Treasurer and must have maintained one semester of prior IISE cabinet experience.</w:t>
      </w:r>
    </w:p>
    <w:p w:rsidR="007C5B58" w:rsidRDefault="007C5B58" w:rsidP="007C5B58">
      <w:pPr>
        <w:widowControl w:val="0"/>
        <w:numPr>
          <w:ilvl w:val="0"/>
          <w:numId w:val="2"/>
        </w:numPr>
        <w:spacing w:line="240" w:lineRule="auto"/>
        <w:rPr>
          <w:sz w:val="18"/>
          <w:szCs w:val="18"/>
        </w:rPr>
      </w:pPr>
      <w:r>
        <w:rPr>
          <w:b/>
          <w:sz w:val="18"/>
          <w:szCs w:val="18"/>
        </w:rPr>
        <w:t>Fundraising Chair</w:t>
      </w:r>
      <w:r>
        <w:rPr>
          <w:sz w:val="18"/>
          <w:szCs w:val="18"/>
        </w:rPr>
        <w:t xml:space="preserve"> - Shall be an Industrial Engineering major and be classified as a sophomore or higher classification at the time he/she will reside as Fundraising Chair and must have maintained one semester of Chapter membership prior to the term of holding office.</w:t>
      </w:r>
    </w:p>
    <w:p w:rsidR="007C5B58" w:rsidRDefault="007C5B58" w:rsidP="007C5B58">
      <w:pPr>
        <w:widowControl w:val="0"/>
        <w:numPr>
          <w:ilvl w:val="0"/>
          <w:numId w:val="2"/>
        </w:numPr>
        <w:spacing w:line="240" w:lineRule="auto"/>
        <w:rPr>
          <w:sz w:val="18"/>
          <w:szCs w:val="18"/>
        </w:rPr>
      </w:pPr>
      <w:r>
        <w:rPr>
          <w:b/>
          <w:sz w:val="18"/>
          <w:szCs w:val="18"/>
        </w:rPr>
        <w:t>Events Chair</w:t>
      </w:r>
      <w:r>
        <w:rPr>
          <w:sz w:val="18"/>
          <w:szCs w:val="18"/>
        </w:rPr>
        <w:t xml:space="preserve"> - Shall be an Industrial Engineering major and be classified as a sophomore or higher </w:t>
      </w:r>
      <w:r>
        <w:rPr>
          <w:sz w:val="18"/>
          <w:szCs w:val="18"/>
        </w:rPr>
        <w:lastRenderedPageBreak/>
        <w:t>classification at the time he/she will reside as Events Chair and must have maintained one semester of Chapter membership prior to the term of holding office.</w:t>
      </w:r>
    </w:p>
    <w:p w:rsidR="007C5B58" w:rsidRDefault="007C5B58" w:rsidP="007C5B58">
      <w:pPr>
        <w:widowControl w:val="0"/>
        <w:numPr>
          <w:ilvl w:val="0"/>
          <w:numId w:val="2"/>
        </w:numPr>
        <w:spacing w:line="240" w:lineRule="auto"/>
        <w:rPr>
          <w:sz w:val="18"/>
          <w:szCs w:val="18"/>
        </w:rPr>
      </w:pPr>
      <w:r>
        <w:rPr>
          <w:b/>
          <w:sz w:val="18"/>
          <w:szCs w:val="18"/>
        </w:rPr>
        <w:t>Outreach Chair</w:t>
      </w:r>
      <w:r>
        <w:rPr>
          <w:sz w:val="18"/>
          <w:szCs w:val="18"/>
        </w:rPr>
        <w:t xml:space="preserve"> - Shall be an Industrial Engineering major and be classified as a sophomore or higher classification at the time he/she will reside as Outreach Chair and must have maintained one semester of Chapter membership prior to the term of holding office.</w:t>
      </w:r>
    </w:p>
    <w:p w:rsidR="007C5B58" w:rsidRDefault="007C5B58" w:rsidP="007C5B58">
      <w:pPr>
        <w:widowControl w:val="0"/>
        <w:numPr>
          <w:ilvl w:val="0"/>
          <w:numId w:val="2"/>
        </w:numPr>
        <w:spacing w:line="240" w:lineRule="auto"/>
        <w:rPr>
          <w:sz w:val="18"/>
          <w:szCs w:val="18"/>
        </w:rPr>
      </w:pPr>
      <w:r>
        <w:rPr>
          <w:b/>
          <w:sz w:val="18"/>
          <w:szCs w:val="18"/>
        </w:rPr>
        <w:t>Communication Chair</w:t>
      </w:r>
      <w:r>
        <w:rPr>
          <w:sz w:val="18"/>
          <w:szCs w:val="18"/>
        </w:rPr>
        <w:t xml:space="preserve"> - Shall be an Industrial Engineering major and be classified as a sophomore or higher classification at the time he/she will reside as Communication Chair and must have maintained one semester of Chapter membership prior to the term of holding office.</w:t>
      </w:r>
    </w:p>
    <w:p w:rsidR="007C5B58" w:rsidRDefault="007C5B58" w:rsidP="007C5B58">
      <w:pPr>
        <w:widowControl w:val="0"/>
        <w:numPr>
          <w:ilvl w:val="0"/>
          <w:numId w:val="2"/>
        </w:numPr>
        <w:spacing w:line="240" w:lineRule="auto"/>
        <w:rPr>
          <w:sz w:val="18"/>
          <w:szCs w:val="18"/>
        </w:rPr>
      </w:pPr>
      <w:r>
        <w:rPr>
          <w:b/>
          <w:sz w:val="18"/>
          <w:szCs w:val="18"/>
        </w:rPr>
        <w:t>Sponsorship Chair</w:t>
      </w:r>
      <w:r>
        <w:rPr>
          <w:sz w:val="18"/>
          <w:szCs w:val="18"/>
        </w:rPr>
        <w:t xml:space="preserve"> - Shall be an Industrial Engineering major and be classified as a sophomore or higher classification at the time he/she will reside as Sponsorship Chair and must have maintained one semester of Chapter membership prior to the term of holding office.</w:t>
      </w:r>
    </w:p>
    <w:p w:rsidR="007C5B58" w:rsidRDefault="007C5B58" w:rsidP="007C5B58">
      <w:pPr>
        <w:widowControl w:val="0"/>
        <w:numPr>
          <w:ilvl w:val="0"/>
          <w:numId w:val="2"/>
        </w:numPr>
        <w:spacing w:line="240" w:lineRule="auto"/>
        <w:rPr>
          <w:sz w:val="18"/>
          <w:szCs w:val="18"/>
        </w:rPr>
      </w:pPr>
      <w:r>
        <w:rPr>
          <w:b/>
          <w:sz w:val="18"/>
          <w:szCs w:val="18"/>
        </w:rPr>
        <w:t>Freshman Representative -</w:t>
      </w:r>
      <w:r>
        <w:rPr>
          <w:sz w:val="18"/>
          <w:szCs w:val="18"/>
        </w:rPr>
        <w:t xml:space="preserve"> Shall be an Industrial Engineering major and be classified as a Freshman or be in their first year at Iowa State at the time he/she will reside as Freshman Representative.</w:t>
      </w:r>
    </w:p>
    <w:p w:rsidR="007C5B58" w:rsidRDefault="007C5B58" w:rsidP="007C5B58">
      <w:pPr>
        <w:widowControl w:val="0"/>
        <w:numPr>
          <w:ilvl w:val="0"/>
          <w:numId w:val="2"/>
        </w:numPr>
        <w:spacing w:line="240" w:lineRule="auto"/>
        <w:rPr>
          <w:sz w:val="18"/>
          <w:szCs w:val="18"/>
        </w:rPr>
      </w:pPr>
      <w:r>
        <w:rPr>
          <w:b/>
          <w:sz w:val="18"/>
          <w:szCs w:val="18"/>
        </w:rPr>
        <w:t>President-Elect</w:t>
      </w:r>
      <w:r>
        <w:rPr>
          <w:sz w:val="18"/>
          <w:szCs w:val="18"/>
        </w:rPr>
        <w:t xml:space="preserve"> - Shall be an Industrial Engineering major and be classified as a sophomore or higher classification at the time he/she will reside as President-Elect and must have maintained one semester of prior IISE cabinet experience</w:t>
      </w:r>
    </w:p>
    <w:p w:rsidR="007C5B58" w:rsidRDefault="007C5B58" w:rsidP="007C5B58">
      <w:pPr>
        <w:pStyle w:val="Heading2"/>
      </w:pPr>
      <w:bookmarkStart w:id="26" w:name="_Toc511813288"/>
      <w:r>
        <w:rPr>
          <w:b/>
          <w:sz w:val="24"/>
          <w:szCs w:val="24"/>
        </w:rPr>
        <w:t xml:space="preserve">Section 10 </w:t>
      </w:r>
      <w:r>
        <w:rPr>
          <w:sz w:val="24"/>
          <w:szCs w:val="24"/>
        </w:rPr>
        <w:t>– Academic Eligibility</w:t>
      </w:r>
      <w:bookmarkEnd w:id="26"/>
    </w:p>
    <w:p w:rsidR="007C5B58" w:rsidRDefault="007C5B58" w:rsidP="007C5B58">
      <w:pPr>
        <w:widowControl w:val="0"/>
        <w:spacing w:line="240" w:lineRule="auto"/>
        <w:rPr>
          <w:sz w:val="18"/>
          <w:szCs w:val="18"/>
        </w:rPr>
      </w:pPr>
      <w:r>
        <w:rPr>
          <w:sz w:val="18"/>
          <w:szCs w:val="18"/>
        </w:rPr>
        <w:t>The officers of this organization must meet the following requirements as prescribed by the Iowa State University Student Activities Center:</w:t>
      </w:r>
    </w:p>
    <w:p w:rsidR="007C5B58" w:rsidRDefault="007C5B58" w:rsidP="007C5B58">
      <w:pPr>
        <w:widowControl w:val="0"/>
        <w:numPr>
          <w:ilvl w:val="0"/>
          <w:numId w:val="7"/>
        </w:numPr>
        <w:spacing w:line="240" w:lineRule="auto"/>
        <w:rPr>
          <w:sz w:val="18"/>
          <w:szCs w:val="18"/>
        </w:rPr>
      </w:pPr>
      <w:r>
        <w:rPr>
          <w:sz w:val="18"/>
          <w:szCs w:val="18"/>
        </w:rPr>
        <w:t xml:space="preserve">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w:t>
      </w:r>
      <w:proofErr w:type="gramStart"/>
      <w:r>
        <w:rPr>
          <w:sz w:val="18"/>
          <w:szCs w:val="18"/>
        </w:rPr>
        <w:t>In order for</w:t>
      </w:r>
      <w:proofErr w:type="gramEnd"/>
      <w:r>
        <w:rPr>
          <w:sz w:val="18"/>
          <w:szCs w:val="18"/>
        </w:rPr>
        <w:t xml:space="preserve"> this provision to be met, at least six hours (half-time credits) must have been taken for the semester under consideration.</w:t>
      </w:r>
    </w:p>
    <w:p w:rsidR="007C5B58" w:rsidRDefault="007C5B58" w:rsidP="007C5B58">
      <w:pPr>
        <w:widowControl w:val="0"/>
        <w:numPr>
          <w:ilvl w:val="0"/>
          <w:numId w:val="7"/>
        </w:numPr>
        <w:spacing w:line="240" w:lineRule="auto"/>
        <w:rPr>
          <w:sz w:val="18"/>
          <w:szCs w:val="18"/>
        </w:rPr>
      </w:pPr>
      <w:r>
        <w:rPr>
          <w:sz w:val="18"/>
          <w:szCs w:val="18"/>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7C5B58" w:rsidRDefault="007C5B58" w:rsidP="007C5B58">
      <w:pPr>
        <w:widowControl w:val="0"/>
        <w:numPr>
          <w:ilvl w:val="0"/>
          <w:numId w:val="7"/>
        </w:numPr>
        <w:spacing w:line="240" w:lineRule="auto"/>
        <w:rPr>
          <w:sz w:val="18"/>
          <w:szCs w:val="18"/>
        </w:rPr>
      </w:pPr>
      <w:r>
        <w:rPr>
          <w:sz w:val="18"/>
          <w:szCs w:val="18"/>
        </w:rPr>
        <w:t>Be ineligible to hold an office should the student fail to maintain the requirements as prescribed in (a) and (b).</w:t>
      </w:r>
    </w:p>
    <w:p w:rsidR="007C5B58" w:rsidRDefault="007C5B58" w:rsidP="007C5B58">
      <w:pPr>
        <w:pStyle w:val="Heading2"/>
      </w:pPr>
      <w:bookmarkStart w:id="27" w:name="_Toc511813289"/>
      <w:r>
        <w:rPr>
          <w:b/>
          <w:sz w:val="24"/>
          <w:szCs w:val="24"/>
        </w:rPr>
        <w:t>Section 11</w:t>
      </w:r>
      <w:r>
        <w:rPr>
          <w:sz w:val="24"/>
          <w:szCs w:val="24"/>
        </w:rPr>
        <w:t xml:space="preserve"> – Co-op and Study Abroad Eligibility</w:t>
      </w:r>
      <w:bookmarkEnd w:id="27"/>
    </w:p>
    <w:p w:rsidR="007C5B58" w:rsidRDefault="007C5B58" w:rsidP="007C5B58">
      <w:pPr>
        <w:widowControl w:val="0"/>
        <w:spacing w:line="240" w:lineRule="auto"/>
        <w:rPr>
          <w:sz w:val="18"/>
          <w:szCs w:val="18"/>
        </w:rPr>
      </w:pPr>
      <w:r>
        <w:rPr>
          <w:sz w:val="18"/>
          <w:szCs w:val="18"/>
        </w:rPr>
        <w:t xml:space="preserve">Co-operative education students or study abroad students may serve as an officer providing they meet the requirements of ARTICLE SIX, SECTION 9. </w:t>
      </w:r>
      <w:proofErr w:type="spellStart"/>
      <w:r>
        <w:rPr>
          <w:sz w:val="18"/>
          <w:szCs w:val="18"/>
        </w:rPr>
        <w:t>He/She</w:t>
      </w:r>
      <w:proofErr w:type="spellEnd"/>
      <w:r>
        <w:rPr>
          <w:sz w:val="18"/>
          <w:szCs w:val="18"/>
        </w:rPr>
        <w:t xml:space="preserve"> must be elected as Co-Officers with at least one of the officers being able to fulfill the office to the end of its term as required by ARTICLE SIX, SECTION 5. </w:t>
      </w:r>
    </w:p>
    <w:p w:rsidR="007C5B58" w:rsidRDefault="007C5B58" w:rsidP="007C5B58">
      <w:pPr>
        <w:pStyle w:val="Heading2"/>
      </w:pPr>
      <w:bookmarkStart w:id="28" w:name="_Toc511813290"/>
      <w:r>
        <w:rPr>
          <w:b/>
          <w:sz w:val="24"/>
          <w:szCs w:val="24"/>
        </w:rPr>
        <w:t>Section 12</w:t>
      </w:r>
      <w:r>
        <w:rPr>
          <w:sz w:val="24"/>
          <w:szCs w:val="24"/>
        </w:rPr>
        <w:t xml:space="preserve"> – File Impeachment Petition</w:t>
      </w:r>
      <w:bookmarkEnd w:id="28"/>
    </w:p>
    <w:p w:rsidR="007C5B58" w:rsidRDefault="007C5B58" w:rsidP="007C5B58">
      <w:pPr>
        <w:widowControl w:val="0"/>
        <w:spacing w:line="240" w:lineRule="auto"/>
        <w:rPr>
          <w:sz w:val="18"/>
          <w:szCs w:val="18"/>
        </w:rPr>
      </w:pPr>
      <w:r>
        <w:rPr>
          <w:sz w:val="18"/>
          <w:szCs w:val="18"/>
        </w:rPr>
        <w:t>Any Chapter member may file a petition for the impeachment of a Chapter officer to the Chapter President and/or Chapter Advisor.</w:t>
      </w:r>
    </w:p>
    <w:p w:rsidR="007C5B58" w:rsidRDefault="007C5B58" w:rsidP="007C5B58">
      <w:pPr>
        <w:widowControl w:val="0"/>
        <w:numPr>
          <w:ilvl w:val="0"/>
          <w:numId w:val="9"/>
        </w:numPr>
        <w:spacing w:line="240" w:lineRule="auto"/>
        <w:rPr>
          <w:sz w:val="18"/>
          <w:szCs w:val="18"/>
        </w:rPr>
      </w:pPr>
      <w:r>
        <w:rPr>
          <w:sz w:val="18"/>
          <w:szCs w:val="18"/>
        </w:rPr>
        <w:t xml:space="preserve">Said petition must explicitly define the reasons for such action. </w:t>
      </w:r>
    </w:p>
    <w:p w:rsidR="00912E7C" w:rsidRPr="000B2404" w:rsidRDefault="00912E7C" w:rsidP="00912E7C">
      <w:pPr>
        <w:widowControl w:val="0"/>
        <w:numPr>
          <w:ilvl w:val="1"/>
          <w:numId w:val="9"/>
        </w:numPr>
        <w:spacing w:line="240" w:lineRule="auto"/>
        <w:rPr>
          <w:sz w:val="18"/>
          <w:szCs w:val="18"/>
        </w:rPr>
      </w:pPr>
      <w:r w:rsidRPr="000B2404">
        <w:rPr>
          <w:sz w:val="18"/>
          <w:szCs w:val="18"/>
        </w:rPr>
        <w:t xml:space="preserve">Reasons for impeachment </w:t>
      </w:r>
      <w:r w:rsidR="005D6A8D" w:rsidRPr="000B2404">
        <w:rPr>
          <w:sz w:val="18"/>
          <w:szCs w:val="18"/>
        </w:rPr>
        <w:t xml:space="preserve">may </w:t>
      </w:r>
      <w:r w:rsidRPr="000B2404">
        <w:rPr>
          <w:sz w:val="18"/>
          <w:szCs w:val="18"/>
        </w:rPr>
        <w:t>include but are not limited to:</w:t>
      </w:r>
    </w:p>
    <w:p w:rsidR="00912E7C" w:rsidRPr="000B2404" w:rsidRDefault="00912E7C" w:rsidP="00912E7C">
      <w:pPr>
        <w:widowControl w:val="0"/>
        <w:numPr>
          <w:ilvl w:val="2"/>
          <w:numId w:val="9"/>
        </w:numPr>
        <w:spacing w:line="240" w:lineRule="auto"/>
        <w:rPr>
          <w:sz w:val="18"/>
          <w:szCs w:val="18"/>
        </w:rPr>
      </w:pPr>
      <w:r w:rsidRPr="000B2404">
        <w:rPr>
          <w:sz w:val="18"/>
          <w:szCs w:val="18"/>
        </w:rPr>
        <w:t>Purposeful misap</w:t>
      </w:r>
      <w:bookmarkStart w:id="29" w:name="_GoBack"/>
      <w:bookmarkEnd w:id="29"/>
      <w:r w:rsidRPr="000B2404">
        <w:rPr>
          <w:sz w:val="18"/>
          <w:szCs w:val="18"/>
        </w:rPr>
        <w:t>propriation of</w:t>
      </w:r>
      <w:r w:rsidR="009E1F3C" w:rsidRPr="000B2404">
        <w:rPr>
          <w:sz w:val="18"/>
          <w:szCs w:val="18"/>
        </w:rPr>
        <w:t xml:space="preserve"> club</w:t>
      </w:r>
      <w:r w:rsidRPr="000B2404">
        <w:rPr>
          <w:sz w:val="18"/>
          <w:szCs w:val="18"/>
        </w:rPr>
        <w:t xml:space="preserve"> funds</w:t>
      </w:r>
    </w:p>
    <w:p w:rsidR="00912E7C" w:rsidRPr="000B2404" w:rsidRDefault="009E1F3C" w:rsidP="00912E7C">
      <w:pPr>
        <w:widowControl w:val="0"/>
        <w:numPr>
          <w:ilvl w:val="2"/>
          <w:numId w:val="9"/>
        </w:numPr>
        <w:spacing w:line="240" w:lineRule="auto"/>
        <w:rPr>
          <w:sz w:val="18"/>
          <w:szCs w:val="18"/>
        </w:rPr>
      </w:pPr>
      <w:r w:rsidRPr="000B2404">
        <w:rPr>
          <w:sz w:val="18"/>
          <w:szCs w:val="18"/>
        </w:rPr>
        <w:t xml:space="preserve">Conduct unbecoming to an officer </w:t>
      </w:r>
      <w:r w:rsidR="00203460" w:rsidRPr="000B2404">
        <w:rPr>
          <w:sz w:val="18"/>
          <w:szCs w:val="18"/>
        </w:rPr>
        <w:t>of the club</w:t>
      </w:r>
    </w:p>
    <w:p w:rsidR="00203460" w:rsidRPr="000B2404" w:rsidRDefault="00D46294" w:rsidP="00912E7C">
      <w:pPr>
        <w:widowControl w:val="0"/>
        <w:numPr>
          <w:ilvl w:val="2"/>
          <w:numId w:val="9"/>
        </w:numPr>
        <w:spacing w:line="240" w:lineRule="auto"/>
        <w:rPr>
          <w:sz w:val="18"/>
          <w:szCs w:val="18"/>
        </w:rPr>
      </w:pPr>
      <w:r w:rsidRPr="000B2404">
        <w:rPr>
          <w:sz w:val="18"/>
          <w:szCs w:val="18"/>
        </w:rPr>
        <w:t xml:space="preserve">Blatant disregard of position responsibilities </w:t>
      </w:r>
    </w:p>
    <w:p w:rsidR="007C5B58" w:rsidRDefault="007C5B58" w:rsidP="007C5B58">
      <w:pPr>
        <w:widowControl w:val="0"/>
        <w:numPr>
          <w:ilvl w:val="0"/>
          <w:numId w:val="9"/>
        </w:numPr>
        <w:spacing w:line="240" w:lineRule="auto"/>
        <w:rPr>
          <w:sz w:val="18"/>
          <w:szCs w:val="18"/>
        </w:rPr>
      </w:pPr>
      <w:r w:rsidRPr="00AE1B7B">
        <w:rPr>
          <w:sz w:val="18"/>
          <w:szCs w:val="18"/>
        </w:rPr>
        <w:t>Said petition must be signed by at least one-t</w:t>
      </w:r>
      <w:r w:rsidR="00BC74EA" w:rsidRPr="00AE1B7B">
        <w:rPr>
          <w:sz w:val="18"/>
          <w:szCs w:val="18"/>
        </w:rPr>
        <w:t>hird (1/3) of the chapter’s active</w:t>
      </w:r>
      <w:r w:rsidR="00BC74EA">
        <w:rPr>
          <w:sz w:val="18"/>
          <w:szCs w:val="18"/>
        </w:rPr>
        <w:t xml:space="preserve"> members</w:t>
      </w:r>
      <w:r>
        <w:rPr>
          <w:sz w:val="18"/>
          <w:szCs w:val="18"/>
        </w:rPr>
        <w:t>.</w:t>
      </w:r>
    </w:p>
    <w:p w:rsidR="007C5B58" w:rsidRDefault="007C5B58" w:rsidP="007C5B58">
      <w:pPr>
        <w:pStyle w:val="Heading2"/>
      </w:pPr>
      <w:bookmarkStart w:id="30" w:name="_Toc511813291"/>
      <w:r>
        <w:rPr>
          <w:b/>
          <w:sz w:val="24"/>
          <w:szCs w:val="24"/>
        </w:rPr>
        <w:t>Section 13</w:t>
      </w:r>
      <w:r>
        <w:rPr>
          <w:sz w:val="24"/>
          <w:szCs w:val="24"/>
        </w:rPr>
        <w:t xml:space="preserve"> – Impeachment Vote</w:t>
      </w:r>
      <w:bookmarkEnd w:id="30"/>
    </w:p>
    <w:p w:rsidR="007C5B58" w:rsidRDefault="007C5B58" w:rsidP="007C5B58">
      <w:pPr>
        <w:widowControl w:val="0"/>
        <w:numPr>
          <w:ilvl w:val="0"/>
          <w:numId w:val="3"/>
        </w:numPr>
        <w:spacing w:line="240" w:lineRule="auto"/>
      </w:pPr>
      <w:r>
        <w:rPr>
          <w:sz w:val="18"/>
          <w:szCs w:val="18"/>
        </w:rPr>
        <w:t>A vote for removal of the officer designated in such impeachment petition shall take place at the next meeting of the Chapter following filing of the petition.</w:t>
      </w:r>
    </w:p>
    <w:p w:rsidR="007C5B58" w:rsidRDefault="007C5B58" w:rsidP="007C5B58">
      <w:pPr>
        <w:widowControl w:val="0"/>
        <w:numPr>
          <w:ilvl w:val="0"/>
          <w:numId w:val="3"/>
        </w:numPr>
        <w:spacing w:line="240" w:lineRule="auto"/>
      </w:pPr>
      <w:r>
        <w:rPr>
          <w:sz w:val="18"/>
          <w:szCs w:val="18"/>
        </w:rPr>
        <w:t xml:space="preserve">Any elected officer shall be removed from office upon the affirmative vote of two-thirds (2/3) of the </w:t>
      </w:r>
      <w:r w:rsidR="00BC74EA">
        <w:rPr>
          <w:sz w:val="18"/>
          <w:szCs w:val="18"/>
        </w:rPr>
        <w:t xml:space="preserve">chapter’s active </w:t>
      </w:r>
      <w:r>
        <w:rPr>
          <w:sz w:val="18"/>
          <w:szCs w:val="18"/>
        </w:rPr>
        <w:t>members</w:t>
      </w:r>
    </w:p>
    <w:p w:rsidR="007C5B58" w:rsidRDefault="007C5B58" w:rsidP="007C5B58">
      <w:pPr>
        <w:widowControl w:val="0"/>
        <w:numPr>
          <w:ilvl w:val="0"/>
          <w:numId w:val="3"/>
        </w:numPr>
        <w:spacing w:line="240" w:lineRule="auto"/>
      </w:pPr>
      <w:r>
        <w:rPr>
          <w:sz w:val="18"/>
          <w:szCs w:val="18"/>
        </w:rPr>
        <w:t xml:space="preserve">A quorum for the election or removal of any officer shall be one-half (1/2) of the </w:t>
      </w:r>
      <w:r w:rsidR="00BC74EA">
        <w:rPr>
          <w:sz w:val="18"/>
          <w:szCs w:val="18"/>
        </w:rPr>
        <w:t xml:space="preserve">chapter’s </w:t>
      </w:r>
      <w:r>
        <w:rPr>
          <w:sz w:val="18"/>
          <w:szCs w:val="18"/>
        </w:rPr>
        <w:t>active members</w:t>
      </w:r>
    </w:p>
    <w:p w:rsidR="007C5B58" w:rsidRDefault="007C5B58" w:rsidP="007C5B58">
      <w:pPr>
        <w:pStyle w:val="Heading2"/>
      </w:pPr>
      <w:bookmarkStart w:id="31" w:name="_Toc511813292"/>
      <w:r>
        <w:rPr>
          <w:b/>
          <w:sz w:val="24"/>
          <w:szCs w:val="24"/>
        </w:rPr>
        <w:lastRenderedPageBreak/>
        <w:t>Section 14</w:t>
      </w:r>
      <w:r>
        <w:rPr>
          <w:sz w:val="24"/>
          <w:szCs w:val="24"/>
        </w:rPr>
        <w:t xml:space="preserve"> – Impeachment Guidelines</w:t>
      </w:r>
      <w:bookmarkEnd w:id="31"/>
    </w:p>
    <w:p w:rsidR="007C5B58" w:rsidRPr="009E251B" w:rsidRDefault="00BC74EA" w:rsidP="007C5B58">
      <w:pPr>
        <w:widowControl w:val="0"/>
        <w:spacing w:line="240" w:lineRule="auto"/>
        <w:rPr>
          <w:sz w:val="18"/>
          <w:szCs w:val="18"/>
        </w:rPr>
      </w:pPr>
      <w:r>
        <w:rPr>
          <w:sz w:val="18"/>
          <w:szCs w:val="18"/>
        </w:rPr>
        <w:t>If the petition is</w:t>
      </w:r>
      <w:r w:rsidR="007C5B58">
        <w:rPr>
          <w:sz w:val="18"/>
          <w:szCs w:val="18"/>
        </w:rPr>
        <w:t xml:space="preserve"> defeated in vote, the same position cannot be raised again against an officer during the same term.  </w:t>
      </w:r>
    </w:p>
    <w:p w:rsidR="007C5B58" w:rsidRDefault="007C5B58" w:rsidP="007C5B58">
      <w:pPr>
        <w:pStyle w:val="Heading2"/>
      </w:pPr>
      <w:bookmarkStart w:id="32" w:name="_Toc511813293"/>
      <w:r>
        <w:rPr>
          <w:b/>
          <w:sz w:val="24"/>
          <w:szCs w:val="24"/>
        </w:rPr>
        <w:t>Section 15</w:t>
      </w:r>
      <w:r>
        <w:rPr>
          <w:sz w:val="24"/>
          <w:szCs w:val="24"/>
        </w:rPr>
        <w:t xml:space="preserve"> – Resignation</w:t>
      </w:r>
      <w:bookmarkEnd w:id="32"/>
    </w:p>
    <w:p w:rsidR="007C5B58" w:rsidRDefault="007C5B58" w:rsidP="007C5B58">
      <w:pPr>
        <w:widowControl w:val="0"/>
        <w:spacing w:line="240" w:lineRule="auto"/>
        <w:rPr>
          <w:sz w:val="18"/>
          <w:szCs w:val="18"/>
        </w:rPr>
      </w:pPr>
      <w:r>
        <w:rPr>
          <w:sz w:val="18"/>
          <w:szCs w:val="18"/>
        </w:rPr>
        <w:t xml:space="preserve">Any officer may resign from his/her position by submitting to the Chapter President and/or Chapter Advisor a written explanation of his/her reasons for resignation. </w:t>
      </w:r>
    </w:p>
    <w:p w:rsidR="007C5B58" w:rsidRDefault="007C5B58" w:rsidP="007C5B58">
      <w:pPr>
        <w:pStyle w:val="Heading2"/>
        <w:rPr>
          <w:sz w:val="24"/>
          <w:szCs w:val="24"/>
        </w:rPr>
      </w:pPr>
      <w:bookmarkStart w:id="33" w:name="_Toc511813294"/>
      <w:r>
        <w:rPr>
          <w:b/>
          <w:sz w:val="24"/>
          <w:szCs w:val="24"/>
        </w:rPr>
        <w:t>Section 16</w:t>
      </w:r>
      <w:r>
        <w:rPr>
          <w:sz w:val="24"/>
          <w:szCs w:val="24"/>
        </w:rPr>
        <w:t xml:space="preserve"> – </w:t>
      </w:r>
      <w:r w:rsidR="006862BA">
        <w:rPr>
          <w:sz w:val="24"/>
          <w:szCs w:val="24"/>
        </w:rPr>
        <w:t>Special Elections</w:t>
      </w:r>
      <w:bookmarkEnd w:id="33"/>
    </w:p>
    <w:p w:rsidR="007C5B58" w:rsidRDefault="007C5B58" w:rsidP="007C5B58">
      <w:pPr>
        <w:widowControl w:val="0"/>
        <w:numPr>
          <w:ilvl w:val="0"/>
          <w:numId w:val="11"/>
        </w:numPr>
        <w:spacing w:line="240" w:lineRule="auto"/>
        <w:rPr>
          <w:sz w:val="18"/>
          <w:szCs w:val="18"/>
        </w:rPr>
      </w:pPr>
      <w:r>
        <w:rPr>
          <w:sz w:val="18"/>
          <w:szCs w:val="18"/>
        </w:rPr>
        <w:t>The President or Chapter Advisor shall call a special election quorum of the active Chapter membership to fill a vacancy left in any Chapter office. Any officer elected during such and election will finish serving the term of office left vacant by his/her predecessor.</w:t>
      </w:r>
    </w:p>
    <w:p w:rsidR="007C5B58" w:rsidRPr="00BC74EA" w:rsidRDefault="007C5B58" w:rsidP="007C5B58">
      <w:pPr>
        <w:widowControl w:val="0"/>
        <w:numPr>
          <w:ilvl w:val="0"/>
          <w:numId w:val="11"/>
        </w:numPr>
        <w:spacing w:line="240" w:lineRule="auto"/>
        <w:rPr>
          <w:sz w:val="18"/>
          <w:szCs w:val="18"/>
        </w:rPr>
      </w:pPr>
      <w:r>
        <w:rPr>
          <w:sz w:val="18"/>
          <w:szCs w:val="18"/>
        </w:rPr>
        <w:t xml:space="preserve">All candidates up for elections deemed as “Special Elections” can have part or </w:t>
      </w:r>
      <w:proofErr w:type="gramStart"/>
      <w:r>
        <w:rPr>
          <w:sz w:val="18"/>
          <w:szCs w:val="18"/>
        </w:rPr>
        <w:t>all of</w:t>
      </w:r>
      <w:proofErr w:type="gramEnd"/>
      <w:r>
        <w:rPr>
          <w:sz w:val="18"/>
          <w:szCs w:val="18"/>
        </w:rPr>
        <w:t xml:space="preserve"> their general eligibility status waved by two-thirds majority of the executive cabinet.</w:t>
      </w:r>
    </w:p>
    <w:p w:rsidR="007C5B58" w:rsidRDefault="007C5B58" w:rsidP="007C5B58">
      <w:pPr>
        <w:pStyle w:val="Heading1"/>
        <w:jc w:val="center"/>
      </w:pPr>
      <w:bookmarkStart w:id="34" w:name="_Toc511813295"/>
      <w:r>
        <w:rPr>
          <w:b/>
          <w:sz w:val="32"/>
          <w:szCs w:val="32"/>
        </w:rPr>
        <w:t>Article VII: Chapter Advisor</w:t>
      </w:r>
      <w:bookmarkEnd w:id="34"/>
    </w:p>
    <w:p w:rsidR="007C5B58" w:rsidRDefault="007C5B58" w:rsidP="007C5B58">
      <w:pPr>
        <w:widowControl w:val="0"/>
        <w:spacing w:line="240" w:lineRule="auto"/>
        <w:rPr>
          <w:sz w:val="18"/>
          <w:szCs w:val="18"/>
        </w:rPr>
      </w:pPr>
      <w:r>
        <w:rPr>
          <w:sz w:val="18"/>
          <w:szCs w:val="18"/>
        </w:rPr>
        <w:t>The duties of the chapter advisor are as follows:</w:t>
      </w:r>
    </w:p>
    <w:p w:rsidR="007C5B58" w:rsidRDefault="007C5B58" w:rsidP="007C5B58">
      <w:pPr>
        <w:widowControl w:val="0"/>
        <w:numPr>
          <w:ilvl w:val="0"/>
          <w:numId w:val="13"/>
        </w:numPr>
        <w:spacing w:line="240" w:lineRule="auto"/>
        <w:rPr>
          <w:sz w:val="18"/>
          <w:szCs w:val="18"/>
        </w:rPr>
      </w:pPr>
      <w:r>
        <w:rPr>
          <w:sz w:val="18"/>
          <w:szCs w:val="18"/>
        </w:rPr>
        <w:t xml:space="preserve">The chapter advisor shall be on the Instructional Staff and shall be an Associate member of the Chapter. </w:t>
      </w:r>
    </w:p>
    <w:p w:rsidR="007C5B58" w:rsidRDefault="007C5B58" w:rsidP="007C5B58">
      <w:pPr>
        <w:widowControl w:val="0"/>
        <w:numPr>
          <w:ilvl w:val="0"/>
          <w:numId w:val="13"/>
        </w:numPr>
        <w:spacing w:line="240" w:lineRule="auto"/>
        <w:rPr>
          <w:sz w:val="18"/>
          <w:szCs w:val="18"/>
        </w:rPr>
      </w:pPr>
      <w:proofErr w:type="spellStart"/>
      <w:r>
        <w:rPr>
          <w:sz w:val="18"/>
          <w:szCs w:val="18"/>
        </w:rPr>
        <w:t>He/She</w:t>
      </w:r>
      <w:proofErr w:type="spellEnd"/>
      <w:r>
        <w:rPr>
          <w:sz w:val="18"/>
          <w:szCs w:val="18"/>
        </w:rPr>
        <w:t xml:space="preserve"> shall serve at the discretion of the head of the Industrial and Manufacturing Systems Engineering Department at Iowa State University and be approved for his/her position by the same. </w:t>
      </w:r>
    </w:p>
    <w:p w:rsidR="007C5B58" w:rsidRDefault="007C5B58" w:rsidP="007C5B58">
      <w:pPr>
        <w:widowControl w:val="0"/>
        <w:numPr>
          <w:ilvl w:val="0"/>
          <w:numId w:val="13"/>
        </w:numPr>
        <w:spacing w:line="240" w:lineRule="auto"/>
        <w:rPr>
          <w:sz w:val="18"/>
          <w:szCs w:val="18"/>
        </w:rPr>
      </w:pPr>
      <w:proofErr w:type="spellStart"/>
      <w:r>
        <w:rPr>
          <w:sz w:val="18"/>
          <w:szCs w:val="18"/>
        </w:rPr>
        <w:t>He/She</w:t>
      </w:r>
      <w:proofErr w:type="spellEnd"/>
      <w:r>
        <w:rPr>
          <w:sz w:val="18"/>
          <w:szCs w:val="18"/>
        </w:rPr>
        <w:t xml:space="preserve"> shall serve as advisor and primary consult to the executive cabinet, primarily to the president.  </w:t>
      </w:r>
    </w:p>
    <w:p w:rsidR="007C5B58" w:rsidRDefault="007C5B58" w:rsidP="007C5B58">
      <w:pPr>
        <w:widowControl w:val="0"/>
        <w:numPr>
          <w:ilvl w:val="0"/>
          <w:numId w:val="13"/>
        </w:numPr>
        <w:spacing w:line="240" w:lineRule="auto"/>
        <w:rPr>
          <w:sz w:val="18"/>
          <w:szCs w:val="18"/>
        </w:rPr>
      </w:pPr>
      <w:proofErr w:type="spellStart"/>
      <w:r>
        <w:rPr>
          <w:sz w:val="18"/>
          <w:szCs w:val="18"/>
        </w:rPr>
        <w:t>He/She</w:t>
      </w:r>
      <w:proofErr w:type="spellEnd"/>
      <w:r>
        <w:rPr>
          <w:sz w:val="18"/>
          <w:szCs w:val="18"/>
        </w:rPr>
        <w:t xml:space="preserve"> shall meet with chapter president a minimum of one time each month to discuss information on current events, activities, policy changes, constitutional infractions by cabinet members and all other such information pertinent to the integrity and operation of the organization's daily functions.</w:t>
      </w:r>
    </w:p>
    <w:p w:rsidR="007C5B58" w:rsidRDefault="007C5B58" w:rsidP="007C5B58">
      <w:pPr>
        <w:pStyle w:val="Heading1"/>
        <w:jc w:val="center"/>
      </w:pPr>
      <w:bookmarkStart w:id="35" w:name="_Toc511813296"/>
      <w:r>
        <w:rPr>
          <w:b/>
          <w:sz w:val="32"/>
          <w:szCs w:val="32"/>
        </w:rPr>
        <w:t>Article VIII: Finance</w:t>
      </w:r>
      <w:bookmarkEnd w:id="35"/>
    </w:p>
    <w:p w:rsidR="007C5B58" w:rsidRDefault="007C5B58" w:rsidP="007C5B58">
      <w:pPr>
        <w:pStyle w:val="Heading2"/>
      </w:pPr>
      <w:bookmarkStart w:id="36" w:name="_Toc511813297"/>
      <w:r>
        <w:rPr>
          <w:b/>
          <w:sz w:val="24"/>
          <w:szCs w:val="24"/>
        </w:rPr>
        <w:t>Section 1</w:t>
      </w:r>
      <w:r>
        <w:rPr>
          <w:sz w:val="24"/>
          <w:szCs w:val="24"/>
        </w:rPr>
        <w:t xml:space="preserve"> – Dues</w:t>
      </w:r>
      <w:bookmarkEnd w:id="36"/>
    </w:p>
    <w:p w:rsidR="007C5B58" w:rsidRDefault="007C5B58" w:rsidP="007C5B58">
      <w:pPr>
        <w:widowControl w:val="0"/>
        <w:spacing w:line="240" w:lineRule="auto"/>
        <w:rPr>
          <w:sz w:val="18"/>
          <w:szCs w:val="18"/>
        </w:rPr>
      </w:pPr>
      <w:r>
        <w:rPr>
          <w:sz w:val="18"/>
          <w:szCs w:val="18"/>
        </w:rPr>
        <w:t>The chapter shall have the power to levy such dues, fees, and/or assessments on active members as is necessary to carry out the stated objectives of the Chapter and as is necessary to cover the dues payment requested by the National Chapter of the Institute of Industrial &amp; Systems Engineers. Annual dues as stated by the National Institute of Industrial &amp; Systems Engineers are $37 per student.</w:t>
      </w:r>
    </w:p>
    <w:p w:rsidR="007C5B58" w:rsidRDefault="007C5B58" w:rsidP="007C5B58">
      <w:pPr>
        <w:pStyle w:val="Heading2"/>
      </w:pPr>
      <w:bookmarkStart w:id="37" w:name="_Toc511813298"/>
      <w:r>
        <w:rPr>
          <w:b/>
          <w:sz w:val="24"/>
          <w:szCs w:val="24"/>
        </w:rPr>
        <w:t>Section 2</w:t>
      </w:r>
      <w:r>
        <w:rPr>
          <w:sz w:val="24"/>
          <w:szCs w:val="24"/>
        </w:rPr>
        <w:t xml:space="preserve"> – Financial Responsibilities</w:t>
      </w:r>
      <w:bookmarkEnd w:id="37"/>
    </w:p>
    <w:p w:rsidR="007C5B58" w:rsidRDefault="007C5B58" w:rsidP="007C5B58">
      <w:pPr>
        <w:widowControl w:val="0"/>
        <w:spacing w:line="240" w:lineRule="auto"/>
        <w:rPr>
          <w:sz w:val="18"/>
          <w:szCs w:val="18"/>
        </w:rPr>
      </w:pPr>
      <w:r>
        <w:rPr>
          <w:sz w:val="18"/>
          <w:szCs w:val="18"/>
        </w:rPr>
        <w:t xml:space="preserve">The Chapter shall be solely responsible for </w:t>
      </w:r>
      <w:proofErr w:type="gramStart"/>
      <w:r>
        <w:rPr>
          <w:sz w:val="18"/>
          <w:szCs w:val="18"/>
        </w:rPr>
        <w:t>any and all</w:t>
      </w:r>
      <w:proofErr w:type="gramEnd"/>
      <w:r>
        <w:rPr>
          <w:sz w:val="18"/>
          <w:szCs w:val="18"/>
        </w:rPr>
        <w:t xml:space="preserve"> liabilities and/or obligations, which it or its authorized agents may carry out.</w:t>
      </w:r>
    </w:p>
    <w:p w:rsidR="007C5B58" w:rsidRDefault="007C5B58" w:rsidP="007C5B58">
      <w:pPr>
        <w:pStyle w:val="Heading2"/>
      </w:pPr>
      <w:bookmarkStart w:id="38" w:name="_Toc511813299"/>
      <w:r>
        <w:rPr>
          <w:b/>
          <w:sz w:val="24"/>
          <w:szCs w:val="24"/>
        </w:rPr>
        <w:t>Section 3</w:t>
      </w:r>
      <w:r>
        <w:rPr>
          <w:sz w:val="18"/>
          <w:szCs w:val="18"/>
        </w:rPr>
        <w:t xml:space="preserve"> </w:t>
      </w:r>
      <w:r w:rsidR="00BC74EA">
        <w:rPr>
          <w:sz w:val="24"/>
          <w:szCs w:val="24"/>
        </w:rPr>
        <w:t xml:space="preserve">– </w:t>
      </w:r>
      <w:r>
        <w:rPr>
          <w:sz w:val="24"/>
          <w:szCs w:val="24"/>
        </w:rPr>
        <w:t>Financial Management</w:t>
      </w:r>
      <w:bookmarkEnd w:id="38"/>
    </w:p>
    <w:p w:rsidR="007C5B58" w:rsidRDefault="007C5B58" w:rsidP="007C5B58">
      <w:pPr>
        <w:widowControl w:val="0"/>
        <w:spacing w:before="120" w:after="120" w:line="240" w:lineRule="auto"/>
        <w:rPr>
          <w:sz w:val="18"/>
          <w:szCs w:val="18"/>
        </w:rPr>
      </w:pPr>
      <w:r>
        <w:rPr>
          <w:sz w:val="18"/>
          <w:szCs w:val="18"/>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w:t>
      </w:r>
      <w:r w:rsidR="00BC74EA">
        <w:rPr>
          <w:sz w:val="18"/>
          <w:szCs w:val="18"/>
        </w:rPr>
        <w:t>n 24 hours after collection.</w:t>
      </w:r>
    </w:p>
    <w:p w:rsidR="007C5B58" w:rsidRDefault="007C5B58" w:rsidP="00BC74EA">
      <w:pPr>
        <w:pStyle w:val="Heading1"/>
        <w:spacing w:line="240" w:lineRule="auto"/>
        <w:jc w:val="center"/>
      </w:pPr>
      <w:bookmarkStart w:id="39" w:name="_Toc511813300"/>
      <w:r>
        <w:rPr>
          <w:b/>
          <w:sz w:val="32"/>
          <w:szCs w:val="32"/>
        </w:rPr>
        <w:lastRenderedPageBreak/>
        <w:t>Article IX: Amendments and Ratification</w:t>
      </w:r>
      <w:bookmarkEnd w:id="39"/>
    </w:p>
    <w:p w:rsidR="007C5B58" w:rsidRDefault="007C5B58" w:rsidP="00BC74EA">
      <w:pPr>
        <w:pStyle w:val="Heading2"/>
        <w:spacing w:line="240" w:lineRule="auto"/>
        <w:rPr>
          <w:sz w:val="24"/>
          <w:szCs w:val="24"/>
        </w:rPr>
      </w:pPr>
      <w:bookmarkStart w:id="40" w:name="_Toc511813301"/>
      <w:r>
        <w:rPr>
          <w:b/>
          <w:sz w:val="24"/>
          <w:szCs w:val="24"/>
        </w:rPr>
        <w:t>Section 1</w:t>
      </w:r>
      <w:r>
        <w:rPr>
          <w:sz w:val="24"/>
          <w:szCs w:val="24"/>
        </w:rPr>
        <w:t xml:space="preserve"> – Voting to Amend Chapter Constitution</w:t>
      </w:r>
      <w:bookmarkEnd w:id="40"/>
    </w:p>
    <w:p w:rsidR="007C5B58" w:rsidRDefault="007C5B58" w:rsidP="007C5B58">
      <w:pPr>
        <w:widowControl w:val="0"/>
        <w:numPr>
          <w:ilvl w:val="0"/>
          <w:numId w:val="12"/>
        </w:numPr>
        <w:spacing w:line="240" w:lineRule="auto"/>
      </w:pPr>
      <w:r>
        <w:rPr>
          <w:sz w:val="18"/>
          <w:szCs w:val="18"/>
        </w:rPr>
        <w:t>This Constitution may be amended by the ratification of the Amendment by a simple majority of the members present at two consecutive meetings.</w:t>
      </w:r>
    </w:p>
    <w:p w:rsidR="007C5B58" w:rsidRPr="007C5B58" w:rsidRDefault="007C5B58" w:rsidP="007C5B58">
      <w:pPr>
        <w:widowControl w:val="0"/>
        <w:numPr>
          <w:ilvl w:val="0"/>
          <w:numId w:val="12"/>
        </w:numPr>
        <w:spacing w:line="240" w:lineRule="auto"/>
      </w:pPr>
      <w:r>
        <w:rPr>
          <w:sz w:val="18"/>
          <w:szCs w:val="18"/>
        </w:rPr>
        <w:t>Amended or ratified constitution will be submitted within 10 days to Student Activities Center for approval.</w:t>
      </w:r>
    </w:p>
    <w:sectPr w:rsidR="007C5B58" w:rsidRPr="007C5B58" w:rsidSect="00594E96">
      <w:footerReference w:type="default" r:id="rId8"/>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3CB" w:rsidRDefault="00D703CB">
      <w:pPr>
        <w:spacing w:line="240" w:lineRule="auto"/>
      </w:pPr>
      <w:r>
        <w:separator/>
      </w:r>
    </w:p>
  </w:endnote>
  <w:endnote w:type="continuationSeparator" w:id="0">
    <w:p w:rsidR="00D703CB" w:rsidRDefault="00D70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981178"/>
      <w:docPartObj>
        <w:docPartGallery w:val="Page Numbers (Bottom of Page)"/>
        <w:docPartUnique/>
      </w:docPartObj>
    </w:sdtPr>
    <w:sdtEndPr>
      <w:rPr>
        <w:noProof/>
      </w:rPr>
    </w:sdtEndPr>
    <w:sdtContent>
      <w:p w:rsidR="00594E96" w:rsidRDefault="00594E96">
        <w:pPr>
          <w:pStyle w:val="Footer"/>
          <w:jc w:val="right"/>
        </w:pPr>
        <w:r>
          <w:fldChar w:fldCharType="begin"/>
        </w:r>
        <w:r>
          <w:instrText xml:space="preserve"> PAGE   \* MERGEFORMAT </w:instrText>
        </w:r>
        <w:r>
          <w:fldChar w:fldCharType="separate"/>
        </w:r>
        <w:r w:rsidR="005E47E3">
          <w:rPr>
            <w:noProof/>
          </w:rPr>
          <w:t>2</w:t>
        </w:r>
        <w:r>
          <w:rPr>
            <w:noProof/>
          </w:rPr>
          <w:fldChar w:fldCharType="end"/>
        </w:r>
      </w:p>
    </w:sdtContent>
  </w:sdt>
  <w:p w:rsidR="00594E96" w:rsidRDefault="00594E9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3CB" w:rsidRDefault="00D703CB">
      <w:pPr>
        <w:spacing w:line="240" w:lineRule="auto"/>
      </w:pPr>
      <w:r>
        <w:separator/>
      </w:r>
    </w:p>
  </w:footnote>
  <w:footnote w:type="continuationSeparator" w:id="0">
    <w:p w:rsidR="00D703CB" w:rsidRDefault="00D703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831C6"/>
    <w:multiLevelType w:val="multilevel"/>
    <w:tmpl w:val="645A3BE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5823DC"/>
    <w:multiLevelType w:val="multilevel"/>
    <w:tmpl w:val="CC66D8C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518107C"/>
    <w:multiLevelType w:val="multilevel"/>
    <w:tmpl w:val="109CA4A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8804320"/>
    <w:multiLevelType w:val="multilevel"/>
    <w:tmpl w:val="ABD22138"/>
    <w:lvl w:ilvl="0">
      <w:start w:val="1"/>
      <w:numFmt w:val="upp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C94318A"/>
    <w:multiLevelType w:val="multilevel"/>
    <w:tmpl w:val="83A26CA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F974D6E"/>
    <w:multiLevelType w:val="multilevel"/>
    <w:tmpl w:val="85B62AE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12C6F16"/>
    <w:multiLevelType w:val="multilevel"/>
    <w:tmpl w:val="F1666116"/>
    <w:lvl w:ilvl="0">
      <w:start w:val="1"/>
      <w:numFmt w:val="upperLetter"/>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96A1F62"/>
    <w:multiLevelType w:val="multilevel"/>
    <w:tmpl w:val="5B00967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15B4413"/>
    <w:multiLevelType w:val="multilevel"/>
    <w:tmpl w:val="F39ADD4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1762D3D"/>
    <w:multiLevelType w:val="multilevel"/>
    <w:tmpl w:val="8D7657F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9873829"/>
    <w:multiLevelType w:val="multilevel"/>
    <w:tmpl w:val="9AFE6F8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7095FB2"/>
    <w:multiLevelType w:val="multilevel"/>
    <w:tmpl w:val="0A8AA33A"/>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7AB832A3"/>
    <w:multiLevelType w:val="multilevel"/>
    <w:tmpl w:val="AED0F88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3"/>
  </w:num>
  <w:num w:numId="4">
    <w:abstractNumId w:val="10"/>
  </w:num>
  <w:num w:numId="5">
    <w:abstractNumId w:val="2"/>
  </w:num>
  <w:num w:numId="6">
    <w:abstractNumId w:val="7"/>
  </w:num>
  <w:num w:numId="7">
    <w:abstractNumId w:val="5"/>
  </w:num>
  <w:num w:numId="8">
    <w:abstractNumId w:val="12"/>
  </w:num>
  <w:num w:numId="9">
    <w:abstractNumId w:val="8"/>
  </w:num>
  <w:num w:numId="10">
    <w:abstractNumId w:val="9"/>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EA"/>
    <w:rsid w:val="000B2404"/>
    <w:rsid w:val="001106B5"/>
    <w:rsid w:val="001372BD"/>
    <w:rsid w:val="00203460"/>
    <w:rsid w:val="002C3916"/>
    <w:rsid w:val="00497424"/>
    <w:rsid w:val="004F438B"/>
    <w:rsid w:val="00561E35"/>
    <w:rsid w:val="00594E96"/>
    <w:rsid w:val="005D6A8D"/>
    <w:rsid w:val="005E47E3"/>
    <w:rsid w:val="006862BA"/>
    <w:rsid w:val="007A669D"/>
    <w:rsid w:val="007C5B58"/>
    <w:rsid w:val="007E3B1F"/>
    <w:rsid w:val="00912E7C"/>
    <w:rsid w:val="009968EA"/>
    <w:rsid w:val="009E1F3C"/>
    <w:rsid w:val="009E251B"/>
    <w:rsid w:val="00AD01DC"/>
    <w:rsid w:val="00AE1B7B"/>
    <w:rsid w:val="00B71921"/>
    <w:rsid w:val="00BC74EA"/>
    <w:rsid w:val="00CE3815"/>
    <w:rsid w:val="00D46294"/>
    <w:rsid w:val="00D7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F9846-29A4-43C0-BE59-913D41A3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TOC1">
    <w:name w:val="toc 1"/>
    <w:basedOn w:val="Normal"/>
    <w:next w:val="Normal"/>
    <w:autoRedefine/>
    <w:uiPriority w:val="39"/>
    <w:unhideWhenUsed/>
    <w:rsid w:val="00AD01DC"/>
    <w:pPr>
      <w:spacing w:after="100"/>
    </w:pPr>
  </w:style>
  <w:style w:type="character" w:styleId="Hyperlink">
    <w:name w:val="Hyperlink"/>
    <w:basedOn w:val="DefaultParagraphFont"/>
    <w:uiPriority w:val="99"/>
    <w:unhideWhenUsed/>
    <w:rsid w:val="00AD01DC"/>
    <w:rPr>
      <w:color w:val="0000FF" w:themeColor="hyperlink"/>
      <w:u w:val="single"/>
    </w:rPr>
  </w:style>
  <w:style w:type="paragraph" w:styleId="TOCHeading">
    <w:name w:val="TOC Heading"/>
    <w:basedOn w:val="Heading1"/>
    <w:next w:val="Normal"/>
    <w:uiPriority w:val="39"/>
    <w:unhideWhenUsed/>
    <w:qFormat/>
    <w:rsid w:val="00AD01DC"/>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497424"/>
    <w:pPr>
      <w:spacing w:after="100"/>
      <w:ind w:left="220"/>
    </w:pPr>
  </w:style>
  <w:style w:type="paragraph" w:styleId="Header">
    <w:name w:val="header"/>
    <w:basedOn w:val="Normal"/>
    <w:link w:val="HeaderChar"/>
    <w:uiPriority w:val="99"/>
    <w:unhideWhenUsed/>
    <w:rsid w:val="00594E96"/>
    <w:pPr>
      <w:tabs>
        <w:tab w:val="center" w:pos="4680"/>
        <w:tab w:val="right" w:pos="9360"/>
      </w:tabs>
      <w:spacing w:line="240" w:lineRule="auto"/>
    </w:pPr>
  </w:style>
  <w:style w:type="character" w:customStyle="1" w:styleId="HeaderChar">
    <w:name w:val="Header Char"/>
    <w:basedOn w:val="DefaultParagraphFont"/>
    <w:link w:val="Header"/>
    <w:uiPriority w:val="99"/>
    <w:rsid w:val="00594E96"/>
  </w:style>
  <w:style w:type="paragraph" w:styleId="Footer">
    <w:name w:val="footer"/>
    <w:basedOn w:val="Normal"/>
    <w:link w:val="FooterChar"/>
    <w:uiPriority w:val="99"/>
    <w:unhideWhenUsed/>
    <w:rsid w:val="00594E96"/>
    <w:pPr>
      <w:tabs>
        <w:tab w:val="center" w:pos="4680"/>
        <w:tab w:val="right" w:pos="9360"/>
      </w:tabs>
      <w:spacing w:line="240" w:lineRule="auto"/>
    </w:pPr>
  </w:style>
  <w:style w:type="character" w:customStyle="1" w:styleId="FooterChar">
    <w:name w:val="Footer Char"/>
    <w:basedOn w:val="DefaultParagraphFont"/>
    <w:link w:val="Footer"/>
    <w:uiPriority w:val="99"/>
    <w:rsid w:val="0059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313439-B662-4F63-818D-CFE6D165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Wendt</dc:creator>
  <cp:lastModifiedBy>kylewendt97@gmail.com</cp:lastModifiedBy>
  <cp:revision>10</cp:revision>
  <dcterms:created xsi:type="dcterms:W3CDTF">2019-02-19T01:46:00Z</dcterms:created>
  <dcterms:modified xsi:type="dcterms:W3CDTF">2019-04-08T20:08:00Z</dcterms:modified>
</cp:coreProperties>
</file>