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E66CB" w14:textId="54A2F917" w:rsidR="00E27F86" w:rsidRPr="00636732" w:rsidRDefault="00E27F86" w:rsidP="78F59F0A">
      <w:pPr>
        <w:jc w:val="center"/>
        <w:rPr>
          <w:rFonts w:ascii="Times New Roman" w:hAnsi="Times New Roman" w:cs="Times New Roman"/>
          <w:b/>
          <w:bCs/>
          <w:color w:val="FF0000"/>
          <w:sz w:val="28"/>
          <w:szCs w:val="28"/>
        </w:rPr>
      </w:pPr>
      <w:r w:rsidRPr="00636732">
        <w:rPr>
          <w:rFonts w:ascii="Times New Roman" w:hAnsi="Times New Roman" w:cs="Times New Roman"/>
          <w:b/>
          <w:bCs/>
          <w:sz w:val="28"/>
          <w:szCs w:val="28"/>
        </w:rPr>
        <w:t xml:space="preserve">Constitution of </w:t>
      </w:r>
      <w:r w:rsidR="00636732">
        <w:rPr>
          <w:rFonts w:ascii="Times New Roman" w:hAnsi="Times New Roman" w:cs="Times New Roman"/>
          <w:b/>
          <w:bCs/>
          <w:sz w:val="28"/>
          <w:szCs w:val="28"/>
        </w:rPr>
        <w:t xml:space="preserve">CCEE </w:t>
      </w:r>
      <w:r w:rsidR="2ED4DB4B" w:rsidRPr="00636732">
        <w:rPr>
          <w:rFonts w:ascii="Times New Roman" w:hAnsi="Times New Roman" w:cs="Times New Roman"/>
          <w:b/>
          <w:bCs/>
          <w:sz w:val="28"/>
          <w:szCs w:val="28"/>
        </w:rPr>
        <w:t>Graduate Student Council</w:t>
      </w:r>
    </w:p>
    <w:p w14:paraId="5C5A6AA9" w14:textId="77777777" w:rsidR="00E27F86" w:rsidRPr="00636732" w:rsidRDefault="00E27F86">
      <w:pPr>
        <w:rPr>
          <w:rFonts w:ascii="Times New Roman" w:hAnsi="Times New Roman" w:cs="Times New Roman"/>
          <w:b/>
        </w:rPr>
      </w:pPr>
    </w:p>
    <w:p w14:paraId="13BACB56" w14:textId="4771D2FE" w:rsidR="00B82615" w:rsidRDefault="00E27F86" w:rsidP="00636732">
      <w:pPr>
        <w:jc w:val="center"/>
        <w:rPr>
          <w:rFonts w:ascii="Times New Roman" w:hAnsi="Times New Roman" w:cs="Times New Roman"/>
          <w:b/>
          <w:i/>
          <w:iCs/>
        </w:rPr>
      </w:pPr>
      <w:r w:rsidRPr="00636732">
        <w:rPr>
          <w:rFonts w:ascii="Times New Roman" w:hAnsi="Times New Roman" w:cs="Times New Roman"/>
          <w:b/>
          <w:i/>
          <w:iCs/>
        </w:rPr>
        <w:t>Article I</w:t>
      </w:r>
      <w:r w:rsidR="00636732" w:rsidRPr="00636732">
        <w:rPr>
          <w:rFonts w:ascii="Times New Roman" w:hAnsi="Times New Roman" w:cs="Times New Roman"/>
          <w:b/>
          <w:i/>
          <w:iCs/>
        </w:rPr>
        <w:t>:</w:t>
      </w:r>
      <w:r w:rsidRPr="00636732">
        <w:rPr>
          <w:rFonts w:ascii="Times New Roman" w:hAnsi="Times New Roman" w:cs="Times New Roman"/>
          <w:b/>
          <w:i/>
          <w:iCs/>
        </w:rPr>
        <w:t xml:space="preserve"> Name</w:t>
      </w:r>
    </w:p>
    <w:p w14:paraId="6C063F50" w14:textId="77777777" w:rsidR="00636732" w:rsidRPr="00636732" w:rsidRDefault="00636732" w:rsidP="00636732">
      <w:pPr>
        <w:jc w:val="center"/>
        <w:rPr>
          <w:rFonts w:ascii="Times New Roman" w:hAnsi="Times New Roman" w:cs="Times New Roman"/>
          <w:b/>
          <w:i/>
          <w:iCs/>
        </w:rPr>
      </w:pPr>
    </w:p>
    <w:p w14:paraId="001751FA" w14:textId="5210A814" w:rsidR="00E27F86" w:rsidRPr="00636732" w:rsidRDefault="00E27F86" w:rsidP="00CD6EC8">
      <w:pPr>
        <w:jc w:val="center"/>
        <w:rPr>
          <w:rFonts w:ascii="Times New Roman" w:hAnsi="Times New Roman" w:cs="Times New Roman"/>
        </w:rPr>
      </w:pPr>
      <w:r w:rsidRPr="00636732">
        <w:rPr>
          <w:rFonts w:ascii="Times New Roman" w:hAnsi="Times New Roman" w:cs="Times New Roman"/>
        </w:rPr>
        <w:t xml:space="preserve">The name of this organization shall be </w:t>
      </w:r>
      <w:r w:rsidR="00CD6EC8">
        <w:rPr>
          <w:rFonts w:ascii="Times New Roman" w:hAnsi="Times New Roman" w:cs="Times New Roman"/>
        </w:rPr>
        <w:t>the C</w:t>
      </w:r>
      <w:r w:rsidR="00E075AA">
        <w:rPr>
          <w:rFonts w:ascii="Times New Roman" w:hAnsi="Times New Roman" w:cs="Times New Roman"/>
        </w:rPr>
        <w:t xml:space="preserve">ivil </w:t>
      </w:r>
      <w:r w:rsidR="00CD6EC8">
        <w:rPr>
          <w:rFonts w:ascii="Times New Roman" w:hAnsi="Times New Roman" w:cs="Times New Roman"/>
        </w:rPr>
        <w:t>C</w:t>
      </w:r>
      <w:r w:rsidR="00E075AA">
        <w:rPr>
          <w:rFonts w:ascii="Times New Roman" w:hAnsi="Times New Roman" w:cs="Times New Roman"/>
        </w:rPr>
        <w:t xml:space="preserve">onstruction and Environmental </w:t>
      </w:r>
      <w:r w:rsidR="00CD6EC8">
        <w:rPr>
          <w:rFonts w:ascii="Times New Roman" w:hAnsi="Times New Roman" w:cs="Times New Roman"/>
        </w:rPr>
        <w:t>E</w:t>
      </w:r>
      <w:r w:rsidR="00E075AA">
        <w:rPr>
          <w:rFonts w:ascii="Times New Roman" w:hAnsi="Times New Roman" w:cs="Times New Roman"/>
        </w:rPr>
        <w:t>ngineering (CCEE)</w:t>
      </w:r>
      <w:r w:rsidR="00CD6EC8">
        <w:rPr>
          <w:rFonts w:ascii="Times New Roman" w:hAnsi="Times New Roman" w:cs="Times New Roman"/>
        </w:rPr>
        <w:t xml:space="preserve"> </w:t>
      </w:r>
      <w:r w:rsidR="4E9988C1" w:rsidRPr="00636732">
        <w:rPr>
          <w:rFonts w:ascii="Times New Roman" w:hAnsi="Times New Roman" w:cs="Times New Roman"/>
        </w:rPr>
        <w:t>G</w:t>
      </w:r>
      <w:r w:rsidR="29E26759" w:rsidRPr="00636732">
        <w:rPr>
          <w:rFonts w:ascii="Times New Roman" w:hAnsi="Times New Roman" w:cs="Times New Roman"/>
        </w:rPr>
        <w:t xml:space="preserve">raduate </w:t>
      </w:r>
      <w:r w:rsidR="472FF467" w:rsidRPr="00636732">
        <w:rPr>
          <w:rFonts w:ascii="Times New Roman" w:hAnsi="Times New Roman" w:cs="Times New Roman"/>
        </w:rPr>
        <w:t>S</w:t>
      </w:r>
      <w:r w:rsidR="29E26759" w:rsidRPr="00636732">
        <w:rPr>
          <w:rFonts w:ascii="Times New Roman" w:hAnsi="Times New Roman" w:cs="Times New Roman"/>
        </w:rPr>
        <w:t xml:space="preserve">tudent </w:t>
      </w:r>
      <w:r w:rsidR="76FB2E96" w:rsidRPr="00636732">
        <w:rPr>
          <w:rFonts w:ascii="Times New Roman" w:hAnsi="Times New Roman" w:cs="Times New Roman"/>
        </w:rPr>
        <w:t>C</w:t>
      </w:r>
      <w:r w:rsidR="29E26759" w:rsidRPr="00636732">
        <w:rPr>
          <w:rFonts w:ascii="Times New Roman" w:hAnsi="Times New Roman" w:cs="Times New Roman"/>
        </w:rPr>
        <w:t xml:space="preserve">ouncil </w:t>
      </w:r>
      <w:r w:rsidR="008C0C73">
        <w:rPr>
          <w:rFonts w:ascii="Times New Roman" w:hAnsi="Times New Roman" w:cs="Times New Roman"/>
        </w:rPr>
        <w:t xml:space="preserve">(GSC) </w:t>
      </w:r>
      <w:r w:rsidRPr="00636732">
        <w:rPr>
          <w:rFonts w:ascii="Times New Roman" w:hAnsi="Times New Roman" w:cs="Times New Roman"/>
        </w:rPr>
        <w:t>at Iowa State University</w:t>
      </w:r>
      <w:r w:rsidR="00EB3C84" w:rsidRPr="00636732">
        <w:rPr>
          <w:rFonts w:ascii="Times New Roman" w:hAnsi="Times New Roman" w:cs="Times New Roman"/>
        </w:rPr>
        <w:t>.</w:t>
      </w:r>
      <w:r w:rsidR="00CD6EC8">
        <w:rPr>
          <w:rFonts w:ascii="Times New Roman" w:hAnsi="Times New Roman" w:cs="Times New Roman"/>
        </w:rPr>
        <w:t xml:space="preserve"> All members shall be known as GSC members.</w:t>
      </w:r>
    </w:p>
    <w:p w14:paraId="19B08BFC" w14:textId="77777777" w:rsidR="00E27F86" w:rsidRPr="00636732" w:rsidRDefault="00E27F86">
      <w:pPr>
        <w:rPr>
          <w:rFonts w:ascii="Times New Roman" w:hAnsi="Times New Roman" w:cs="Times New Roman"/>
        </w:rPr>
      </w:pPr>
    </w:p>
    <w:p w14:paraId="24F703D0" w14:textId="49D7CC6F" w:rsidR="00E27F86" w:rsidRPr="00CD6EC8" w:rsidRDefault="00E27F86" w:rsidP="00CD6EC8">
      <w:pPr>
        <w:jc w:val="center"/>
        <w:rPr>
          <w:rFonts w:ascii="Times New Roman" w:hAnsi="Times New Roman" w:cs="Times New Roman"/>
          <w:b/>
          <w:i/>
          <w:iCs/>
        </w:rPr>
      </w:pPr>
      <w:r w:rsidRPr="00CD6EC8">
        <w:rPr>
          <w:rFonts w:ascii="Times New Roman" w:hAnsi="Times New Roman" w:cs="Times New Roman"/>
          <w:b/>
          <w:i/>
          <w:iCs/>
        </w:rPr>
        <w:t>Article II – Purpose</w:t>
      </w:r>
      <w:r w:rsidR="00CD6EC8">
        <w:rPr>
          <w:rFonts w:ascii="Times New Roman" w:hAnsi="Times New Roman" w:cs="Times New Roman"/>
          <w:b/>
          <w:i/>
          <w:iCs/>
        </w:rPr>
        <w:t xml:space="preserve"> and Mission Statement</w:t>
      </w:r>
    </w:p>
    <w:p w14:paraId="22E8BCD6" w14:textId="2998E79C" w:rsidR="00090F68" w:rsidRDefault="00AF7F35" w:rsidP="00CD6EC8">
      <w:pPr>
        <w:jc w:val="center"/>
        <w:rPr>
          <w:rFonts w:ascii="Times New Roman" w:hAnsi="Times New Roman" w:cs="Times New Roman"/>
        </w:rPr>
      </w:pPr>
      <w:r w:rsidRPr="00636732">
        <w:rPr>
          <w:rFonts w:ascii="Times New Roman" w:hAnsi="Times New Roman" w:cs="Times New Roman"/>
        </w:rPr>
        <w:t xml:space="preserve">The purpose of </w:t>
      </w:r>
      <w:r w:rsidR="00CD6EC8">
        <w:rPr>
          <w:rFonts w:ascii="Times New Roman" w:hAnsi="Times New Roman" w:cs="Times New Roman"/>
        </w:rPr>
        <w:t xml:space="preserve">CCEE </w:t>
      </w:r>
      <w:r w:rsidR="00B46191">
        <w:rPr>
          <w:rFonts w:ascii="Times New Roman" w:hAnsi="Times New Roman" w:cs="Times New Roman"/>
        </w:rPr>
        <w:t>GSC</w:t>
      </w:r>
      <w:r w:rsidR="2B92CCE8" w:rsidRPr="00636732">
        <w:rPr>
          <w:rFonts w:ascii="Times New Roman" w:hAnsi="Times New Roman" w:cs="Times New Roman"/>
        </w:rPr>
        <w:t xml:space="preserve"> </w:t>
      </w:r>
      <w:r w:rsidR="00D33424">
        <w:rPr>
          <w:rFonts w:ascii="Times New Roman" w:hAnsi="Times New Roman" w:cs="Times New Roman"/>
        </w:rPr>
        <w:t xml:space="preserve">shall be to </w:t>
      </w:r>
      <w:r w:rsidR="00B46191">
        <w:rPr>
          <w:rFonts w:ascii="Times New Roman" w:hAnsi="Times New Roman" w:cs="Times New Roman"/>
        </w:rPr>
        <w:t xml:space="preserve">mobilize information and organize events for </w:t>
      </w:r>
      <w:r w:rsidR="00E075AA">
        <w:rPr>
          <w:rFonts w:ascii="Times New Roman" w:hAnsi="Times New Roman" w:cs="Times New Roman"/>
        </w:rPr>
        <w:t xml:space="preserve">the CCEE Department </w:t>
      </w:r>
      <w:r w:rsidR="008877C8">
        <w:rPr>
          <w:rFonts w:ascii="Times New Roman" w:hAnsi="Times New Roman" w:cs="Times New Roman"/>
        </w:rPr>
        <w:t xml:space="preserve">to </w:t>
      </w:r>
      <w:r w:rsidR="001A2F52">
        <w:rPr>
          <w:rFonts w:ascii="Times New Roman" w:hAnsi="Times New Roman" w:cs="Times New Roman"/>
        </w:rPr>
        <w:t xml:space="preserve">encourage active participation </w:t>
      </w:r>
      <w:r w:rsidR="00931135">
        <w:rPr>
          <w:rFonts w:ascii="Times New Roman" w:hAnsi="Times New Roman" w:cs="Times New Roman"/>
        </w:rPr>
        <w:t xml:space="preserve">and </w:t>
      </w:r>
      <w:r w:rsidR="008877C8">
        <w:rPr>
          <w:rFonts w:ascii="Times New Roman" w:hAnsi="Times New Roman" w:cs="Times New Roman"/>
        </w:rPr>
        <w:t xml:space="preserve">promote a sense of community among the CCEE graduate students. </w:t>
      </w:r>
    </w:p>
    <w:p w14:paraId="203AF637" w14:textId="77777777" w:rsidR="00090F68" w:rsidRDefault="00090F68" w:rsidP="00CD6EC8">
      <w:pPr>
        <w:jc w:val="center"/>
        <w:rPr>
          <w:rFonts w:ascii="Times New Roman" w:hAnsi="Times New Roman" w:cs="Times New Roman"/>
        </w:rPr>
      </w:pPr>
    </w:p>
    <w:p w14:paraId="335A0BB6" w14:textId="5E248985" w:rsidR="00E27F86" w:rsidRDefault="0077670B" w:rsidP="24F728C3">
      <w:pPr>
        <w:jc w:val="center"/>
        <w:rPr>
          <w:rFonts w:ascii="Times New Roman" w:hAnsi="Times New Roman" w:cs="Times New Roman"/>
        </w:rPr>
      </w:pPr>
      <w:r w:rsidRPr="24F728C3">
        <w:rPr>
          <w:rFonts w:ascii="Times New Roman" w:hAnsi="Times New Roman" w:cs="Times New Roman"/>
        </w:rPr>
        <w:t xml:space="preserve">The </w:t>
      </w:r>
      <w:r w:rsidR="00795A35">
        <w:rPr>
          <w:rFonts w:ascii="Times New Roman" w:hAnsi="Times New Roman" w:cs="Times New Roman"/>
        </w:rPr>
        <w:t>mission</w:t>
      </w:r>
      <w:r w:rsidRPr="24F728C3">
        <w:rPr>
          <w:rFonts w:ascii="Times New Roman" w:hAnsi="Times New Roman" w:cs="Times New Roman"/>
        </w:rPr>
        <w:t xml:space="preserve"> of this organization </w:t>
      </w:r>
      <w:r w:rsidR="00795A35">
        <w:rPr>
          <w:rFonts w:ascii="Times New Roman" w:hAnsi="Times New Roman" w:cs="Times New Roman"/>
        </w:rPr>
        <w:t>is</w:t>
      </w:r>
      <w:r w:rsidRPr="24F728C3">
        <w:rPr>
          <w:rFonts w:ascii="Times New Roman" w:hAnsi="Times New Roman" w:cs="Times New Roman"/>
        </w:rPr>
        <w:t xml:space="preserve"> to </w:t>
      </w:r>
      <w:r w:rsidR="00071E36" w:rsidRPr="24F728C3">
        <w:rPr>
          <w:rFonts w:ascii="Times New Roman" w:hAnsi="Times New Roman" w:cs="Times New Roman"/>
        </w:rPr>
        <w:t>provide a supportive environment for all CCEE graduate students</w:t>
      </w:r>
      <w:r w:rsidR="00757760" w:rsidRPr="24F728C3">
        <w:rPr>
          <w:rFonts w:ascii="Times New Roman" w:hAnsi="Times New Roman" w:cs="Times New Roman"/>
        </w:rPr>
        <w:t xml:space="preserve">. </w:t>
      </w:r>
      <w:r w:rsidR="0C34A50E" w:rsidRPr="24F728C3">
        <w:rPr>
          <w:rFonts w:ascii="Times New Roman" w:eastAsia="Times New Roman" w:hAnsi="Times New Roman" w:cs="Times New Roman"/>
        </w:rPr>
        <w:t xml:space="preserve">The </w:t>
      </w:r>
      <w:r w:rsidR="00F51702">
        <w:rPr>
          <w:rFonts w:ascii="Times New Roman" w:eastAsia="Times New Roman" w:hAnsi="Times New Roman" w:cs="Times New Roman"/>
        </w:rPr>
        <w:t>council</w:t>
      </w:r>
      <w:r w:rsidR="004969A4">
        <w:rPr>
          <w:rFonts w:ascii="Times New Roman" w:eastAsia="Times New Roman" w:hAnsi="Times New Roman" w:cs="Times New Roman"/>
        </w:rPr>
        <w:t>'s</w:t>
      </w:r>
      <w:r w:rsidR="00F51702">
        <w:rPr>
          <w:rFonts w:ascii="Times New Roman" w:eastAsia="Times New Roman" w:hAnsi="Times New Roman" w:cs="Times New Roman"/>
        </w:rPr>
        <w:t xml:space="preserve"> mission</w:t>
      </w:r>
      <w:r w:rsidR="0C34A50E" w:rsidRPr="24F728C3">
        <w:rPr>
          <w:rFonts w:ascii="Times New Roman" w:eastAsia="Times New Roman" w:hAnsi="Times New Roman" w:cs="Times New Roman"/>
        </w:rPr>
        <w:t xml:space="preserve"> typically revolve</w:t>
      </w:r>
      <w:r w:rsidR="00F51702">
        <w:rPr>
          <w:rFonts w:ascii="Times New Roman" w:eastAsia="Times New Roman" w:hAnsi="Times New Roman" w:cs="Times New Roman"/>
        </w:rPr>
        <w:t>s</w:t>
      </w:r>
      <w:r w:rsidR="0C34A50E" w:rsidRPr="24F728C3">
        <w:rPr>
          <w:rFonts w:ascii="Times New Roman" w:eastAsia="Times New Roman" w:hAnsi="Times New Roman" w:cs="Times New Roman"/>
        </w:rPr>
        <w:t xml:space="preserve"> around representing and advocating for the interests, needs, and concerns of graduate students within the departm</w:t>
      </w:r>
      <w:r w:rsidR="0C34A50E" w:rsidRPr="24F728C3">
        <w:rPr>
          <w:rFonts w:ascii="Times New Roman" w:eastAsia="Times New Roman" w:hAnsi="Times New Roman" w:cs="Times New Roman"/>
          <w:color w:val="000000" w:themeColor="text1"/>
        </w:rPr>
        <w:t>ent</w:t>
      </w:r>
      <w:r w:rsidRPr="24F728C3">
        <w:rPr>
          <w:rFonts w:ascii="Times New Roman" w:hAnsi="Times New Roman" w:cs="Times New Roman"/>
          <w:color w:val="000000" w:themeColor="text1"/>
        </w:rPr>
        <w:t xml:space="preserve">. </w:t>
      </w:r>
      <w:r w:rsidRPr="24F728C3">
        <w:rPr>
          <w:rFonts w:ascii="Times New Roman" w:hAnsi="Times New Roman" w:cs="Times New Roman"/>
        </w:rPr>
        <w:t xml:space="preserve">To </w:t>
      </w:r>
      <w:r w:rsidR="006F4D30">
        <w:rPr>
          <w:rFonts w:ascii="Times New Roman" w:hAnsi="Times New Roman" w:cs="Times New Roman"/>
        </w:rPr>
        <w:t>do so</w:t>
      </w:r>
      <w:r w:rsidRPr="24F728C3">
        <w:rPr>
          <w:rFonts w:ascii="Times New Roman" w:hAnsi="Times New Roman" w:cs="Times New Roman"/>
        </w:rPr>
        <w:t xml:space="preserve">, </w:t>
      </w:r>
      <w:r w:rsidR="48A05666" w:rsidRPr="24F728C3">
        <w:rPr>
          <w:rFonts w:ascii="Times New Roman" w:hAnsi="Times New Roman" w:cs="Times New Roman"/>
        </w:rPr>
        <w:t>CCEE GSC</w:t>
      </w:r>
      <w:r w:rsidR="002609E3" w:rsidRPr="24F728C3">
        <w:rPr>
          <w:rFonts w:ascii="Times New Roman" w:hAnsi="Times New Roman" w:cs="Times New Roman"/>
        </w:rPr>
        <w:t xml:space="preserve"> will </w:t>
      </w:r>
      <w:r w:rsidR="0F6EBEFD" w:rsidRPr="24F728C3">
        <w:rPr>
          <w:rFonts w:ascii="Times New Roman" w:hAnsi="Times New Roman" w:cs="Times New Roman"/>
        </w:rPr>
        <w:t xml:space="preserve">organize activities such as </w:t>
      </w:r>
      <w:r w:rsidR="0F6EBEFD" w:rsidRPr="24F728C3">
        <w:rPr>
          <w:rFonts w:ascii="Times New Roman" w:eastAsia="Times New Roman" w:hAnsi="Times New Roman" w:cs="Times New Roman"/>
        </w:rPr>
        <w:t>workshops, seminars, and annual research symposiums that promote skill development, networking opportunities, and career advancement. Also</w:t>
      </w:r>
      <w:r w:rsidR="0F6EBEFD" w:rsidRPr="007E0A32">
        <w:rPr>
          <w:rFonts w:ascii="Times New Roman" w:eastAsia="Times New Roman" w:hAnsi="Times New Roman" w:cs="Times New Roman"/>
          <w:color w:val="000000" w:themeColor="text1"/>
        </w:rPr>
        <w:t xml:space="preserve">, </w:t>
      </w:r>
      <w:r w:rsidR="7854446E" w:rsidRPr="007E0A32">
        <w:rPr>
          <w:rFonts w:ascii="Times New Roman" w:hAnsi="Times New Roman" w:cs="Times New Roman"/>
          <w:color w:val="000000" w:themeColor="text1"/>
        </w:rPr>
        <w:t xml:space="preserve">the </w:t>
      </w:r>
      <w:r w:rsidR="007E0A32" w:rsidRPr="007E0A32">
        <w:rPr>
          <w:rFonts w:ascii="Times New Roman" w:hAnsi="Times New Roman" w:cs="Times New Roman"/>
          <w:color w:val="000000" w:themeColor="text1"/>
        </w:rPr>
        <w:t>council</w:t>
      </w:r>
      <w:r w:rsidR="7854446E" w:rsidRPr="007E0A32">
        <w:rPr>
          <w:rFonts w:ascii="Times New Roman" w:hAnsi="Times New Roman" w:cs="Times New Roman"/>
          <w:color w:val="000000" w:themeColor="text1"/>
        </w:rPr>
        <w:t xml:space="preserve"> </w:t>
      </w:r>
      <w:r w:rsidR="2CBC4C0B" w:rsidRPr="007E0A32">
        <w:rPr>
          <w:rFonts w:ascii="Times New Roman" w:eastAsia="Times New Roman" w:hAnsi="Times New Roman" w:cs="Times New Roman"/>
          <w:color w:val="000000" w:themeColor="text1"/>
        </w:rPr>
        <w:t>organize</w:t>
      </w:r>
      <w:r w:rsidR="27E959ED" w:rsidRPr="007E0A32">
        <w:rPr>
          <w:rFonts w:ascii="Times New Roman" w:eastAsia="Times New Roman" w:hAnsi="Times New Roman" w:cs="Times New Roman"/>
          <w:color w:val="000000" w:themeColor="text1"/>
        </w:rPr>
        <w:t>s</w:t>
      </w:r>
      <w:r w:rsidR="2CBC4C0B" w:rsidRPr="007E0A32">
        <w:rPr>
          <w:rFonts w:ascii="Times New Roman" w:eastAsia="Times New Roman" w:hAnsi="Times New Roman" w:cs="Times New Roman"/>
          <w:color w:val="000000" w:themeColor="text1"/>
        </w:rPr>
        <w:t xml:space="preserve"> social events to foster camaraderie, collaboration, and mutual support </w:t>
      </w:r>
      <w:r w:rsidR="2CBC4C0B" w:rsidRPr="24F728C3">
        <w:rPr>
          <w:rFonts w:ascii="Times New Roman" w:eastAsia="Times New Roman" w:hAnsi="Times New Roman" w:cs="Times New Roman"/>
        </w:rPr>
        <w:t>among students</w:t>
      </w:r>
      <w:r w:rsidR="00EB3C84" w:rsidRPr="24F728C3">
        <w:rPr>
          <w:rFonts w:ascii="Times New Roman" w:hAnsi="Times New Roman" w:cs="Times New Roman"/>
        </w:rPr>
        <w:t>.</w:t>
      </w:r>
    </w:p>
    <w:p w14:paraId="1EB17984" w14:textId="77777777" w:rsidR="006C5304" w:rsidRDefault="006C5304" w:rsidP="24F728C3">
      <w:pPr>
        <w:jc w:val="center"/>
        <w:rPr>
          <w:rFonts w:ascii="Times New Roman" w:hAnsi="Times New Roman" w:cs="Times New Roman"/>
        </w:rPr>
      </w:pPr>
    </w:p>
    <w:p w14:paraId="6EC59745" w14:textId="229C2A4A" w:rsidR="006C5304" w:rsidRPr="00F51702" w:rsidRDefault="006C5304" w:rsidP="24F728C3">
      <w:pPr>
        <w:jc w:val="center"/>
        <w:rPr>
          <w:rFonts w:ascii="Times New Roman" w:hAnsi="Times New Roman" w:cs="Times New Roman"/>
          <w:b/>
          <w:i/>
          <w:iCs/>
        </w:rPr>
      </w:pPr>
      <w:r w:rsidRPr="00F51702">
        <w:rPr>
          <w:rFonts w:ascii="Times New Roman" w:hAnsi="Times New Roman" w:cs="Times New Roman"/>
          <w:b/>
          <w:i/>
          <w:iCs/>
        </w:rPr>
        <w:t xml:space="preserve">Article III – </w:t>
      </w:r>
      <w:r w:rsidR="00F51702" w:rsidRPr="00F51702">
        <w:rPr>
          <w:rFonts w:ascii="Times New Roman" w:hAnsi="Times New Roman" w:cs="Times New Roman"/>
          <w:b/>
          <w:i/>
          <w:iCs/>
        </w:rPr>
        <w:t xml:space="preserve">Organization </w:t>
      </w:r>
      <w:r w:rsidRPr="00F51702">
        <w:rPr>
          <w:rFonts w:ascii="Times New Roman" w:hAnsi="Times New Roman" w:cs="Times New Roman"/>
          <w:b/>
          <w:i/>
          <w:iCs/>
        </w:rPr>
        <w:t xml:space="preserve">Goals </w:t>
      </w:r>
    </w:p>
    <w:p w14:paraId="208021E1" w14:textId="77777777" w:rsidR="00AF7F35" w:rsidRDefault="00AF7F35" w:rsidP="61BCA263">
      <w:pPr>
        <w:rPr>
          <w:rFonts w:ascii="Times New Roman" w:hAnsi="Times New Roman" w:cs="Times New Roman"/>
          <w:b/>
          <w:bCs/>
        </w:rPr>
      </w:pPr>
    </w:p>
    <w:p w14:paraId="053C5390" w14:textId="49FD3030" w:rsidR="006C5304" w:rsidRDefault="006F4D30" w:rsidP="006C530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Aligning with the council mission described above, the council</w:t>
      </w:r>
      <w:r w:rsidR="00E23762">
        <w:rPr>
          <w:rFonts w:ascii="Times New Roman" w:eastAsia="Times New Roman" w:hAnsi="Times New Roman" w:cs="Times New Roman"/>
          <w:color w:val="000000" w:themeColor="text1"/>
        </w:rPr>
        <w:t>'</w:t>
      </w:r>
      <w:r w:rsidR="00650F90">
        <w:rPr>
          <w:rFonts w:ascii="Times New Roman" w:eastAsia="Times New Roman" w:hAnsi="Times New Roman" w:cs="Times New Roman"/>
          <w:color w:val="000000" w:themeColor="text1"/>
        </w:rPr>
        <w:t>s</w:t>
      </w:r>
      <w:r>
        <w:rPr>
          <w:rFonts w:ascii="Times New Roman" w:eastAsia="Times New Roman" w:hAnsi="Times New Roman" w:cs="Times New Roman"/>
          <w:color w:val="000000" w:themeColor="text1"/>
        </w:rPr>
        <w:t xml:space="preserve"> specific goals are described as follows</w:t>
      </w:r>
      <w:r w:rsidR="00650F90">
        <w:rPr>
          <w:rFonts w:ascii="Times New Roman" w:eastAsia="Times New Roman" w:hAnsi="Times New Roman" w:cs="Times New Roman"/>
          <w:color w:val="000000" w:themeColor="text1"/>
        </w:rPr>
        <w:t>:</w:t>
      </w:r>
    </w:p>
    <w:p w14:paraId="7CA54802" w14:textId="77777777" w:rsidR="006F4D30" w:rsidRPr="006C5304" w:rsidRDefault="006F4D30" w:rsidP="006C5304">
      <w:pPr>
        <w:rPr>
          <w:rFonts w:ascii="Times New Roman" w:eastAsia="Times New Roman" w:hAnsi="Times New Roman" w:cs="Times New Roman"/>
          <w:color w:val="000000" w:themeColor="text1"/>
        </w:rPr>
      </w:pPr>
    </w:p>
    <w:p w14:paraId="765E7DD9" w14:textId="77777777" w:rsidR="006C5304" w:rsidRPr="006C5304" w:rsidRDefault="006C5304" w:rsidP="006C5304">
      <w:pPr>
        <w:rPr>
          <w:rFonts w:ascii="Times New Roman" w:eastAsia="Times New Roman" w:hAnsi="Times New Roman" w:cs="Times New Roman"/>
          <w:color w:val="000000" w:themeColor="text1"/>
        </w:rPr>
      </w:pPr>
      <w:r w:rsidRPr="006F4D30">
        <w:rPr>
          <w:rFonts w:ascii="Times New Roman" w:eastAsia="Times New Roman" w:hAnsi="Times New Roman" w:cs="Times New Roman"/>
          <w:b/>
          <w:bCs/>
          <w:i/>
          <w:iCs/>
          <w:color w:val="000000" w:themeColor="text1"/>
        </w:rPr>
        <w:t>Representation</w:t>
      </w:r>
      <w:r w:rsidRPr="006C5304">
        <w:rPr>
          <w:rFonts w:ascii="Times New Roman" w:eastAsia="Times New Roman" w:hAnsi="Times New Roman" w:cs="Times New Roman"/>
          <w:color w:val="000000" w:themeColor="text1"/>
        </w:rPr>
        <w:t>: GSC aims to serve as a voice for the graduate student body, ensuring that their opinions and perspectives are heard and considered in departmental decision-making processes. They strive to represent the diverse interests and backgrounds of graduate students within the department.</w:t>
      </w:r>
    </w:p>
    <w:p w14:paraId="220ED310" w14:textId="77777777" w:rsidR="006C5304" w:rsidRPr="006C5304" w:rsidRDefault="006C5304" w:rsidP="006C5304">
      <w:pPr>
        <w:rPr>
          <w:rFonts w:ascii="Times New Roman" w:eastAsia="Times New Roman" w:hAnsi="Times New Roman" w:cs="Times New Roman"/>
          <w:color w:val="000000" w:themeColor="text1"/>
        </w:rPr>
      </w:pPr>
      <w:r w:rsidRPr="0049243C">
        <w:rPr>
          <w:rFonts w:ascii="Times New Roman" w:eastAsia="Times New Roman" w:hAnsi="Times New Roman" w:cs="Times New Roman"/>
          <w:b/>
          <w:bCs/>
          <w:i/>
          <w:iCs/>
          <w:color w:val="000000" w:themeColor="text1"/>
        </w:rPr>
        <w:t>Academic and Professional Development:</w:t>
      </w:r>
      <w:r w:rsidRPr="006C5304">
        <w:rPr>
          <w:rFonts w:ascii="Times New Roman" w:eastAsia="Times New Roman" w:hAnsi="Times New Roman" w:cs="Times New Roman"/>
          <w:color w:val="000000" w:themeColor="text1"/>
        </w:rPr>
        <w:t xml:space="preserve"> GSC is dedicated to supporting and enhancing the academic and professional experiences of graduate students. This includes organizing workshops, seminars, and research symposiums that promote skill development, networking opportunities, and career advancement.</w:t>
      </w:r>
    </w:p>
    <w:p w14:paraId="2DC3CF93" w14:textId="77777777" w:rsidR="006C5304" w:rsidRPr="006C5304" w:rsidRDefault="006C5304" w:rsidP="006C5304">
      <w:pPr>
        <w:rPr>
          <w:rFonts w:ascii="Times New Roman" w:eastAsia="Times New Roman" w:hAnsi="Times New Roman" w:cs="Times New Roman"/>
          <w:color w:val="000000" w:themeColor="text1"/>
        </w:rPr>
      </w:pPr>
      <w:r w:rsidRPr="0049243C">
        <w:rPr>
          <w:rFonts w:ascii="Times New Roman" w:eastAsia="Times New Roman" w:hAnsi="Times New Roman" w:cs="Times New Roman"/>
          <w:b/>
          <w:bCs/>
          <w:i/>
          <w:iCs/>
          <w:color w:val="000000" w:themeColor="text1"/>
        </w:rPr>
        <w:t xml:space="preserve">Well-being and Support: </w:t>
      </w:r>
      <w:r w:rsidRPr="006C5304">
        <w:rPr>
          <w:rFonts w:ascii="Times New Roman" w:eastAsia="Times New Roman" w:hAnsi="Times New Roman" w:cs="Times New Roman"/>
          <w:color w:val="000000" w:themeColor="text1"/>
        </w:rPr>
        <w:t>GSC recognizes the importance of graduate students' well-being and advocates for resources and support systems that address mental health, work-life balance, and other issues affecting students' overall welfare. They may collaborate with the department to ensure adequate support services are available.</w:t>
      </w:r>
    </w:p>
    <w:p w14:paraId="4BFF0E2C" w14:textId="7DA4C300" w:rsidR="006C5304" w:rsidRPr="006C5304" w:rsidRDefault="006C5304" w:rsidP="006C5304">
      <w:pPr>
        <w:rPr>
          <w:rFonts w:ascii="Times New Roman" w:eastAsia="Times New Roman" w:hAnsi="Times New Roman" w:cs="Times New Roman"/>
          <w:color w:val="000000" w:themeColor="text1"/>
        </w:rPr>
      </w:pPr>
      <w:r w:rsidRPr="0049243C">
        <w:rPr>
          <w:rFonts w:ascii="Times New Roman" w:eastAsia="Times New Roman" w:hAnsi="Times New Roman" w:cs="Times New Roman"/>
          <w:b/>
          <w:bCs/>
          <w:i/>
          <w:iCs/>
          <w:color w:val="000000" w:themeColor="text1"/>
        </w:rPr>
        <w:t>Equity, Inclusion, and Diversity:</w:t>
      </w:r>
      <w:r w:rsidRPr="006C5304">
        <w:rPr>
          <w:rFonts w:ascii="Times New Roman" w:eastAsia="Times New Roman" w:hAnsi="Times New Roman" w:cs="Times New Roman"/>
          <w:color w:val="000000" w:themeColor="text1"/>
        </w:rPr>
        <w:t xml:space="preserve"> GSC believes in fostering an inclusive and diverse academic environment. The</w:t>
      </w:r>
      <w:r w:rsidR="00CA675F">
        <w:rPr>
          <w:rFonts w:ascii="Times New Roman" w:eastAsia="Times New Roman" w:hAnsi="Times New Roman" w:cs="Times New Roman"/>
          <w:color w:val="000000" w:themeColor="text1"/>
        </w:rPr>
        <w:t xml:space="preserve"> council</w:t>
      </w:r>
      <w:r w:rsidRPr="006C5304">
        <w:rPr>
          <w:rFonts w:ascii="Times New Roman" w:eastAsia="Times New Roman" w:hAnsi="Times New Roman" w:cs="Times New Roman"/>
          <w:color w:val="000000" w:themeColor="text1"/>
        </w:rPr>
        <w:t xml:space="preserve"> work</w:t>
      </w:r>
      <w:r w:rsidR="00CA675F">
        <w:rPr>
          <w:rFonts w:ascii="Times New Roman" w:eastAsia="Times New Roman" w:hAnsi="Times New Roman" w:cs="Times New Roman"/>
          <w:color w:val="000000" w:themeColor="text1"/>
        </w:rPr>
        <w:t>s</w:t>
      </w:r>
      <w:r w:rsidRPr="006C5304">
        <w:rPr>
          <w:rFonts w:ascii="Times New Roman" w:eastAsia="Times New Roman" w:hAnsi="Times New Roman" w:cs="Times New Roman"/>
          <w:color w:val="000000" w:themeColor="text1"/>
        </w:rPr>
        <w:t xml:space="preserve"> towards ensuring equal opportunities for all graduate students, irrespective of gender, race, ethnicity, nationality, disability, or any other identity marker. The</w:t>
      </w:r>
      <w:r w:rsidR="00CA675F">
        <w:rPr>
          <w:rFonts w:ascii="Times New Roman" w:eastAsia="Times New Roman" w:hAnsi="Times New Roman" w:cs="Times New Roman"/>
          <w:color w:val="000000" w:themeColor="text1"/>
        </w:rPr>
        <w:t xml:space="preserve"> council </w:t>
      </w:r>
      <w:r w:rsidRPr="006C5304">
        <w:rPr>
          <w:rFonts w:ascii="Times New Roman" w:eastAsia="Times New Roman" w:hAnsi="Times New Roman" w:cs="Times New Roman"/>
          <w:color w:val="000000" w:themeColor="text1"/>
        </w:rPr>
        <w:t>may organize events, initiatives, and resources that promote diversity, equity, and inclusion within the department.</w:t>
      </w:r>
    </w:p>
    <w:p w14:paraId="12CF8AAC" w14:textId="77777777" w:rsidR="006C5304" w:rsidRPr="006C5304" w:rsidRDefault="006C5304" w:rsidP="006C5304">
      <w:pPr>
        <w:rPr>
          <w:rFonts w:ascii="Times New Roman" w:eastAsia="Times New Roman" w:hAnsi="Times New Roman" w:cs="Times New Roman"/>
          <w:color w:val="000000" w:themeColor="text1"/>
        </w:rPr>
      </w:pPr>
      <w:r w:rsidRPr="00A94D31">
        <w:rPr>
          <w:rFonts w:ascii="Times New Roman" w:eastAsia="Times New Roman" w:hAnsi="Times New Roman" w:cs="Times New Roman"/>
          <w:b/>
          <w:bCs/>
          <w:i/>
          <w:iCs/>
          <w:color w:val="000000" w:themeColor="text1"/>
        </w:rPr>
        <w:t>Communication and Collaboration:</w:t>
      </w:r>
      <w:r w:rsidRPr="006C5304">
        <w:rPr>
          <w:rFonts w:ascii="Times New Roman" w:eastAsia="Times New Roman" w:hAnsi="Times New Roman" w:cs="Times New Roman"/>
          <w:color w:val="000000" w:themeColor="text1"/>
        </w:rPr>
        <w:t xml:space="preserve"> GSC aims to establish effective communication channels between graduate students, faculty, and administration. They facilitate dialogue and collaboration to address concerns, improve policies, and strengthen relationships within the department. </w:t>
      </w:r>
    </w:p>
    <w:p w14:paraId="3F07B669" w14:textId="3F3664B9" w:rsidR="006C5304" w:rsidRPr="006C5304" w:rsidRDefault="006C5304" w:rsidP="006C5304">
      <w:pPr>
        <w:rPr>
          <w:rFonts w:ascii="Times New Roman" w:eastAsia="Times New Roman" w:hAnsi="Times New Roman" w:cs="Times New Roman"/>
          <w:color w:val="000000" w:themeColor="text1"/>
        </w:rPr>
      </w:pPr>
      <w:r w:rsidRPr="00A94D31">
        <w:rPr>
          <w:rFonts w:ascii="Times New Roman" w:eastAsia="Times New Roman" w:hAnsi="Times New Roman" w:cs="Times New Roman"/>
          <w:b/>
          <w:bCs/>
          <w:i/>
          <w:iCs/>
          <w:color w:val="000000" w:themeColor="text1"/>
        </w:rPr>
        <w:lastRenderedPageBreak/>
        <w:t>Community Building:</w:t>
      </w:r>
      <w:r w:rsidRPr="006C5304">
        <w:rPr>
          <w:rFonts w:ascii="Times New Roman" w:eastAsia="Times New Roman" w:hAnsi="Times New Roman" w:cs="Times New Roman"/>
          <w:color w:val="000000" w:themeColor="text1"/>
        </w:rPr>
        <w:t xml:space="preserve"> GSC strives to create a sense of community among graduate students within the department. They organize social events, networking activities, and mentorship programs to foster </w:t>
      </w:r>
      <w:r w:rsidR="00E23762">
        <w:rPr>
          <w:rFonts w:ascii="Times New Roman" w:eastAsia="Times New Roman" w:hAnsi="Times New Roman" w:cs="Times New Roman"/>
          <w:color w:val="000000" w:themeColor="text1"/>
        </w:rPr>
        <w:t>student camaraderie, collaboration, and mutual support</w:t>
      </w:r>
      <w:r w:rsidRPr="006C5304">
        <w:rPr>
          <w:rFonts w:ascii="Times New Roman" w:eastAsia="Times New Roman" w:hAnsi="Times New Roman" w:cs="Times New Roman"/>
          <w:color w:val="000000" w:themeColor="text1"/>
        </w:rPr>
        <w:t xml:space="preserve">. </w:t>
      </w:r>
    </w:p>
    <w:p w14:paraId="1530E7A3" w14:textId="77777777" w:rsidR="00A657A0" w:rsidRDefault="00A657A0" w:rsidP="61BCA263">
      <w:pPr>
        <w:rPr>
          <w:rFonts w:ascii="Times New Roman" w:hAnsi="Times New Roman" w:cs="Times New Roman"/>
          <w:b/>
          <w:bCs/>
        </w:rPr>
      </w:pPr>
    </w:p>
    <w:p w14:paraId="6EA089A1" w14:textId="08FB305B" w:rsidR="00E27F86" w:rsidRDefault="00E27F86" w:rsidP="00D54509">
      <w:pPr>
        <w:jc w:val="center"/>
        <w:rPr>
          <w:rFonts w:ascii="Times New Roman" w:hAnsi="Times New Roman" w:cs="Times New Roman"/>
          <w:b/>
          <w:bCs/>
          <w:i/>
          <w:iCs/>
        </w:rPr>
      </w:pPr>
      <w:r w:rsidRPr="00D54509">
        <w:rPr>
          <w:rFonts w:ascii="Times New Roman" w:hAnsi="Times New Roman" w:cs="Times New Roman"/>
          <w:b/>
          <w:bCs/>
          <w:i/>
          <w:iCs/>
        </w:rPr>
        <w:t>Article I</w:t>
      </w:r>
      <w:r w:rsidR="00A94D31">
        <w:rPr>
          <w:rFonts w:ascii="Times New Roman" w:hAnsi="Times New Roman" w:cs="Times New Roman"/>
          <w:b/>
          <w:bCs/>
          <w:i/>
          <w:iCs/>
        </w:rPr>
        <w:t>V</w:t>
      </w:r>
      <w:r w:rsidRPr="00D54509">
        <w:rPr>
          <w:rFonts w:ascii="Times New Roman" w:hAnsi="Times New Roman" w:cs="Times New Roman"/>
          <w:b/>
          <w:bCs/>
          <w:i/>
          <w:iCs/>
        </w:rPr>
        <w:t xml:space="preserve"> </w:t>
      </w:r>
      <w:r w:rsidR="00CA34A1" w:rsidRPr="00D54509">
        <w:rPr>
          <w:rFonts w:ascii="Times New Roman" w:hAnsi="Times New Roman" w:cs="Times New Roman"/>
          <w:b/>
          <w:bCs/>
          <w:i/>
          <w:iCs/>
        </w:rPr>
        <w:t>–</w:t>
      </w:r>
      <w:r w:rsidRPr="00D54509">
        <w:rPr>
          <w:rFonts w:ascii="Times New Roman" w:hAnsi="Times New Roman" w:cs="Times New Roman"/>
          <w:b/>
          <w:bCs/>
          <w:i/>
          <w:iCs/>
        </w:rPr>
        <w:t xml:space="preserve"> </w:t>
      </w:r>
      <w:r w:rsidR="00CA34A1" w:rsidRPr="00D54509">
        <w:rPr>
          <w:rFonts w:ascii="Times New Roman" w:hAnsi="Times New Roman" w:cs="Times New Roman"/>
          <w:b/>
          <w:bCs/>
          <w:i/>
          <w:iCs/>
        </w:rPr>
        <w:t>Statement of Compliance</w:t>
      </w:r>
    </w:p>
    <w:p w14:paraId="4CC71D58" w14:textId="77777777" w:rsidR="00D54509" w:rsidRPr="00D54509" w:rsidRDefault="00D54509" w:rsidP="00D54509">
      <w:pPr>
        <w:jc w:val="center"/>
        <w:rPr>
          <w:rFonts w:ascii="Times New Roman" w:hAnsi="Times New Roman" w:cs="Times New Roman"/>
          <w:b/>
          <w:i/>
          <w:iCs/>
        </w:rPr>
      </w:pPr>
    </w:p>
    <w:p w14:paraId="2F9C6FC9" w14:textId="2E3E6B25" w:rsidR="00D910F1" w:rsidRDefault="00F25DD8" w:rsidP="00D54509">
      <w:pPr>
        <w:jc w:val="center"/>
        <w:rPr>
          <w:rFonts w:ascii="Times New Roman" w:eastAsia="Times New Roman" w:hAnsi="Times New Roman" w:cs="Times New Roman"/>
          <w:color w:val="000000" w:themeColor="text1"/>
        </w:rPr>
      </w:pPr>
      <w:r w:rsidRPr="00D910F1">
        <w:rPr>
          <w:rFonts w:ascii="Times New Roman" w:hAnsi="Times New Roman" w:cs="Times New Roman"/>
          <w:highlight w:val="yellow"/>
        </w:rPr>
        <w:t xml:space="preserve">The CCEE </w:t>
      </w:r>
      <w:r w:rsidR="00D54509" w:rsidRPr="00D910F1">
        <w:rPr>
          <w:rFonts w:ascii="Times New Roman" w:hAnsi="Times New Roman" w:cs="Times New Roman"/>
          <w:highlight w:val="yellow"/>
        </w:rPr>
        <w:t xml:space="preserve">GSC </w:t>
      </w:r>
      <w:r w:rsidR="00D910F1" w:rsidRPr="00D910F1">
        <w:rPr>
          <w:rFonts w:ascii="Times New Roman" w:eastAsia="Times New Roman" w:hAnsi="Times New Roman" w:cs="Times New Roman"/>
          <w:color w:val="000000" w:themeColor="text1"/>
          <w:highlight w:val="yellow"/>
        </w:rPr>
        <w:t xml:space="preserve">abides by, supports established Iowa State University policies, State and Federal Laws, and follows local ordinances and regulations. (Name of Organization) agrees to annually complete President’s and </w:t>
      </w:r>
      <w:proofErr w:type="gramStart"/>
      <w:r w:rsidR="00D910F1" w:rsidRPr="00D910F1">
        <w:rPr>
          <w:rFonts w:ascii="Times New Roman" w:eastAsia="Times New Roman" w:hAnsi="Times New Roman" w:cs="Times New Roman"/>
          <w:color w:val="000000" w:themeColor="text1"/>
          <w:highlight w:val="yellow"/>
        </w:rPr>
        <w:t>Treasurer’s</w:t>
      </w:r>
      <w:proofErr w:type="gramEnd"/>
      <w:r w:rsidR="00D910F1" w:rsidRPr="00D910F1">
        <w:rPr>
          <w:rFonts w:ascii="Times New Roman" w:eastAsia="Times New Roman" w:hAnsi="Times New Roman" w:cs="Times New Roman"/>
          <w:color w:val="000000" w:themeColor="text1"/>
          <w:highlight w:val="yellow"/>
        </w:rPr>
        <w:t xml:space="preserve"> Training.</w:t>
      </w:r>
    </w:p>
    <w:p w14:paraId="116C764C" w14:textId="77777777" w:rsidR="00F40307" w:rsidRPr="00636732" w:rsidRDefault="00F40307" w:rsidP="00F40307">
      <w:pPr>
        <w:rPr>
          <w:rFonts w:ascii="Times New Roman" w:eastAsia="Times New Roman" w:hAnsi="Times New Roman" w:cs="Times New Roman"/>
          <w:color w:val="000000" w:themeColor="text1"/>
        </w:rPr>
      </w:pPr>
    </w:p>
    <w:p w14:paraId="0902F71D" w14:textId="277AD0CD" w:rsidR="004F17A9" w:rsidRDefault="00F40307" w:rsidP="009B17D7">
      <w:pPr>
        <w:jc w:val="center"/>
        <w:rPr>
          <w:rFonts w:ascii="Times New Roman" w:eastAsia="Times New Roman" w:hAnsi="Times New Roman" w:cs="Times New Roman"/>
          <w:b/>
          <w:i/>
          <w:iCs/>
          <w:color w:val="000000" w:themeColor="text1"/>
        </w:rPr>
      </w:pPr>
      <w:r w:rsidRPr="009B17D7">
        <w:rPr>
          <w:rFonts w:ascii="Times New Roman" w:eastAsia="Times New Roman" w:hAnsi="Times New Roman" w:cs="Times New Roman"/>
          <w:b/>
          <w:i/>
          <w:iCs/>
          <w:color w:val="000000" w:themeColor="text1"/>
        </w:rPr>
        <w:t>Article V – Non-Discrimination Statement</w:t>
      </w:r>
    </w:p>
    <w:p w14:paraId="64D8F863" w14:textId="77777777" w:rsidR="009B17D7" w:rsidRPr="009B17D7" w:rsidRDefault="009B17D7" w:rsidP="009B17D7">
      <w:pPr>
        <w:jc w:val="center"/>
        <w:rPr>
          <w:rFonts w:ascii="Times New Roman" w:eastAsia="Times New Roman" w:hAnsi="Times New Roman" w:cs="Times New Roman"/>
          <w:b/>
          <w:i/>
          <w:iCs/>
          <w:color w:val="000000" w:themeColor="text1"/>
        </w:rPr>
      </w:pPr>
    </w:p>
    <w:p w14:paraId="1F9E95DB" w14:textId="05C8E2AE" w:rsidR="00D910F1" w:rsidRPr="00636732" w:rsidRDefault="00D910F1" w:rsidP="009B17D7">
      <w:pPr>
        <w:jc w:val="center"/>
        <w:rPr>
          <w:rFonts w:ascii="Times New Roman" w:eastAsia="Times New Roman" w:hAnsi="Times New Roman" w:cs="Times New Roman"/>
          <w:color w:val="000000" w:themeColor="text1"/>
        </w:rPr>
      </w:pPr>
      <w:r w:rsidRPr="00D910F1">
        <w:rPr>
          <w:rFonts w:ascii="Times New Roman" w:eastAsia="Times New Roman" w:hAnsi="Times New Roman" w:cs="Times New Roman"/>
          <w:color w:val="000000" w:themeColor="text1"/>
          <w:highlight w:val="yellow"/>
        </w:rPr>
        <w:t>Iowa State University and the CCEE GSC do not discriminate on the basis of genetic information, pregnancy, physical or mental disability, race, ethnicity, sex, color, religion, national origin, age, marital status, sexual orientation, gender identity, or status as a U.S Veteran</w:t>
      </w:r>
    </w:p>
    <w:p w14:paraId="02EF6433" w14:textId="77777777" w:rsidR="00237DB3" w:rsidRPr="00636732" w:rsidRDefault="00237DB3" w:rsidP="00D411C8">
      <w:pPr>
        <w:rPr>
          <w:rFonts w:ascii="Times New Roman" w:eastAsia="Times New Roman" w:hAnsi="Times New Roman" w:cs="Times New Roman"/>
          <w:color w:val="000000" w:themeColor="text1"/>
        </w:rPr>
      </w:pPr>
    </w:p>
    <w:p w14:paraId="3353A5EB" w14:textId="4658CE41" w:rsidR="00612036" w:rsidRPr="00C02903" w:rsidRDefault="00612036" w:rsidP="00612036">
      <w:pPr>
        <w:jc w:val="center"/>
        <w:rPr>
          <w:rFonts w:ascii="Times New Roman" w:eastAsia="Times New Roman" w:hAnsi="Times New Roman" w:cs="Times New Roman"/>
          <w:b/>
          <w:i/>
          <w:iCs/>
          <w:color w:val="000000" w:themeColor="text1"/>
        </w:rPr>
      </w:pPr>
      <w:r w:rsidRPr="00C02903">
        <w:rPr>
          <w:rFonts w:ascii="Times New Roman" w:eastAsia="Times New Roman" w:hAnsi="Times New Roman" w:cs="Times New Roman"/>
          <w:b/>
          <w:i/>
          <w:iCs/>
          <w:color w:val="000000" w:themeColor="text1"/>
        </w:rPr>
        <w:t>Article V</w:t>
      </w:r>
      <w:r>
        <w:rPr>
          <w:rFonts w:ascii="Times New Roman" w:eastAsia="Times New Roman" w:hAnsi="Times New Roman" w:cs="Times New Roman"/>
          <w:b/>
          <w:i/>
          <w:iCs/>
          <w:color w:val="000000" w:themeColor="text1"/>
        </w:rPr>
        <w:t>I</w:t>
      </w:r>
      <w:r w:rsidRPr="00C02903">
        <w:rPr>
          <w:rFonts w:ascii="Times New Roman" w:eastAsia="Times New Roman" w:hAnsi="Times New Roman" w:cs="Times New Roman"/>
          <w:b/>
          <w:i/>
          <w:iCs/>
          <w:color w:val="000000" w:themeColor="text1"/>
        </w:rPr>
        <w:t xml:space="preserve"> – </w:t>
      </w:r>
      <w:r>
        <w:rPr>
          <w:rFonts w:ascii="Times New Roman" w:eastAsia="Times New Roman" w:hAnsi="Times New Roman" w:cs="Times New Roman"/>
          <w:b/>
          <w:i/>
          <w:iCs/>
          <w:color w:val="000000" w:themeColor="text1"/>
        </w:rPr>
        <w:t>Risk Management</w:t>
      </w:r>
    </w:p>
    <w:p w14:paraId="06747D0C" w14:textId="77777777" w:rsidR="00612036" w:rsidRDefault="00612036" w:rsidP="00C02903">
      <w:pPr>
        <w:jc w:val="center"/>
        <w:rPr>
          <w:rFonts w:ascii="Times New Roman" w:eastAsia="Times New Roman" w:hAnsi="Times New Roman" w:cs="Times New Roman"/>
          <w:b/>
          <w:i/>
          <w:iCs/>
          <w:color w:val="000000" w:themeColor="text1"/>
        </w:rPr>
      </w:pPr>
    </w:p>
    <w:p w14:paraId="046EECA9" w14:textId="6EE012B3" w:rsidR="004F2399" w:rsidRPr="00D910F1" w:rsidRDefault="004F2399" w:rsidP="004F2399">
      <w:pPr>
        <w:jc w:val="center"/>
        <w:rPr>
          <w:rFonts w:ascii="Times New Roman" w:eastAsia="Times New Roman" w:hAnsi="Times New Roman" w:cs="Times New Roman"/>
          <w:bCs/>
          <w:color w:val="000000" w:themeColor="text1"/>
          <w:highlight w:val="yellow"/>
        </w:rPr>
      </w:pPr>
      <w:r w:rsidRPr="00D910F1">
        <w:rPr>
          <w:rFonts w:ascii="Times New Roman" w:eastAsia="Times New Roman" w:hAnsi="Times New Roman" w:cs="Times New Roman"/>
          <w:bCs/>
          <w:color w:val="000000" w:themeColor="text1"/>
          <w:highlight w:val="yellow"/>
        </w:rPr>
        <w:t xml:space="preserve">The </w:t>
      </w:r>
      <w:r w:rsidR="008B322A" w:rsidRPr="00D910F1">
        <w:rPr>
          <w:rFonts w:ascii="Times New Roman" w:eastAsia="Times New Roman" w:hAnsi="Times New Roman" w:cs="Times New Roman"/>
          <w:bCs/>
          <w:color w:val="000000" w:themeColor="text1"/>
          <w:highlight w:val="yellow"/>
        </w:rPr>
        <w:t xml:space="preserve">CCEE </w:t>
      </w:r>
      <w:r w:rsidR="003952D6" w:rsidRPr="00D910F1">
        <w:rPr>
          <w:rFonts w:ascii="Times New Roman" w:eastAsia="Times New Roman" w:hAnsi="Times New Roman" w:cs="Times New Roman"/>
          <w:bCs/>
          <w:color w:val="000000" w:themeColor="text1"/>
          <w:highlight w:val="yellow"/>
        </w:rPr>
        <w:t xml:space="preserve">GSC Secretary </w:t>
      </w:r>
      <w:r w:rsidR="00B8194E" w:rsidRPr="00D910F1">
        <w:rPr>
          <w:rFonts w:ascii="Times New Roman" w:eastAsia="Times New Roman" w:hAnsi="Times New Roman" w:cs="Times New Roman"/>
          <w:bCs/>
          <w:color w:val="000000" w:themeColor="text1"/>
          <w:highlight w:val="yellow"/>
        </w:rPr>
        <w:t>shall preside as risk manager for the organization.</w:t>
      </w:r>
    </w:p>
    <w:p w14:paraId="2E79C4D2" w14:textId="192D0677" w:rsidR="004F2399" w:rsidRPr="00D910F1" w:rsidRDefault="004F2399" w:rsidP="004F2399">
      <w:pPr>
        <w:jc w:val="center"/>
        <w:rPr>
          <w:rFonts w:ascii="Times New Roman" w:eastAsia="Times New Roman" w:hAnsi="Times New Roman" w:cs="Times New Roman"/>
          <w:bCs/>
          <w:color w:val="000000" w:themeColor="text1"/>
          <w:highlight w:val="yellow"/>
        </w:rPr>
      </w:pPr>
    </w:p>
    <w:p w14:paraId="692A2102" w14:textId="4CB0046B" w:rsidR="00612036" w:rsidRPr="004F2399" w:rsidRDefault="004F2399" w:rsidP="004F2399">
      <w:pPr>
        <w:jc w:val="center"/>
        <w:rPr>
          <w:rFonts w:ascii="Times New Roman" w:eastAsia="Times New Roman" w:hAnsi="Times New Roman" w:cs="Times New Roman"/>
          <w:bCs/>
          <w:color w:val="000000" w:themeColor="text1"/>
        </w:rPr>
      </w:pPr>
      <w:r w:rsidRPr="00D910F1">
        <w:rPr>
          <w:rFonts w:ascii="Times New Roman" w:eastAsia="Times New Roman" w:hAnsi="Times New Roman" w:cs="Times New Roman"/>
          <w:bCs/>
          <w:color w:val="000000" w:themeColor="text1"/>
          <w:highlight w:val="yellow"/>
        </w:rPr>
        <w:t xml:space="preserve">The role of the risk manager is to [a] help minimize potential risks for club activities, [b] recommend risk management policies of procedures to </w:t>
      </w:r>
      <w:r w:rsidR="005645ED" w:rsidRPr="00D910F1">
        <w:rPr>
          <w:rFonts w:ascii="Times New Roman" w:eastAsia="Times New Roman" w:hAnsi="Times New Roman" w:cs="Times New Roman"/>
          <w:bCs/>
          <w:color w:val="000000" w:themeColor="text1"/>
          <w:highlight w:val="yellow"/>
        </w:rPr>
        <w:t>GSC</w:t>
      </w:r>
      <w:r w:rsidRPr="00D910F1">
        <w:rPr>
          <w:rFonts w:ascii="Times New Roman" w:eastAsia="Times New Roman" w:hAnsi="Times New Roman" w:cs="Times New Roman"/>
          <w:bCs/>
          <w:color w:val="000000" w:themeColor="text1"/>
          <w:highlight w:val="yellow"/>
        </w:rPr>
        <w:t>, [c] to submit documentation to ISU’s Risk M</w:t>
      </w:r>
      <w:r w:rsidR="005645ED" w:rsidRPr="00D910F1">
        <w:rPr>
          <w:rFonts w:ascii="Times New Roman" w:eastAsia="Times New Roman" w:hAnsi="Times New Roman" w:cs="Times New Roman"/>
          <w:bCs/>
          <w:color w:val="000000" w:themeColor="text1"/>
          <w:highlight w:val="yellow"/>
        </w:rPr>
        <w:t xml:space="preserve">anagement Office, and [d] </w:t>
      </w:r>
      <w:r w:rsidRPr="00D910F1">
        <w:rPr>
          <w:rFonts w:ascii="Times New Roman" w:eastAsia="Times New Roman" w:hAnsi="Times New Roman" w:cs="Times New Roman"/>
          <w:bCs/>
          <w:color w:val="000000" w:themeColor="text1"/>
          <w:highlight w:val="yellow"/>
        </w:rPr>
        <w:t>to ensure that proper waivers and background checks are on file with Risk Management for events (if applicable).</w:t>
      </w:r>
    </w:p>
    <w:p w14:paraId="1F00D16B" w14:textId="77777777" w:rsidR="004F2399" w:rsidRDefault="004F2399" w:rsidP="004F2399">
      <w:pPr>
        <w:rPr>
          <w:rFonts w:ascii="Times New Roman" w:eastAsia="Times New Roman" w:hAnsi="Times New Roman" w:cs="Times New Roman"/>
          <w:b/>
          <w:i/>
          <w:iCs/>
          <w:color w:val="000000" w:themeColor="text1"/>
        </w:rPr>
      </w:pPr>
    </w:p>
    <w:p w14:paraId="34E3AA81" w14:textId="59F934B4" w:rsidR="00237DB3" w:rsidRPr="00C02903" w:rsidRDefault="00704FE7" w:rsidP="00C02903">
      <w:pPr>
        <w:jc w:val="center"/>
        <w:rPr>
          <w:rFonts w:ascii="Times New Roman" w:eastAsia="Times New Roman" w:hAnsi="Times New Roman" w:cs="Times New Roman"/>
          <w:b/>
          <w:i/>
          <w:iCs/>
          <w:color w:val="000000" w:themeColor="text1"/>
        </w:rPr>
      </w:pPr>
      <w:r w:rsidRPr="00C02903">
        <w:rPr>
          <w:rFonts w:ascii="Times New Roman" w:eastAsia="Times New Roman" w:hAnsi="Times New Roman" w:cs="Times New Roman"/>
          <w:b/>
          <w:i/>
          <w:iCs/>
          <w:color w:val="000000" w:themeColor="text1"/>
        </w:rPr>
        <w:t>Article V</w:t>
      </w:r>
      <w:r w:rsidR="00A94D31">
        <w:rPr>
          <w:rFonts w:ascii="Times New Roman" w:eastAsia="Times New Roman" w:hAnsi="Times New Roman" w:cs="Times New Roman"/>
          <w:b/>
          <w:i/>
          <w:iCs/>
          <w:color w:val="000000" w:themeColor="text1"/>
        </w:rPr>
        <w:t>I</w:t>
      </w:r>
      <w:r w:rsidR="00B8194E">
        <w:rPr>
          <w:rFonts w:ascii="Times New Roman" w:eastAsia="Times New Roman" w:hAnsi="Times New Roman" w:cs="Times New Roman"/>
          <w:b/>
          <w:i/>
          <w:iCs/>
          <w:color w:val="000000" w:themeColor="text1"/>
        </w:rPr>
        <w:t>I</w:t>
      </w:r>
      <w:r w:rsidRPr="00C02903">
        <w:rPr>
          <w:rFonts w:ascii="Times New Roman" w:eastAsia="Times New Roman" w:hAnsi="Times New Roman" w:cs="Times New Roman"/>
          <w:b/>
          <w:i/>
          <w:iCs/>
          <w:color w:val="000000" w:themeColor="text1"/>
        </w:rPr>
        <w:t xml:space="preserve"> – </w:t>
      </w:r>
      <w:r w:rsidR="0021078B">
        <w:rPr>
          <w:rFonts w:ascii="Times New Roman" w:eastAsia="Times New Roman" w:hAnsi="Times New Roman" w:cs="Times New Roman"/>
          <w:b/>
          <w:i/>
          <w:iCs/>
          <w:color w:val="000000" w:themeColor="text1"/>
        </w:rPr>
        <w:t xml:space="preserve">Eligibility and </w:t>
      </w:r>
      <w:r w:rsidRPr="00C02903">
        <w:rPr>
          <w:rFonts w:ascii="Times New Roman" w:eastAsia="Times New Roman" w:hAnsi="Times New Roman" w:cs="Times New Roman"/>
          <w:b/>
          <w:i/>
          <w:iCs/>
          <w:color w:val="000000" w:themeColor="text1"/>
        </w:rPr>
        <w:t>Membership</w:t>
      </w:r>
    </w:p>
    <w:p w14:paraId="45452996" w14:textId="77777777" w:rsidR="00ED1A19" w:rsidRDefault="00ED1A19" w:rsidP="00D411C8">
      <w:pPr>
        <w:rPr>
          <w:rFonts w:ascii="Times New Roman" w:eastAsia="Times New Roman" w:hAnsi="Times New Roman" w:cs="Times New Roman"/>
          <w:i/>
          <w:color w:val="000000" w:themeColor="text1"/>
          <w:u w:val="single"/>
        </w:rPr>
      </w:pPr>
    </w:p>
    <w:p w14:paraId="118C9BEF" w14:textId="08048C58" w:rsidR="000E1167" w:rsidRPr="000E1167" w:rsidRDefault="004D6F81" w:rsidP="000E1167">
      <w:pPr>
        <w:pStyle w:val="ListParagraph"/>
        <w:numPr>
          <w:ilvl w:val="0"/>
          <w:numId w:val="12"/>
        </w:numPr>
        <w:rPr>
          <w:rFonts w:ascii="Times New Roman" w:eastAsia="Times New Roman" w:hAnsi="Times New Roman" w:cs="Times New Roman"/>
          <w:b/>
          <w:bCs/>
          <w:iCs/>
          <w:color w:val="000000" w:themeColor="text1"/>
        </w:rPr>
      </w:pPr>
      <w:r w:rsidRPr="000E1167">
        <w:rPr>
          <w:rFonts w:ascii="Times New Roman" w:eastAsia="Times New Roman" w:hAnsi="Times New Roman" w:cs="Times New Roman"/>
          <w:b/>
          <w:bCs/>
          <w:iCs/>
          <w:color w:val="000000" w:themeColor="text1"/>
        </w:rPr>
        <w:t>Member</w:t>
      </w:r>
      <w:r w:rsidR="00DF4A3A">
        <w:rPr>
          <w:rFonts w:ascii="Times New Roman" w:eastAsia="Times New Roman" w:hAnsi="Times New Roman" w:cs="Times New Roman"/>
          <w:b/>
          <w:bCs/>
          <w:iCs/>
          <w:color w:val="000000" w:themeColor="text1"/>
        </w:rPr>
        <w:t>s</w:t>
      </w:r>
      <w:r w:rsidR="00EF6696">
        <w:rPr>
          <w:rFonts w:ascii="Times New Roman" w:eastAsia="Times New Roman" w:hAnsi="Times New Roman" w:cs="Times New Roman"/>
          <w:b/>
          <w:bCs/>
          <w:iCs/>
          <w:color w:val="000000" w:themeColor="text1"/>
        </w:rPr>
        <w:t xml:space="preserve"> Eligibility </w:t>
      </w:r>
    </w:p>
    <w:p w14:paraId="6D441EB1" w14:textId="77777777" w:rsidR="000E1167" w:rsidRDefault="000E1167" w:rsidP="000E1167">
      <w:pPr>
        <w:pStyle w:val="ListParagraph"/>
        <w:rPr>
          <w:rFonts w:ascii="Times New Roman" w:eastAsia="Times New Roman" w:hAnsi="Times New Roman" w:cs="Times New Roman"/>
          <w:iCs/>
          <w:color w:val="000000" w:themeColor="text1"/>
        </w:rPr>
      </w:pPr>
    </w:p>
    <w:p w14:paraId="2E641D20" w14:textId="01FED5EE" w:rsidR="00CA52FD" w:rsidRPr="0027192C" w:rsidRDefault="00046A05" w:rsidP="0027192C">
      <w:pPr>
        <w:pStyle w:val="ListParagraph"/>
        <w:rPr>
          <w:rFonts w:ascii="Times New Roman" w:eastAsia="Times New Roman" w:hAnsi="Times New Roman" w:cs="Times New Roman"/>
          <w:iCs/>
          <w:color w:val="000000" w:themeColor="text1"/>
        </w:rPr>
      </w:pPr>
      <w:r>
        <w:rPr>
          <w:rFonts w:ascii="Times New Roman" w:eastAsia="Times New Roman" w:hAnsi="Times New Roman" w:cs="Times New Roman"/>
          <w:iCs/>
          <w:color w:val="000000" w:themeColor="text1"/>
        </w:rPr>
        <w:t>All full or part</w:t>
      </w:r>
      <w:r w:rsidR="00E23762">
        <w:rPr>
          <w:rFonts w:ascii="Times New Roman" w:eastAsia="Times New Roman" w:hAnsi="Times New Roman" w:cs="Times New Roman"/>
          <w:iCs/>
          <w:color w:val="000000" w:themeColor="text1"/>
        </w:rPr>
        <w:t>-</w:t>
      </w:r>
      <w:r>
        <w:rPr>
          <w:rFonts w:ascii="Times New Roman" w:eastAsia="Times New Roman" w:hAnsi="Times New Roman" w:cs="Times New Roman"/>
          <w:iCs/>
          <w:color w:val="000000" w:themeColor="text1"/>
        </w:rPr>
        <w:t>time</w:t>
      </w:r>
      <w:r w:rsidR="008D210F">
        <w:rPr>
          <w:rFonts w:ascii="Times New Roman" w:eastAsia="Times New Roman" w:hAnsi="Times New Roman" w:cs="Times New Roman"/>
          <w:iCs/>
          <w:color w:val="000000" w:themeColor="text1"/>
        </w:rPr>
        <w:t xml:space="preserve"> graduate students of the </w:t>
      </w:r>
      <w:r>
        <w:rPr>
          <w:rFonts w:ascii="Times New Roman" w:eastAsia="Times New Roman" w:hAnsi="Times New Roman" w:cs="Times New Roman"/>
          <w:iCs/>
          <w:color w:val="000000" w:themeColor="text1"/>
        </w:rPr>
        <w:t xml:space="preserve">Civil, Construction, and Environmental Engineering </w:t>
      </w:r>
      <w:r w:rsidR="008E49B9">
        <w:rPr>
          <w:rFonts w:ascii="Times New Roman" w:eastAsia="Times New Roman" w:hAnsi="Times New Roman" w:cs="Times New Roman"/>
          <w:iCs/>
          <w:color w:val="000000" w:themeColor="text1"/>
        </w:rPr>
        <w:t>Department</w:t>
      </w:r>
      <w:r w:rsidR="00CA52FD">
        <w:rPr>
          <w:rFonts w:ascii="Times New Roman" w:eastAsia="Times New Roman" w:hAnsi="Times New Roman" w:cs="Times New Roman"/>
          <w:iCs/>
          <w:color w:val="000000" w:themeColor="text1"/>
        </w:rPr>
        <w:t xml:space="preserve"> automatically become part of the </w:t>
      </w:r>
      <w:r w:rsidR="0027192C">
        <w:rPr>
          <w:rFonts w:ascii="Times New Roman" w:eastAsia="Times New Roman" w:hAnsi="Times New Roman" w:cs="Times New Roman"/>
          <w:iCs/>
          <w:color w:val="000000" w:themeColor="text1"/>
        </w:rPr>
        <w:t>GSC the semester they join</w:t>
      </w:r>
      <w:r w:rsidR="00300E1C">
        <w:rPr>
          <w:rFonts w:ascii="Times New Roman" w:eastAsia="Times New Roman" w:hAnsi="Times New Roman" w:cs="Times New Roman"/>
          <w:iCs/>
          <w:color w:val="000000" w:themeColor="text1"/>
        </w:rPr>
        <w:t xml:space="preserve"> </w:t>
      </w:r>
      <w:r w:rsidR="00D07EA4">
        <w:rPr>
          <w:rFonts w:ascii="Times New Roman" w:eastAsia="Times New Roman" w:hAnsi="Times New Roman" w:cs="Times New Roman"/>
          <w:iCs/>
          <w:color w:val="000000" w:themeColor="text1"/>
        </w:rPr>
        <w:t xml:space="preserve">Iowa State University. </w:t>
      </w:r>
      <w:r w:rsidR="00475EFF">
        <w:rPr>
          <w:rFonts w:ascii="Times New Roman" w:eastAsia="Times New Roman" w:hAnsi="Times New Roman" w:cs="Times New Roman"/>
          <w:iCs/>
          <w:color w:val="000000" w:themeColor="text1"/>
        </w:rPr>
        <w:t>Graduate students must be part of any of the following graduate programs</w:t>
      </w:r>
      <w:r w:rsidR="00C750D6">
        <w:rPr>
          <w:rFonts w:ascii="Times New Roman" w:eastAsia="Times New Roman" w:hAnsi="Times New Roman" w:cs="Times New Roman"/>
          <w:iCs/>
          <w:color w:val="000000" w:themeColor="text1"/>
        </w:rPr>
        <w:t>:</w:t>
      </w:r>
    </w:p>
    <w:p w14:paraId="4F723912" w14:textId="77777777" w:rsidR="002A303B" w:rsidRDefault="002A303B" w:rsidP="002A303B">
      <w:pPr>
        <w:rPr>
          <w:rFonts w:ascii="Times New Roman" w:eastAsia="Times New Roman" w:hAnsi="Times New Roman" w:cs="Times New Roman"/>
          <w:iCs/>
          <w:color w:val="000000" w:themeColor="text1"/>
        </w:rPr>
      </w:pPr>
    </w:p>
    <w:p w14:paraId="3962A0A9" w14:textId="01587AA7" w:rsidR="003D7D4E" w:rsidRPr="00E979F3" w:rsidRDefault="003D7D4E" w:rsidP="00E979F3">
      <w:pPr>
        <w:pStyle w:val="ListParagraph"/>
        <w:numPr>
          <w:ilvl w:val="0"/>
          <w:numId w:val="22"/>
        </w:numPr>
        <w:ind w:left="1080"/>
        <w:rPr>
          <w:rFonts w:ascii="Times New Roman" w:hAnsi="Times New Roman" w:cs="Times New Roman"/>
          <w:color w:val="222222"/>
          <w:shd w:val="clear" w:color="auto" w:fill="FFFFFF"/>
        </w:rPr>
      </w:pPr>
      <w:r w:rsidRPr="00E979F3">
        <w:rPr>
          <w:rFonts w:ascii="Times New Roman" w:hAnsi="Times New Roman" w:cs="Times New Roman"/>
          <w:color w:val="222222"/>
          <w:shd w:val="clear" w:color="auto" w:fill="FFFFFF"/>
        </w:rPr>
        <w:t>Civil Engineering Materials (</w:t>
      </w:r>
      <w:r w:rsidR="001A3EB5" w:rsidRPr="00E979F3">
        <w:rPr>
          <w:rFonts w:ascii="Times New Roman" w:hAnsi="Times New Roman" w:cs="Times New Roman"/>
          <w:color w:val="222222"/>
          <w:shd w:val="clear" w:color="auto" w:fill="FFFFFF"/>
        </w:rPr>
        <w:t>M. Engr</w:t>
      </w:r>
      <w:r w:rsidRPr="00E979F3">
        <w:rPr>
          <w:rFonts w:ascii="Times New Roman" w:hAnsi="Times New Roman" w:cs="Times New Roman"/>
          <w:color w:val="222222"/>
          <w:shd w:val="clear" w:color="auto" w:fill="FFFFFF"/>
        </w:rPr>
        <w:t>., M.S., Ph.D.)</w:t>
      </w:r>
    </w:p>
    <w:p w14:paraId="17BA44D8" w14:textId="160F7382" w:rsidR="003D7D4E" w:rsidRPr="00E979F3" w:rsidRDefault="003D7D4E" w:rsidP="00E979F3">
      <w:pPr>
        <w:pStyle w:val="ListParagraph"/>
        <w:numPr>
          <w:ilvl w:val="0"/>
          <w:numId w:val="22"/>
        </w:numPr>
        <w:ind w:left="1080"/>
        <w:rPr>
          <w:rFonts w:ascii="Times New Roman" w:hAnsi="Times New Roman" w:cs="Times New Roman"/>
          <w:color w:val="222222"/>
          <w:shd w:val="clear" w:color="auto" w:fill="FFFFFF"/>
        </w:rPr>
      </w:pPr>
      <w:r w:rsidRPr="00E979F3">
        <w:rPr>
          <w:rFonts w:ascii="Times New Roman" w:hAnsi="Times New Roman" w:cs="Times New Roman"/>
          <w:color w:val="222222"/>
          <w:shd w:val="clear" w:color="auto" w:fill="FFFFFF"/>
        </w:rPr>
        <w:t>Construction Engineering and Management (</w:t>
      </w:r>
      <w:r w:rsidR="001A3EB5" w:rsidRPr="00E979F3">
        <w:rPr>
          <w:rFonts w:ascii="Times New Roman" w:hAnsi="Times New Roman" w:cs="Times New Roman"/>
          <w:color w:val="222222"/>
          <w:shd w:val="clear" w:color="auto" w:fill="FFFFFF"/>
        </w:rPr>
        <w:t>M. Engr</w:t>
      </w:r>
      <w:r w:rsidRPr="00E979F3">
        <w:rPr>
          <w:rFonts w:ascii="Times New Roman" w:hAnsi="Times New Roman" w:cs="Times New Roman"/>
          <w:color w:val="222222"/>
          <w:shd w:val="clear" w:color="auto" w:fill="FFFFFF"/>
        </w:rPr>
        <w:t>., M.S., Ph.D.)</w:t>
      </w:r>
    </w:p>
    <w:p w14:paraId="5FEFD6F4" w14:textId="7B76ED5B" w:rsidR="003D7D4E" w:rsidRPr="00E979F3" w:rsidRDefault="005E08FE" w:rsidP="00E979F3">
      <w:pPr>
        <w:pStyle w:val="ListParagraph"/>
        <w:numPr>
          <w:ilvl w:val="0"/>
          <w:numId w:val="22"/>
        </w:numPr>
        <w:ind w:left="1080"/>
        <w:rPr>
          <w:rFonts w:ascii="Times New Roman" w:hAnsi="Times New Roman" w:cs="Times New Roman"/>
          <w:color w:val="222222"/>
          <w:shd w:val="clear" w:color="auto" w:fill="FFFFFF"/>
        </w:rPr>
      </w:pPr>
      <w:r w:rsidRPr="00E979F3">
        <w:rPr>
          <w:rFonts w:ascii="Times New Roman" w:hAnsi="Times New Roman" w:cs="Times New Roman"/>
          <w:color w:val="222222"/>
          <w:shd w:val="clear" w:color="auto" w:fill="FFFFFF"/>
        </w:rPr>
        <w:t xml:space="preserve">Water Resources and </w:t>
      </w:r>
      <w:r w:rsidR="003D7D4E" w:rsidRPr="00E979F3">
        <w:rPr>
          <w:rFonts w:ascii="Times New Roman" w:hAnsi="Times New Roman" w:cs="Times New Roman"/>
          <w:color w:val="222222"/>
          <w:shd w:val="clear" w:color="auto" w:fill="FFFFFF"/>
        </w:rPr>
        <w:t>Environmental Engineering (</w:t>
      </w:r>
      <w:r w:rsidR="001A3EB5" w:rsidRPr="00E979F3">
        <w:rPr>
          <w:rFonts w:ascii="Times New Roman" w:hAnsi="Times New Roman" w:cs="Times New Roman"/>
          <w:color w:val="222222"/>
          <w:shd w:val="clear" w:color="auto" w:fill="FFFFFF"/>
        </w:rPr>
        <w:t>M. Engr</w:t>
      </w:r>
      <w:r w:rsidR="003D7D4E" w:rsidRPr="00E979F3">
        <w:rPr>
          <w:rFonts w:ascii="Times New Roman" w:hAnsi="Times New Roman" w:cs="Times New Roman"/>
          <w:color w:val="222222"/>
          <w:shd w:val="clear" w:color="auto" w:fill="FFFFFF"/>
        </w:rPr>
        <w:t>., M.S., Ph.D.)</w:t>
      </w:r>
    </w:p>
    <w:p w14:paraId="0F16293B" w14:textId="7014A34D" w:rsidR="003D7D4E" w:rsidRPr="00E979F3" w:rsidRDefault="003D7D4E" w:rsidP="00E979F3">
      <w:pPr>
        <w:pStyle w:val="ListParagraph"/>
        <w:numPr>
          <w:ilvl w:val="0"/>
          <w:numId w:val="22"/>
        </w:numPr>
        <w:ind w:left="1080"/>
        <w:rPr>
          <w:rFonts w:ascii="Times New Roman" w:hAnsi="Times New Roman" w:cs="Times New Roman"/>
          <w:color w:val="222222"/>
          <w:shd w:val="clear" w:color="auto" w:fill="FFFFFF"/>
        </w:rPr>
      </w:pPr>
      <w:r w:rsidRPr="00E979F3">
        <w:rPr>
          <w:rFonts w:ascii="Times New Roman" w:hAnsi="Times New Roman" w:cs="Times New Roman"/>
          <w:color w:val="222222"/>
          <w:shd w:val="clear" w:color="auto" w:fill="FFFFFF"/>
        </w:rPr>
        <w:t>Geotechnical Engineering (</w:t>
      </w:r>
      <w:r w:rsidR="001A3EB5" w:rsidRPr="00E979F3">
        <w:rPr>
          <w:rFonts w:ascii="Times New Roman" w:hAnsi="Times New Roman" w:cs="Times New Roman"/>
          <w:color w:val="222222"/>
          <w:shd w:val="clear" w:color="auto" w:fill="FFFFFF"/>
        </w:rPr>
        <w:t>M. Engr</w:t>
      </w:r>
      <w:r w:rsidRPr="00E979F3">
        <w:rPr>
          <w:rFonts w:ascii="Times New Roman" w:hAnsi="Times New Roman" w:cs="Times New Roman"/>
          <w:color w:val="222222"/>
          <w:shd w:val="clear" w:color="auto" w:fill="FFFFFF"/>
        </w:rPr>
        <w:t>., M.S., Ph.D.)</w:t>
      </w:r>
    </w:p>
    <w:p w14:paraId="6038870F" w14:textId="0BF3EC3A" w:rsidR="003D7D4E" w:rsidRPr="00E979F3" w:rsidRDefault="003D7D4E" w:rsidP="00E979F3">
      <w:pPr>
        <w:pStyle w:val="ListParagraph"/>
        <w:numPr>
          <w:ilvl w:val="0"/>
          <w:numId w:val="22"/>
        </w:numPr>
        <w:ind w:left="1080"/>
        <w:rPr>
          <w:rFonts w:ascii="Times New Roman" w:hAnsi="Times New Roman" w:cs="Times New Roman"/>
          <w:color w:val="222222"/>
          <w:shd w:val="clear" w:color="auto" w:fill="FFFFFF"/>
        </w:rPr>
      </w:pPr>
      <w:r w:rsidRPr="00E979F3">
        <w:rPr>
          <w:rFonts w:ascii="Times New Roman" w:hAnsi="Times New Roman" w:cs="Times New Roman"/>
          <w:color w:val="222222"/>
          <w:shd w:val="clear" w:color="auto" w:fill="FFFFFF"/>
        </w:rPr>
        <w:t>Intelligent Infrastructure Engineering (</w:t>
      </w:r>
      <w:r w:rsidR="001A3EB5" w:rsidRPr="00E979F3">
        <w:rPr>
          <w:rFonts w:ascii="Times New Roman" w:hAnsi="Times New Roman" w:cs="Times New Roman"/>
          <w:color w:val="222222"/>
          <w:shd w:val="clear" w:color="auto" w:fill="FFFFFF"/>
        </w:rPr>
        <w:t>M. Engr</w:t>
      </w:r>
      <w:r w:rsidRPr="00E979F3">
        <w:rPr>
          <w:rFonts w:ascii="Times New Roman" w:hAnsi="Times New Roman" w:cs="Times New Roman"/>
          <w:color w:val="222222"/>
          <w:shd w:val="clear" w:color="auto" w:fill="FFFFFF"/>
        </w:rPr>
        <w:t>., M.S., Ph.D.)</w:t>
      </w:r>
    </w:p>
    <w:p w14:paraId="73A2475A" w14:textId="560C4CEB" w:rsidR="003D7D4E" w:rsidRPr="00E979F3" w:rsidRDefault="003D7D4E" w:rsidP="00E979F3">
      <w:pPr>
        <w:pStyle w:val="ListParagraph"/>
        <w:numPr>
          <w:ilvl w:val="0"/>
          <w:numId w:val="22"/>
        </w:numPr>
        <w:ind w:left="1080"/>
        <w:rPr>
          <w:rFonts w:ascii="Times New Roman" w:hAnsi="Times New Roman" w:cs="Times New Roman"/>
          <w:color w:val="222222"/>
          <w:shd w:val="clear" w:color="auto" w:fill="FFFFFF"/>
        </w:rPr>
      </w:pPr>
      <w:r w:rsidRPr="00E979F3">
        <w:rPr>
          <w:rFonts w:ascii="Times New Roman" w:hAnsi="Times New Roman" w:cs="Times New Roman"/>
          <w:color w:val="222222"/>
          <w:shd w:val="clear" w:color="auto" w:fill="FFFFFF"/>
        </w:rPr>
        <w:t>Structural Engineering (</w:t>
      </w:r>
      <w:r w:rsidR="001A3EB5" w:rsidRPr="00E979F3">
        <w:rPr>
          <w:rFonts w:ascii="Times New Roman" w:hAnsi="Times New Roman" w:cs="Times New Roman"/>
          <w:color w:val="222222"/>
          <w:shd w:val="clear" w:color="auto" w:fill="FFFFFF"/>
        </w:rPr>
        <w:t>M. Engr</w:t>
      </w:r>
      <w:r w:rsidRPr="00E979F3">
        <w:rPr>
          <w:rFonts w:ascii="Times New Roman" w:hAnsi="Times New Roman" w:cs="Times New Roman"/>
          <w:color w:val="222222"/>
          <w:shd w:val="clear" w:color="auto" w:fill="FFFFFF"/>
        </w:rPr>
        <w:t>., M.S., Ph.D.)</w:t>
      </w:r>
    </w:p>
    <w:p w14:paraId="74D787A5" w14:textId="295C43DB" w:rsidR="003D7D4E" w:rsidRPr="00E979F3" w:rsidRDefault="003D7D4E" w:rsidP="00E979F3">
      <w:pPr>
        <w:pStyle w:val="ListParagraph"/>
        <w:numPr>
          <w:ilvl w:val="0"/>
          <w:numId w:val="22"/>
        </w:numPr>
        <w:ind w:left="1080"/>
        <w:rPr>
          <w:rFonts w:ascii="Times New Roman" w:hAnsi="Times New Roman" w:cs="Times New Roman"/>
          <w:color w:val="222222"/>
          <w:shd w:val="clear" w:color="auto" w:fill="FFFFFF"/>
        </w:rPr>
      </w:pPr>
      <w:r w:rsidRPr="00E979F3">
        <w:rPr>
          <w:rFonts w:ascii="Times New Roman" w:hAnsi="Times New Roman" w:cs="Times New Roman"/>
          <w:color w:val="222222"/>
          <w:shd w:val="clear" w:color="auto" w:fill="FFFFFF"/>
        </w:rPr>
        <w:t>Transportation Engineering (</w:t>
      </w:r>
      <w:r w:rsidR="001A3EB5" w:rsidRPr="00E979F3">
        <w:rPr>
          <w:rFonts w:ascii="Times New Roman" w:hAnsi="Times New Roman" w:cs="Times New Roman"/>
          <w:color w:val="222222"/>
          <w:shd w:val="clear" w:color="auto" w:fill="FFFFFF"/>
        </w:rPr>
        <w:t>M. Engr</w:t>
      </w:r>
      <w:r w:rsidRPr="00E979F3">
        <w:rPr>
          <w:rFonts w:ascii="Times New Roman" w:hAnsi="Times New Roman" w:cs="Times New Roman"/>
          <w:color w:val="222222"/>
          <w:shd w:val="clear" w:color="auto" w:fill="FFFFFF"/>
        </w:rPr>
        <w:t>., M.S., Ph.D.)</w:t>
      </w:r>
    </w:p>
    <w:p w14:paraId="45BB2CE4" w14:textId="77777777" w:rsidR="003D7D4E" w:rsidRPr="002A303B" w:rsidRDefault="003D7D4E" w:rsidP="002A303B">
      <w:pPr>
        <w:rPr>
          <w:rFonts w:ascii="Times New Roman" w:eastAsia="Times New Roman" w:hAnsi="Times New Roman" w:cs="Times New Roman"/>
          <w:iCs/>
          <w:color w:val="000000" w:themeColor="text1"/>
        </w:rPr>
      </w:pPr>
    </w:p>
    <w:p w14:paraId="03D54F0D" w14:textId="77777777" w:rsidR="00704FE7" w:rsidRPr="00636732" w:rsidRDefault="00704FE7" w:rsidP="00D411C8">
      <w:pPr>
        <w:rPr>
          <w:rFonts w:ascii="Times New Roman" w:eastAsia="Times New Roman" w:hAnsi="Times New Roman" w:cs="Times New Roman"/>
          <w:b/>
          <w:color w:val="000000" w:themeColor="text1"/>
        </w:rPr>
      </w:pPr>
    </w:p>
    <w:p w14:paraId="29466A0F" w14:textId="1217D11A" w:rsidR="00704FE7" w:rsidRPr="00EF6696" w:rsidRDefault="00704FE7" w:rsidP="00EF6696">
      <w:pPr>
        <w:jc w:val="center"/>
        <w:rPr>
          <w:rFonts w:ascii="Times New Roman" w:eastAsia="Times New Roman" w:hAnsi="Times New Roman" w:cs="Times New Roman"/>
          <w:b/>
          <w:i/>
          <w:iCs/>
          <w:color w:val="000000" w:themeColor="text1"/>
        </w:rPr>
      </w:pPr>
      <w:r w:rsidRPr="00EF6696">
        <w:rPr>
          <w:rFonts w:ascii="Times New Roman" w:eastAsia="Times New Roman" w:hAnsi="Times New Roman" w:cs="Times New Roman"/>
          <w:b/>
          <w:i/>
          <w:iCs/>
          <w:color w:val="000000" w:themeColor="text1"/>
        </w:rPr>
        <w:t>Article V</w:t>
      </w:r>
      <w:r w:rsidR="00A94D31">
        <w:rPr>
          <w:rFonts w:ascii="Times New Roman" w:eastAsia="Times New Roman" w:hAnsi="Times New Roman" w:cs="Times New Roman"/>
          <w:b/>
          <w:i/>
          <w:iCs/>
          <w:color w:val="000000" w:themeColor="text1"/>
        </w:rPr>
        <w:t>I</w:t>
      </w:r>
      <w:r w:rsidR="00FC4C2B">
        <w:rPr>
          <w:rFonts w:ascii="Times New Roman" w:eastAsia="Times New Roman" w:hAnsi="Times New Roman" w:cs="Times New Roman"/>
          <w:b/>
          <w:i/>
          <w:iCs/>
          <w:color w:val="000000" w:themeColor="text1"/>
        </w:rPr>
        <w:t>I</w:t>
      </w:r>
      <w:r w:rsidRPr="00EF6696">
        <w:rPr>
          <w:rFonts w:ascii="Times New Roman" w:eastAsia="Times New Roman" w:hAnsi="Times New Roman" w:cs="Times New Roman"/>
          <w:b/>
          <w:i/>
          <w:iCs/>
          <w:color w:val="000000" w:themeColor="text1"/>
        </w:rPr>
        <w:t xml:space="preserve">I – </w:t>
      </w:r>
      <w:r w:rsidR="00FC4C2B">
        <w:rPr>
          <w:rFonts w:ascii="Times New Roman" w:eastAsia="Times New Roman" w:hAnsi="Times New Roman" w:cs="Times New Roman"/>
          <w:b/>
          <w:i/>
          <w:iCs/>
          <w:color w:val="000000" w:themeColor="text1"/>
        </w:rPr>
        <w:t>Executive Board</w:t>
      </w:r>
    </w:p>
    <w:p w14:paraId="25589FDC" w14:textId="77777777" w:rsidR="0064163B" w:rsidRDefault="001D4B8F" w:rsidP="0064163B">
      <w:pPr>
        <w:pStyle w:val="ListParagraph"/>
        <w:numPr>
          <w:ilvl w:val="0"/>
          <w:numId w:val="15"/>
        </w:numPr>
        <w:tabs>
          <w:tab w:val="left" w:pos="810"/>
        </w:tabs>
        <w:rPr>
          <w:rFonts w:ascii="Times New Roman" w:eastAsia="Times New Roman" w:hAnsi="Times New Roman" w:cs="Times New Roman"/>
          <w:b/>
          <w:bCs/>
          <w:iCs/>
          <w:color w:val="000000" w:themeColor="text1"/>
        </w:rPr>
      </w:pPr>
      <w:r w:rsidRPr="00EF6696">
        <w:rPr>
          <w:rFonts w:ascii="Times New Roman" w:eastAsia="Times New Roman" w:hAnsi="Times New Roman" w:cs="Times New Roman"/>
          <w:b/>
          <w:bCs/>
          <w:iCs/>
          <w:color w:val="000000" w:themeColor="text1"/>
        </w:rPr>
        <w:t>Officers</w:t>
      </w:r>
      <w:r w:rsidR="00D66857">
        <w:rPr>
          <w:rFonts w:ascii="Times New Roman" w:eastAsia="Times New Roman" w:hAnsi="Times New Roman" w:cs="Times New Roman"/>
          <w:b/>
          <w:bCs/>
          <w:iCs/>
          <w:color w:val="000000" w:themeColor="text1"/>
        </w:rPr>
        <w:t xml:space="preserve"> Eligibility</w:t>
      </w:r>
    </w:p>
    <w:p w14:paraId="242C83CC" w14:textId="77777777" w:rsidR="0064163B" w:rsidRDefault="0064163B" w:rsidP="0064163B">
      <w:pPr>
        <w:pStyle w:val="ListParagraph"/>
        <w:tabs>
          <w:tab w:val="left" w:pos="810"/>
        </w:tabs>
        <w:rPr>
          <w:rFonts w:ascii="Times New Roman" w:eastAsia="Times New Roman" w:hAnsi="Times New Roman" w:cs="Times New Roman"/>
          <w:b/>
          <w:bCs/>
          <w:iCs/>
          <w:color w:val="000000" w:themeColor="text1"/>
        </w:rPr>
      </w:pPr>
    </w:p>
    <w:p w14:paraId="39A86B9C" w14:textId="7BCB0FB2" w:rsidR="001D4B8F" w:rsidRPr="0064163B" w:rsidRDefault="001D4B8F" w:rsidP="0064163B">
      <w:pPr>
        <w:pStyle w:val="ListParagraph"/>
        <w:tabs>
          <w:tab w:val="left" w:pos="810"/>
        </w:tabs>
        <w:rPr>
          <w:rFonts w:ascii="Times New Roman" w:eastAsia="Times New Roman" w:hAnsi="Times New Roman" w:cs="Times New Roman"/>
          <w:b/>
          <w:bCs/>
          <w:iCs/>
          <w:color w:val="000000" w:themeColor="text1"/>
        </w:rPr>
      </w:pPr>
      <w:r w:rsidRPr="0064163B">
        <w:rPr>
          <w:rFonts w:ascii="Times New Roman" w:hAnsi="Times New Roman" w:cs="Times New Roman"/>
        </w:rPr>
        <w:lastRenderedPageBreak/>
        <w:t xml:space="preserve">The officers of this organization </w:t>
      </w:r>
      <w:r w:rsidR="00BE7A06">
        <w:rPr>
          <w:rFonts w:ascii="Times New Roman" w:hAnsi="Times New Roman" w:cs="Times New Roman"/>
        </w:rPr>
        <w:t xml:space="preserve">shall be known as Executive Board Members. </w:t>
      </w:r>
      <w:r w:rsidR="006A662F">
        <w:rPr>
          <w:rFonts w:ascii="Times New Roman" w:hAnsi="Times New Roman" w:cs="Times New Roman"/>
        </w:rPr>
        <w:t>Officers</w:t>
      </w:r>
      <w:r w:rsidR="00BE7A06">
        <w:rPr>
          <w:rFonts w:ascii="Times New Roman" w:hAnsi="Times New Roman" w:cs="Times New Roman"/>
        </w:rPr>
        <w:t xml:space="preserve"> </w:t>
      </w:r>
      <w:r w:rsidRPr="0064163B">
        <w:rPr>
          <w:rFonts w:ascii="Times New Roman" w:hAnsi="Times New Roman" w:cs="Times New Roman"/>
        </w:rPr>
        <w:t>must meet the following requirements:</w:t>
      </w:r>
    </w:p>
    <w:p w14:paraId="0D351A57" w14:textId="77777777" w:rsidR="001D4B8F" w:rsidRPr="00276DAB" w:rsidRDefault="001D4B8F" w:rsidP="001D4B8F">
      <w:pPr>
        <w:ind w:left="1440"/>
        <w:rPr>
          <w:rFonts w:ascii="Times New Roman" w:hAnsi="Times New Roman" w:cs="Times New Roman"/>
        </w:rPr>
      </w:pPr>
    </w:p>
    <w:p w14:paraId="67906635" w14:textId="28073908" w:rsidR="005645ED" w:rsidRPr="00D910F1" w:rsidRDefault="005645ED" w:rsidP="005645ED">
      <w:pPr>
        <w:pStyle w:val="ListParagraph"/>
        <w:numPr>
          <w:ilvl w:val="0"/>
          <w:numId w:val="13"/>
        </w:numPr>
        <w:rPr>
          <w:rFonts w:ascii="Times New Roman" w:hAnsi="Times New Roman" w:cs="Times New Roman"/>
          <w:highlight w:val="yellow"/>
        </w:rPr>
      </w:pPr>
      <w:r w:rsidRPr="00D910F1">
        <w:rPr>
          <w:rFonts w:ascii="Times New Roman" w:hAnsi="Times New Roman" w:cs="Times New Roman"/>
          <w:color w:val="222222"/>
          <w:highlight w:val="yellow"/>
          <w:shd w:val="clear" w:color="auto" w:fill="FFFFFF"/>
        </w:rPr>
        <w:t xml:space="preserve">Be in good standing with the university and enrolled at least </w:t>
      </w:r>
      <w:r w:rsidR="00D910F1" w:rsidRPr="00D910F1">
        <w:rPr>
          <w:rFonts w:ascii="Times New Roman" w:hAnsi="Times New Roman" w:cs="Times New Roman"/>
          <w:color w:val="222222"/>
          <w:highlight w:val="yellow"/>
          <w:shd w:val="clear" w:color="auto" w:fill="FFFFFF"/>
        </w:rPr>
        <w:t>halftime</w:t>
      </w:r>
      <w:r w:rsidRPr="00D910F1">
        <w:rPr>
          <w:rFonts w:ascii="Times New Roman" w:hAnsi="Times New Roman" w:cs="Times New Roman"/>
          <w:color w:val="222222"/>
          <w:highlight w:val="yellow"/>
          <w:shd w:val="clear" w:color="auto" w:fill="FFFFFF"/>
        </w:rPr>
        <w:t xml:space="preserve"> (four or more credits), unless fewer credits are required in the final stages of their degree as defined by the Continuous Registrat</w:t>
      </w:r>
      <w:r w:rsidR="00D910F1" w:rsidRPr="00D910F1">
        <w:rPr>
          <w:rFonts w:ascii="Times New Roman" w:hAnsi="Times New Roman" w:cs="Times New Roman"/>
          <w:color w:val="222222"/>
          <w:highlight w:val="yellow"/>
          <w:shd w:val="clear" w:color="auto" w:fill="FFFFFF"/>
        </w:rPr>
        <w:t>ion Requirement,</w:t>
      </w:r>
      <w:r w:rsidRPr="00D910F1">
        <w:rPr>
          <w:rFonts w:ascii="Times New Roman" w:hAnsi="Times New Roman" w:cs="Times New Roman"/>
          <w:color w:val="222222"/>
          <w:highlight w:val="yellow"/>
          <w:shd w:val="clear" w:color="auto" w:fill="FFFFFF"/>
        </w:rPr>
        <w:t xml:space="preserve"> during their term of office.</w:t>
      </w:r>
    </w:p>
    <w:p w14:paraId="0F84E757" w14:textId="77777777" w:rsidR="005645ED" w:rsidRPr="005645ED" w:rsidRDefault="005645ED" w:rsidP="005645ED">
      <w:pPr>
        <w:pStyle w:val="ListParagraph"/>
        <w:ind w:left="1080"/>
        <w:rPr>
          <w:rFonts w:ascii="Times New Roman" w:hAnsi="Times New Roman" w:cs="Times New Roman"/>
        </w:rPr>
      </w:pPr>
    </w:p>
    <w:p w14:paraId="28D8E61D" w14:textId="77777777" w:rsidR="005645ED" w:rsidRPr="005645ED" w:rsidRDefault="005645ED" w:rsidP="005645ED">
      <w:pPr>
        <w:pStyle w:val="ListParagraph"/>
        <w:numPr>
          <w:ilvl w:val="0"/>
          <w:numId w:val="13"/>
        </w:numPr>
        <w:rPr>
          <w:rFonts w:ascii="Times New Roman" w:hAnsi="Times New Roman" w:cs="Times New Roman"/>
        </w:rPr>
      </w:pPr>
      <w:r w:rsidRPr="005645ED">
        <w:rPr>
          <w:rFonts w:ascii="Times New Roman" w:hAnsi="Times New Roman" w:cs="Times New Roman"/>
          <w:color w:val="222222"/>
          <w:shd w:val="clear" w:color="auto" w:fill="FFFFFF"/>
        </w:rPr>
        <w:t xml:space="preserve">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w:t>
      </w:r>
      <w:proofErr w:type="gramStart"/>
      <w:r w:rsidRPr="005645ED">
        <w:rPr>
          <w:rFonts w:ascii="Times New Roman" w:hAnsi="Times New Roman" w:cs="Times New Roman"/>
          <w:color w:val="222222"/>
          <w:shd w:val="clear" w:color="auto" w:fill="FFFFFF"/>
        </w:rPr>
        <w:t>be met</w:t>
      </w:r>
      <w:proofErr w:type="gramEnd"/>
      <w:r w:rsidRPr="005645ED">
        <w:rPr>
          <w:rFonts w:ascii="Times New Roman" w:hAnsi="Times New Roman" w:cs="Times New Roman"/>
          <w:color w:val="222222"/>
          <w:shd w:val="clear" w:color="auto" w:fill="FFFFFF"/>
        </w:rPr>
        <w:t>, at least six hours (half-time credits) must have been taken for the semester under consideration.</w:t>
      </w:r>
    </w:p>
    <w:p w14:paraId="2400A361" w14:textId="77777777" w:rsidR="005645ED" w:rsidRPr="005645ED" w:rsidRDefault="005645ED" w:rsidP="005645ED">
      <w:pPr>
        <w:pStyle w:val="ListParagraph"/>
        <w:rPr>
          <w:rFonts w:ascii="Times New Roman" w:hAnsi="Times New Roman" w:cs="Times New Roman"/>
          <w:color w:val="222222"/>
          <w:shd w:val="clear" w:color="auto" w:fill="FFFFFF"/>
        </w:rPr>
      </w:pPr>
    </w:p>
    <w:p w14:paraId="71502F48" w14:textId="77777777" w:rsidR="005645ED" w:rsidRPr="005645ED" w:rsidRDefault="005645ED" w:rsidP="005645ED">
      <w:pPr>
        <w:pStyle w:val="ListParagraph"/>
        <w:numPr>
          <w:ilvl w:val="0"/>
          <w:numId w:val="13"/>
        </w:numPr>
        <w:rPr>
          <w:rFonts w:ascii="Times New Roman" w:hAnsi="Times New Roman" w:cs="Times New Roman"/>
        </w:rPr>
      </w:pPr>
      <w:r w:rsidRPr="005645ED">
        <w:rPr>
          <w:rFonts w:ascii="Times New Roman" w:hAnsi="Times New Roman" w:cs="Times New Roman"/>
          <w:color w:val="222222"/>
          <w:shd w:val="clear" w:color="auto" w:fill="FFFFFF"/>
        </w:rPr>
        <w:t>Be ineligible to hold an office should the student fail to maintain the requirement</w:t>
      </w:r>
      <w:r>
        <w:rPr>
          <w:rFonts w:ascii="Times New Roman" w:hAnsi="Times New Roman" w:cs="Times New Roman"/>
          <w:color w:val="222222"/>
          <w:shd w:val="clear" w:color="auto" w:fill="FFFFFF"/>
        </w:rPr>
        <w:t>s as prescribed in (a) and (b).</w:t>
      </w:r>
    </w:p>
    <w:p w14:paraId="2C32E17B" w14:textId="77777777" w:rsidR="005645ED" w:rsidRPr="005645ED" w:rsidRDefault="005645ED" w:rsidP="005645ED">
      <w:pPr>
        <w:pStyle w:val="ListParagraph"/>
        <w:rPr>
          <w:rFonts w:ascii="Times New Roman" w:hAnsi="Times New Roman" w:cs="Times New Roman"/>
        </w:rPr>
      </w:pPr>
    </w:p>
    <w:p w14:paraId="50E3B13B" w14:textId="45448932" w:rsidR="001B3393" w:rsidRPr="005645ED" w:rsidRDefault="00E23762" w:rsidP="005645ED">
      <w:pPr>
        <w:pStyle w:val="ListParagraph"/>
        <w:numPr>
          <w:ilvl w:val="0"/>
          <w:numId w:val="13"/>
        </w:numPr>
        <w:rPr>
          <w:rFonts w:ascii="Times New Roman" w:hAnsi="Times New Roman" w:cs="Times New Roman"/>
        </w:rPr>
      </w:pPr>
      <w:r w:rsidRPr="005645ED">
        <w:rPr>
          <w:rFonts w:ascii="Times New Roman" w:hAnsi="Times New Roman" w:cs="Times New Roman"/>
        </w:rPr>
        <w:t xml:space="preserve">President and Treasurer </w:t>
      </w:r>
      <w:proofErr w:type="gramStart"/>
      <w:r w:rsidRPr="005645ED">
        <w:rPr>
          <w:rFonts w:ascii="Times New Roman" w:hAnsi="Times New Roman" w:cs="Times New Roman"/>
        </w:rPr>
        <w:t>candidates</w:t>
      </w:r>
      <w:proofErr w:type="gramEnd"/>
      <w:r w:rsidRPr="005645ED">
        <w:rPr>
          <w:rFonts w:ascii="Times New Roman" w:hAnsi="Times New Roman" w:cs="Times New Roman"/>
        </w:rPr>
        <w:t xml:space="preserve"> should have completed at least</w:t>
      </w:r>
      <w:r w:rsidR="561469C2" w:rsidRPr="005645ED">
        <w:rPr>
          <w:rFonts w:ascii="Times New Roman" w:hAnsi="Times New Roman" w:cs="Times New Roman"/>
        </w:rPr>
        <w:t xml:space="preserve"> one semester of</w:t>
      </w:r>
      <w:r w:rsidR="00CA2E08" w:rsidRPr="005645ED">
        <w:rPr>
          <w:rFonts w:ascii="Times New Roman" w:hAnsi="Times New Roman" w:cs="Times New Roman"/>
        </w:rPr>
        <w:t xml:space="preserve"> the graduate program </w:t>
      </w:r>
      <w:r w:rsidR="00085F29" w:rsidRPr="005645ED">
        <w:rPr>
          <w:rFonts w:ascii="Times New Roman" w:hAnsi="Times New Roman" w:cs="Times New Roman"/>
        </w:rPr>
        <w:t xml:space="preserve">at the time of the election. </w:t>
      </w:r>
    </w:p>
    <w:p w14:paraId="2EA0FC22" w14:textId="77777777" w:rsidR="001D4B8F" w:rsidRDefault="001D4B8F" w:rsidP="00D411C8">
      <w:pPr>
        <w:rPr>
          <w:rFonts w:ascii="Times New Roman" w:eastAsia="Times New Roman" w:hAnsi="Times New Roman" w:cs="Times New Roman"/>
          <w:i/>
          <w:color w:val="000000" w:themeColor="text1"/>
          <w:u w:val="single"/>
        </w:rPr>
      </w:pPr>
    </w:p>
    <w:p w14:paraId="11F11270" w14:textId="0D15D7EE" w:rsidR="00D66857" w:rsidRDefault="006A662F" w:rsidP="00D66857">
      <w:pPr>
        <w:pStyle w:val="ListParagraph"/>
        <w:numPr>
          <w:ilvl w:val="0"/>
          <w:numId w:val="15"/>
        </w:numPr>
        <w:tabs>
          <w:tab w:val="left" w:pos="810"/>
        </w:tabs>
        <w:rPr>
          <w:rFonts w:ascii="Times New Roman" w:eastAsia="Times New Roman" w:hAnsi="Times New Roman" w:cs="Times New Roman"/>
          <w:b/>
          <w:bCs/>
          <w:iCs/>
          <w:color w:val="000000" w:themeColor="text1"/>
        </w:rPr>
      </w:pPr>
      <w:r>
        <w:rPr>
          <w:rFonts w:ascii="Times New Roman" w:eastAsia="Times New Roman" w:hAnsi="Times New Roman" w:cs="Times New Roman"/>
          <w:b/>
          <w:bCs/>
          <w:iCs/>
          <w:color w:val="000000" w:themeColor="text1"/>
        </w:rPr>
        <w:t>Executive Board</w:t>
      </w:r>
      <w:r w:rsidR="00D66857">
        <w:rPr>
          <w:rFonts w:ascii="Times New Roman" w:eastAsia="Times New Roman" w:hAnsi="Times New Roman" w:cs="Times New Roman"/>
          <w:b/>
          <w:bCs/>
          <w:iCs/>
          <w:color w:val="000000" w:themeColor="text1"/>
        </w:rPr>
        <w:t xml:space="preserve"> Positions and Duties</w:t>
      </w:r>
    </w:p>
    <w:p w14:paraId="5A867206" w14:textId="77777777" w:rsidR="00183164" w:rsidRDefault="00183164" w:rsidP="00183164">
      <w:pPr>
        <w:ind w:left="360"/>
        <w:rPr>
          <w:rFonts w:ascii="Times New Roman" w:eastAsia="Times New Roman" w:hAnsi="Times New Roman" w:cs="Times New Roman"/>
          <w:b/>
          <w:bCs/>
          <w:iCs/>
          <w:color w:val="000000" w:themeColor="text1"/>
        </w:rPr>
      </w:pPr>
    </w:p>
    <w:p w14:paraId="747D9CB0" w14:textId="7338D875" w:rsidR="00D66857" w:rsidRPr="00183164" w:rsidRDefault="00183164" w:rsidP="553984A3">
      <w:pPr>
        <w:ind w:left="360"/>
        <w:rPr>
          <w:rFonts w:ascii="Times New Roman" w:eastAsia="Times New Roman" w:hAnsi="Times New Roman" w:cs="Times New Roman"/>
          <w:i/>
          <w:iCs/>
          <w:color w:val="000000" w:themeColor="text1"/>
          <w:u w:val="single"/>
        </w:rPr>
      </w:pPr>
      <w:r w:rsidRPr="553984A3">
        <w:rPr>
          <w:rFonts w:ascii="Times New Roman" w:eastAsia="Times New Roman" w:hAnsi="Times New Roman" w:cs="Times New Roman"/>
          <w:color w:val="000000" w:themeColor="text1"/>
        </w:rPr>
        <w:t xml:space="preserve">The Executive Board for </w:t>
      </w:r>
      <w:r w:rsidR="6DD9BDE1" w:rsidRPr="553984A3">
        <w:rPr>
          <w:rFonts w:ascii="Times New Roman" w:eastAsia="Times New Roman" w:hAnsi="Times New Roman" w:cs="Times New Roman"/>
          <w:color w:val="000000" w:themeColor="text1"/>
        </w:rPr>
        <w:t>CCEE GSC</w:t>
      </w:r>
      <w:r w:rsidRPr="553984A3">
        <w:rPr>
          <w:rFonts w:ascii="Times New Roman" w:eastAsia="Times New Roman" w:hAnsi="Times New Roman" w:cs="Times New Roman"/>
          <w:color w:val="000000" w:themeColor="text1"/>
        </w:rPr>
        <w:t xml:space="preserve"> shall consist of the following positions, listed in order of succession:</w:t>
      </w:r>
    </w:p>
    <w:p w14:paraId="230FC71B" w14:textId="77777777" w:rsidR="00183164" w:rsidRDefault="00183164" w:rsidP="00D411C8">
      <w:pPr>
        <w:rPr>
          <w:rFonts w:ascii="Times New Roman" w:eastAsia="Times New Roman" w:hAnsi="Times New Roman" w:cs="Times New Roman"/>
          <w:i/>
          <w:color w:val="000000" w:themeColor="text1"/>
          <w:u w:val="single"/>
        </w:rPr>
      </w:pPr>
    </w:p>
    <w:p w14:paraId="25DB4E51" w14:textId="77777777" w:rsidR="0023520E" w:rsidRPr="00FA302D" w:rsidRDefault="0023520E" w:rsidP="0023520E">
      <w:pPr>
        <w:pStyle w:val="ListParagraph"/>
        <w:numPr>
          <w:ilvl w:val="0"/>
          <w:numId w:val="2"/>
        </w:numPr>
        <w:rPr>
          <w:rFonts w:ascii="Times New Roman" w:eastAsia="Times New Roman" w:hAnsi="Times New Roman" w:cs="Times New Roman"/>
          <w:b/>
          <w:bCs/>
          <w:color w:val="000000" w:themeColor="text1"/>
        </w:rPr>
      </w:pPr>
      <w:r w:rsidRPr="00FA302D">
        <w:rPr>
          <w:rFonts w:ascii="Times New Roman" w:eastAsia="Times New Roman" w:hAnsi="Times New Roman" w:cs="Times New Roman"/>
          <w:b/>
          <w:bCs/>
          <w:color w:val="000000" w:themeColor="text1"/>
        </w:rPr>
        <w:t>President</w:t>
      </w:r>
    </w:p>
    <w:p w14:paraId="507F4523" w14:textId="01AEAB44" w:rsidR="00555C2E" w:rsidRDefault="00555C2E" w:rsidP="00FA302D">
      <w:pPr>
        <w:pStyle w:val="ListParagraph"/>
        <w:numPr>
          <w:ilvl w:val="1"/>
          <w:numId w:val="2"/>
        </w:numPr>
        <w:ind w:left="1440"/>
        <w:rPr>
          <w:rFonts w:ascii="Times New Roman" w:eastAsia="Times New Roman" w:hAnsi="Times New Roman" w:cs="Times New Roman"/>
          <w:color w:val="000000" w:themeColor="text1"/>
        </w:rPr>
      </w:pPr>
      <w:r w:rsidRPr="00555C2E">
        <w:rPr>
          <w:rFonts w:ascii="Times New Roman" w:eastAsia="Times New Roman" w:hAnsi="Times New Roman" w:cs="Times New Roman"/>
          <w:color w:val="000000" w:themeColor="text1"/>
        </w:rPr>
        <w:t>Presides over meetings of the organization</w:t>
      </w:r>
      <w:r>
        <w:rPr>
          <w:rFonts w:ascii="Times New Roman" w:eastAsia="Times New Roman" w:hAnsi="Times New Roman" w:cs="Times New Roman"/>
          <w:color w:val="000000" w:themeColor="text1"/>
        </w:rPr>
        <w:t>.</w:t>
      </w:r>
    </w:p>
    <w:p w14:paraId="7C3D85DF" w14:textId="53AF8FD7" w:rsidR="00C21528" w:rsidRDefault="004F5321" w:rsidP="00FA302D">
      <w:pPr>
        <w:pStyle w:val="ListParagraph"/>
        <w:numPr>
          <w:ilvl w:val="1"/>
          <w:numId w:val="2"/>
        </w:numPr>
        <w:ind w:left="1440"/>
        <w:rPr>
          <w:rFonts w:ascii="Times New Roman" w:eastAsia="Times New Roman" w:hAnsi="Times New Roman" w:cs="Times New Roman"/>
          <w:color w:val="000000" w:themeColor="text1"/>
        </w:rPr>
      </w:pPr>
      <w:r w:rsidRPr="00636732">
        <w:rPr>
          <w:rFonts w:ascii="Times New Roman" w:eastAsia="Times New Roman" w:hAnsi="Times New Roman" w:cs="Times New Roman"/>
          <w:color w:val="000000" w:themeColor="text1"/>
        </w:rPr>
        <w:t>Facilitate</w:t>
      </w:r>
      <w:r w:rsidR="00A54FB8">
        <w:rPr>
          <w:rFonts w:ascii="Times New Roman" w:eastAsia="Times New Roman" w:hAnsi="Times New Roman" w:cs="Times New Roman"/>
          <w:color w:val="000000" w:themeColor="text1"/>
        </w:rPr>
        <w:t>s</w:t>
      </w:r>
      <w:r w:rsidRPr="00636732">
        <w:rPr>
          <w:rFonts w:ascii="Times New Roman" w:eastAsia="Times New Roman" w:hAnsi="Times New Roman" w:cs="Times New Roman"/>
          <w:color w:val="000000" w:themeColor="text1"/>
        </w:rPr>
        <w:t xml:space="preserve"> </w:t>
      </w:r>
      <w:r w:rsidR="00C21528">
        <w:rPr>
          <w:rFonts w:ascii="Times New Roman" w:eastAsia="Times New Roman" w:hAnsi="Times New Roman" w:cs="Times New Roman"/>
          <w:color w:val="000000" w:themeColor="text1"/>
        </w:rPr>
        <w:t>executive board meetings</w:t>
      </w:r>
      <w:r w:rsidR="00555C2E">
        <w:rPr>
          <w:rFonts w:ascii="Times New Roman" w:eastAsia="Times New Roman" w:hAnsi="Times New Roman" w:cs="Times New Roman"/>
          <w:color w:val="000000" w:themeColor="text1"/>
        </w:rPr>
        <w:t>.</w:t>
      </w:r>
    </w:p>
    <w:p w14:paraId="133825CD" w14:textId="112E034D" w:rsidR="00C21528" w:rsidRDefault="00704D0D" w:rsidP="00FA302D">
      <w:pPr>
        <w:pStyle w:val="ListParagraph"/>
        <w:numPr>
          <w:ilvl w:val="1"/>
          <w:numId w:val="2"/>
        </w:numPr>
        <w:ind w:left="1440"/>
        <w:rPr>
          <w:rFonts w:ascii="Times New Roman" w:eastAsia="Times New Roman" w:hAnsi="Times New Roman" w:cs="Times New Roman"/>
          <w:color w:val="000000" w:themeColor="text1"/>
        </w:rPr>
      </w:pPr>
      <w:r w:rsidRPr="00704D0D">
        <w:rPr>
          <w:rFonts w:ascii="Times New Roman" w:eastAsia="Times New Roman" w:hAnsi="Times New Roman" w:cs="Times New Roman"/>
          <w:color w:val="000000" w:themeColor="text1"/>
        </w:rPr>
        <w:t>Call</w:t>
      </w:r>
      <w:r w:rsidR="00A54FB8">
        <w:rPr>
          <w:rFonts w:ascii="Times New Roman" w:eastAsia="Times New Roman" w:hAnsi="Times New Roman" w:cs="Times New Roman"/>
          <w:color w:val="000000" w:themeColor="text1"/>
        </w:rPr>
        <w:t>s</w:t>
      </w:r>
      <w:r w:rsidRPr="00704D0D">
        <w:rPr>
          <w:rFonts w:ascii="Times New Roman" w:eastAsia="Times New Roman" w:hAnsi="Times New Roman" w:cs="Times New Roman"/>
          <w:color w:val="000000" w:themeColor="text1"/>
        </w:rPr>
        <w:t xml:space="preserve"> special meetings of the </w:t>
      </w:r>
      <w:r>
        <w:rPr>
          <w:rFonts w:ascii="Times New Roman" w:eastAsia="Times New Roman" w:hAnsi="Times New Roman" w:cs="Times New Roman"/>
          <w:color w:val="000000" w:themeColor="text1"/>
        </w:rPr>
        <w:t>council.</w:t>
      </w:r>
    </w:p>
    <w:p w14:paraId="7BE3F05B" w14:textId="2D414C6F" w:rsidR="00A36D4E" w:rsidRPr="00545444" w:rsidRDefault="00A36D4E" w:rsidP="00FA302D">
      <w:pPr>
        <w:pStyle w:val="ListParagraph"/>
        <w:numPr>
          <w:ilvl w:val="1"/>
          <w:numId w:val="2"/>
        </w:numPr>
        <w:ind w:left="1440"/>
        <w:rPr>
          <w:rFonts w:ascii="Times New Roman" w:eastAsia="Times New Roman" w:hAnsi="Times New Roman" w:cs="Times New Roman"/>
          <w:color w:val="000000" w:themeColor="text1"/>
        </w:rPr>
      </w:pPr>
      <w:r w:rsidRPr="00636732">
        <w:rPr>
          <w:rFonts w:ascii="Times New Roman" w:eastAsia="Times New Roman" w:hAnsi="Times New Roman" w:cs="Times New Roman"/>
          <w:color w:val="000000" w:themeColor="text1"/>
        </w:rPr>
        <w:t>Oversee</w:t>
      </w:r>
      <w:r w:rsidR="00A54FB8">
        <w:rPr>
          <w:rFonts w:ascii="Times New Roman" w:eastAsia="Times New Roman" w:hAnsi="Times New Roman" w:cs="Times New Roman"/>
          <w:color w:val="000000" w:themeColor="text1"/>
        </w:rPr>
        <w:t>s</w:t>
      </w:r>
      <w:r w:rsidRPr="00636732">
        <w:rPr>
          <w:rFonts w:ascii="Times New Roman" w:eastAsia="Times New Roman" w:hAnsi="Times New Roman" w:cs="Times New Roman"/>
          <w:color w:val="000000" w:themeColor="text1"/>
        </w:rPr>
        <w:t xml:space="preserve"> the activities of the </w:t>
      </w:r>
      <w:r w:rsidR="00385FBE" w:rsidRPr="00636732">
        <w:rPr>
          <w:rFonts w:ascii="Times New Roman" w:eastAsia="Times New Roman" w:hAnsi="Times New Roman" w:cs="Times New Roman"/>
          <w:color w:val="000000" w:themeColor="text1"/>
        </w:rPr>
        <w:t>officers</w:t>
      </w:r>
      <w:r w:rsidRPr="00636732">
        <w:rPr>
          <w:rFonts w:ascii="Times New Roman" w:eastAsia="Times New Roman" w:hAnsi="Times New Roman" w:cs="Times New Roman"/>
          <w:color w:val="000000" w:themeColor="text1"/>
        </w:rPr>
        <w:t xml:space="preserve"> and general member</w:t>
      </w:r>
      <w:r w:rsidR="00555C2E">
        <w:rPr>
          <w:rFonts w:ascii="Times New Roman" w:eastAsia="Times New Roman" w:hAnsi="Times New Roman" w:cs="Times New Roman"/>
          <w:color w:val="000000" w:themeColor="text1"/>
        </w:rPr>
        <w:t>s</w:t>
      </w:r>
      <w:r w:rsidR="00EB3C84" w:rsidRPr="00636732">
        <w:rPr>
          <w:rFonts w:ascii="Times New Roman" w:eastAsia="Times New Roman" w:hAnsi="Times New Roman" w:cs="Times New Roman"/>
          <w:bCs/>
        </w:rPr>
        <w:t>.</w:t>
      </w:r>
    </w:p>
    <w:p w14:paraId="58C1F11A" w14:textId="25A751D1" w:rsidR="00545444" w:rsidRPr="00636732" w:rsidRDefault="00545444" w:rsidP="00FA302D">
      <w:pPr>
        <w:pStyle w:val="ListParagraph"/>
        <w:numPr>
          <w:ilvl w:val="1"/>
          <w:numId w:val="2"/>
        </w:numPr>
        <w:ind w:left="1440"/>
        <w:rPr>
          <w:rFonts w:ascii="Times New Roman" w:eastAsia="Times New Roman" w:hAnsi="Times New Roman" w:cs="Times New Roman"/>
          <w:color w:val="000000" w:themeColor="text1"/>
        </w:rPr>
      </w:pPr>
      <w:r w:rsidRPr="00545444">
        <w:rPr>
          <w:rFonts w:ascii="Times New Roman" w:eastAsia="Times New Roman" w:hAnsi="Times New Roman" w:cs="Times New Roman"/>
          <w:color w:val="000000" w:themeColor="text1"/>
        </w:rPr>
        <w:t>Prepares and files any required reports</w:t>
      </w:r>
      <w:r>
        <w:rPr>
          <w:rFonts w:ascii="Times New Roman" w:eastAsia="Times New Roman" w:hAnsi="Times New Roman" w:cs="Times New Roman"/>
          <w:color w:val="000000" w:themeColor="text1"/>
        </w:rPr>
        <w:t>.</w:t>
      </w:r>
    </w:p>
    <w:p w14:paraId="2404FF3F" w14:textId="320911D4" w:rsidR="00777DB0" w:rsidRDefault="00253EB8" w:rsidP="00545444">
      <w:pPr>
        <w:pStyle w:val="ListParagraph"/>
        <w:numPr>
          <w:ilvl w:val="1"/>
          <w:numId w:val="2"/>
        </w:numPr>
        <w:ind w:left="1440"/>
        <w:rPr>
          <w:rFonts w:ascii="Times New Roman" w:eastAsia="Times New Roman" w:hAnsi="Times New Roman" w:cs="Times New Roman"/>
          <w:color w:val="000000" w:themeColor="text1"/>
        </w:rPr>
      </w:pPr>
      <w:r w:rsidRPr="553984A3">
        <w:rPr>
          <w:rFonts w:ascii="Times New Roman" w:eastAsia="Times New Roman" w:hAnsi="Times New Roman" w:cs="Times New Roman"/>
          <w:color w:val="000000" w:themeColor="text1"/>
        </w:rPr>
        <w:t>Maintain</w:t>
      </w:r>
      <w:r w:rsidR="00A54FB8">
        <w:rPr>
          <w:rFonts w:ascii="Times New Roman" w:eastAsia="Times New Roman" w:hAnsi="Times New Roman" w:cs="Times New Roman"/>
          <w:color w:val="000000" w:themeColor="text1"/>
        </w:rPr>
        <w:t>s</w:t>
      </w:r>
      <w:r w:rsidRPr="553984A3">
        <w:rPr>
          <w:rFonts w:ascii="Times New Roman" w:eastAsia="Times New Roman" w:hAnsi="Times New Roman" w:cs="Times New Roman"/>
          <w:color w:val="000000" w:themeColor="text1"/>
        </w:rPr>
        <w:t xml:space="preserve"> contact with the </w:t>
      </w:r>
      <w:r w:rsidR="00E23762">
        <w:rPr>
          <w:rFonts w:ascii="Times New Roman" w:eastAsia="Times New Roman" w:hAnsi="Times New Roman" w:cs="Times New Roman"/>
          <w:color w:val="000000" w:themeColor="text1"/>
        </w:rPr>
        <w:t>a</w:t>
      </w:r>
      <w:r w:rsidRPr="553984A3">
        <w:rPr>
          <w:rFonts w:ascii="Times New Roman" w:eastAsia="Times New Roman" w:hAnsi="Times New Roman" w:cs="Times New Roman"/>
          <w:color w:val="000000" w:themeColor="text1"/>
        </w:rPr>
        <w:t xml:space="preserve">dvisor regarding organization activities and </w:t>
      </w:r>
      <w:r w:rsidR="00777DB0" w:rsidRPr="553984A3">
        <w:rPr>
          <w:rFonts w:ascii="Times New Roman" w:eastAsia="Times New Roman" w:hAnsi="Times New Roman" w:cs="Times New Roman"/>
          <w:color w:val="000000" w:themeColor="text1"/>
        </w:rPr>
        <w:t>concerns.</w:t>
      </w:r>
    </w:p>
    <w:p w14:paraId="07016947" w14:textId="42D77FDE" w:rsidR="00F40C42" w:rsidRDefault="009251DD" w:rsidP="00545444">
      <w:pPr>
        <w:pStyle w:val="ListParagraph"/>
        <w:numPr>
          <w:ilvl w:val="1"/>
          <w:numId w:val="2"/>
        </w:numPr>
        <w:ind w:left="144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Oversee</w:t>
      </w:r>
      <w:r w:rsidR="00A54FB8">
        <w:rPr>
          <w:rFonts w:ascii="Times New Roman" w:eastAsia="Times New Roman" w:hAnsi="Times New Roman" w:cs="Times New Roman"/>
          <w:color w:val="000000" w:themeColor="text1"/>
        </w:rPr>
        <w:t>s</w:t>
      </w:r>
      <w:r>
        <w:rPr>
          <w:rFonts w:ascii="Times New Roman" w:eastAsia="Times New Roman" w:hAnsi="Times New Roman" w:cs="Times New Roman"/>
          <w:color w:val="000000" w:themeColor="text1"/>
        </w:rPr>
        <w:t xml:space="preserve"> the process of evaluating </w:t>
      </w:r>
      <w:r w:rsidR="00A54FB8">
        <w:rPr>
          <w:rFonts w:ascii="Times New Roman" w:eastAsia="Times New Roman" w:hAnsi="Times New Roman" w:cs="Times New Roman"/>
          <w:color w:val="000000" w:themeColor="text1"/>
        </w:rPr>
        <w:t xml:space="preserve">all </w:t>
      </w:r>
      <w:r>
        <w:rPr>
          <w:rFonts w:ascii="Times New Roman" w:eastAsia="Times New Roman" w:hAnsi="Times New Roman" w:cs="Times New Roman"/>
          <w:color w:val="000000" w:themeColor="text1"/>
        </w:rPr>
        <w:t xml:space="preserve">the applications </w:t>
      </w:r>
      <w:r w:rsidR="00E93C93">
        <w:rPr>
          <w:rFonts w:ascii="Times New Roman" w:eastAsia="Times New Roman" w:hAnsi="Times New Roman" w:cs="Times New Roman"/>
          <w:color w:val="000000" w:themeColor="text1"/>
        </w:rPr>
        <w:t>received for the CCEE Graduate</w:t>
      </w:r>
      <w:r w:rsidR="00B70D9E">
        <w:rPr>
          <w:rFonts w:ascii="Times New Roman" w:eastAsia="Times New Roman" w:hAnsi="Times New Roman" w:cs="Times New Roman"/>
          <w:color w:val="000000" w:themeColor="text1"/>
        </w:rPr>
        <w:t xml:space="preserve"> Student</w:t>
      </w:r>
      <w:r w:rsidR="00E93C93">
        <w:rPr>
          <w:rFonts w:ascii="Times New Roman" w:eastAsia="Times New Roman" w:hAnsi="Times New Roman" w:cs="Times New Roman"/>
          <w:color w:val="000000" w:themeColor="text1"/>
        </w:rPr>
        <w:t xml:space="preserve"> Travel Scholarship</w:t>
      </w:r>
      <w:r w:rsidR="00A54FB8">
        <w:rPr>
          <w:rFonts w:ascii="Times New Roman" w:eastAsia="Times New Roman" w:hAnsi="Times New Roman" w:cs="Times New Roman"/>
          <w:color w:val="000000" w:themeColor="text1"/>
        </w:rPr>
        <w:t>.</w:t>
      </w:r>
    </w:p>
    <w:p w14:paraId="0C143BF6" w14:textId="77777777" w:rsidR="00C14D68" w:rsidRPr="00545444" w:rsidRDefault="00C14D68" w:rsidP="00C14D68">
      <w:pPr>
        <w:pStyle w:val="ListParagraph"/>
        <w:ind w:left="1440"/>
        <w:rPr>
          <w:rFonts w:ascii="Times New Roman" w:eastAsia="Times New Roman" w:hAnsi="Times New Roman" w:cs="Times New Roman"/>
          <w:color w:val="000000" w:themeColor="text1"/>
        </w:rPr>
      </w:pPr>
    </w:p>
    <w:p w14:paraId="30AFFABB" w14:textId="77777777" w:rsidR="007F21D5" w:rsidRPr="007F21D5" w:rsidRDefault="007F21D5" w:rsidP="007F21D5">
      <w:pPr>
        <w:pStyle w:val="ListParagraph"/>
        <w:numPr>
          <w:ilvl w:val="0"/>
          <w:numId w:val="2"/>
        </w:numPr>
        <w:rPr>
          <w:rFonts w:ascii="Times New Roman" w:eastAsia="Times New Roman" w:hAnsi="Times New Roman" w:cs="Times New Roman"/>
          <w:b/>
          <w:bCs/>
          <w:color w:val="000000" w:themeColor="text1"/>
        </w:rPr>
      </w:pPr>
      <w:r w:rsidRPr="007F21D5">
        <w:rPr>
          <w:rFonts w:ascii="Times New Roman" w:eastAsia="Times New Roman" w:hAnsi="Times New Roman" w:cs="Times New Roman"/>
          <w:b/>
          <w:bCs/>
          <w:color w:val="000000" w:themeColor="text1"/>
        </w:rPr>
        <w:t>Vice President</w:t>
      </w:r>
    </w:p>
    <w:p w14:paraId="6A32A9AE" w14:textId="37D2ACC2" w:rsidR="007F21D5" w:rsidRPr="007F21D5" w:rsidRDefault="007F21D5" w:rsidP="007F21D5">
      <w:pPr>
        <w:pStyle w:val="ListParagraph"/>
        <w:numPr>
          <w:ilvl w:val="0"/>
          <w:numId w:val="16"/>
        </w:numPr>
        <w:ind w:left="1440"/>
        <w:rPr>
          <w:rFonts w:ascii="Times New Roman" w:eastAsia="Times New Roman" w:hAnsi="Times New Roman" w:cs="Times New Roman"/>
          <w:color w:val="000000" w:themeColor="text1"/>
        </w:rPr>
      </w:pPr>
      <w:r w:rsidRPr="007F21D5">
        <w:rPr>
          <w:rFonts w:ascii="Times New Roman" w:eastAsia="Times New Roman" w:hAnsi="Times New Roman" w:cs="Times New Roman"/>
          <w:color w:val="000000" w:themeColor="text1"/>
        </w:rPr>
        <w:t>Assumes the duties of the President in their absence</w:t>
      </w:r>
      <w:r>
        <w:rPr>
          <w:rFonts w:ascii="Times New Roman" w:eastAsia="Times New Roman" w:hAnsi="Times New Roman" w:cs="Times New Roman"/>
          <w:color w:val="000000" w:themeColor="text1"/>
        </w:rPr>
        <w:t>.</w:t>
      </w:r>
    </w:p>
    <w:p w14:paraId="34A46635" w14:textId="283A57E8" w:rsidR="007F21D5" w:rsidRPr="007F21D5" w:rsidRDefault="007F21D5" w:rsidP="007F21D5">
      <w:pPr>
        <w:pStyle w:val="ListParagraph"/>
        <w:numPr>
          <w:ilvl w:val="0"/>
          <w:numId w:val="16"/>
        </w:numPr>
        <w:ind w:left="1440"/>
        <w:rPr>
          <w:rFonts w:ascii="Times New Roman" w:eastAsia="Times New Roman" w:hAnsi="Times New Roman" w:cs="Times New Roman"/>
          <w:color w:val="000000" w:themeColor="text1"/>
        </w:rPr>
      </w:pPr>
      <w:r w:rsidRPr="007F21D5">
        <w:rPr>
          <w:rFonts w:ascii="Times New Roman" w:eastAsia="Times New Roman" w:hAnsi="Times New Roman" w:cs="Times New Roman"/>
          <w:color w:val="000000" w:themeColor="text1"/>
        </w:rPr>
        <w:t>Directs constitutional updating and revisions</w:t>
      </w:r>
      <w:r>
        <w:rPr>
          <w:rFonts w:ascii="Times New Roman" w:eastAsia="Times New Roman" w:hAnsi="Times New Roman" w:cs="Times New Roman"/>
          <w:color w:val="000000" w:themeColor="text1"/>
        </w:rPr>
        <w:t>.</w:t>
      </w:r>
    </w:p>
    <w:p w14:paraId="21F1CB9C" w14:textId="614B396B" w:rsidR="007F21D5" w:rsidRPr="007F21D5" w:rsidRDefault="007F21D5" w:rsidP="007F21D5">
      <w:pPr>
        <w:pStyle w:val="ListParagraph"/>
        <w:numPr>
          <w:ilvl w:val="0"/>
          <w:numId w:val="16"/>
        </w:numPr>
        <w:ind w:left="1440"/>
        <w:rPr>
          <w:rFonts w:ascii="Times New Roman" w:eastAsia="Times New Roman" w:hAnsi="Times New Roman" w:cs="Times New Roman"/>
          <w:color w:val="000000" w:themeColor="text1"/>
        </w:rPr>
      </w:pPr>
      <w:r w:rsidRPr="007F21D5">
        <w:rPr>
          <w:rFonts w:ascii="Times New Roman" w:eastAsia="Times New Roman" w:hAnsi="Times New Roman" w:cs="Times New Roman"/>
          <w:color w:val="000000" w:themeColor="text1"/>
        </w:rPr>
        <w:t>Facilitates election of officers</w:t>
      </w:r>
      <w:r>
        <w:rPr>
          <w:rFonts w:ascii="Times New Roman" w:eastAsia="Times New Roman" w:hAnsi="Times New Roman" w:cs="Times New Roman"/>
          <w:color w:val="000000" w:themeColor="text1"/>
        </w:rPr>
        <w:t>.</w:t>
      </w:r>
    </w:p>
    <w:p w14:paraId="153C7048" w14:textId="0CB23603" w:rsidR="00A54FB8" w:rsidRDefault="007F21D5" w:rsidP="00A54FB8">
      <w:pPr>
        <w:pStyle w:val="ListParagraph"/>
        <w:numPr>
          <w:ilvl w:val="0"/>
          <w:numId w:val="16"/>
        </w:numPr>
        <w:ind w:left="1440"/>
        <w:rPr>
          <w:rFonts w:ascii="Times New Roman" w:eastAsia="Times New Roman" w:hAnsi="Times New Roman" w:cs="Times New Roman"/>
          <w:color w:val="000000" w:themeColor="text1"/>
        </w:rPr>
      </w:pPr>
      <w:r w:rsidRPr="007F21D5">
        <w:rPr>
          <w:rFonts w:ascii="Times New Roman" w:eastAsia="Times New Roman" w:hAnsi="Times New Roman" w:cs="Times New Roman"/>
          <w:color w:val="000000" w:themeColor="text1"/>
        </w:rPr>
        <w:t>Oversees the impeachment and removal process for officers</w:t>
      </w:r>
      <w:r w:rsidR="00BE7A06">
        <w:rPr>
          <w:rFonts w:ascii="Times New Roman" w:eastAsia="Times New Roman" w:hAnsi="Times New Roman" w:cs="Times New Roman"/>
          <w:color w:val="000000" w:themeColor="text1"/>
        </w:rPr>
        <w:t>.</w:t>
      </w:r>
    </w:p>
    <w:p w14:paraId="391185C1" w14:textId="66A1C192" w:rsidR="00B70D9E" w:rsidRPr="00A54FB8" w:rsidRDefault="00A54FB8" w:rsidP="00A54FB8">
      <w:pPr>
        <w:pStyle w:val="ListParagraph"/>
        <w:numPr>
          <w:ilvl w:val="0"/>
          <w:numId w:val="16"/>
        </w:numPr>
        <w:ind w:left="144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Leads</w:t>
      </w:r>
      <w:r w:rsidR="00B70D9E" w:rsidRPr="00A54FB8">
        <w:rPr>
          <w:rFonts w:ascii="Times New Roman" w:eastAsia="Times New Roman" w:hAnsi="Times New Roman" w:cs="Times New Roman"/>
          <w:color w:val="000000" w:themeColor="text1"/>
        </w:rPr>
        <w:t xml:space="preserve"> the process of evaluating the applications received for the CCEE Graduate Student Travel Scholarshi</w:t>
      </w:r>
      <w:r w:rsidR="00B018B6">
        <w:rPr>
          <w:rFonts w:ascii="Times New Roman" w:eastAsia="Times New Roman" w:hAnsi="Times New Roman" w:cs="Times New Roman"/>
          <w:color w:val="000000" w:themeColor="text1"/>
        </w:rPr>
        <w:t xml:space="preserve">p while keeping </w:t>
      </w:r>
      <w:r w:rsidR="001C2C41">
        <w:rPr>
          <w:rFonts w:ascii="Times New Roman" w:eastAsia="Times New Roman" w:hAnsi="Times New Roman" w:cs="Times New Roman"/>
          <w:color w:val="000000" w:themeColor="text1"/>
        </w:rPr>
        <w:t>records</w:t>
      </w:r>
      <w:r w:rsidR="00C45F20">
        <w:rPr>
          <w:rFonts w:ascii="Times New Roman" w:eastAsia="Times New Roman" w:hAnsi="Times New Roman" w:cs="Times New Roman"/>
          <w:color w:val="000000" w:themeColor="text1"/>
        </w:rPr>
        <w:t xml:space="preserve"> of all the granted and rejected</w:t>
      </w:r>
      <w:r w:rsidR="001C2C41">
        <w:rPr>
          <w:rFonts w:ascii="Times New Roman" w:eastAsia="Times New Roman" w:hAnsi="Times New Roman" w:cs="Times New Roman"/>
          <w:color w:val="000000" w:themeColor="text1"/>
        </w:rPr>
        <w:t xml:space="preserve"> scholarships.</w:t>
      </w:r>
      <w:r w:rsidR="00C45F20">
        <w:rPr>
          <w:rFonts w:ascii="Times New Roman" w:eastAsia="Times New Roman" w:hAnsi="Times New Roman" w:cs="Times New Roman"/>
          <w:color w:val="000000" w:themeColor="text1"/>
        </w:rPr>
        <w:t xml:space="preserve"> </w:t>
      </w:r>
    </w:p>
    <w:p w14:paraId="7771B9C2" w14:textId="77777777" w:rsidR="007F21D5" w:rsidRDefault="007F21D5" w:rsidP="00432C28">
      <w:pPr>
        <w:pStyle w:val="ListParagraph"/>
        <w:ind w:left="1080"/>
        <w:rPr>
          <w:rFonts w:ascii="Times New Roman" w:eastAsia="Times New Roman" w:hAnsi="Times New Roman" w:cs="Times New Roman"/>
          <w:b/>
          <w:bCs/>
          <w:color w:val="000000" w:themeColor="text1"/>
        </w:rPr>
      </w:pPr>
    </w:p>
    <w:p w14:paraId="463627C5" w14:textId="2A2563C8" w:rsidR="0023520E" w:rsidRPr="00777DB0" w:rsidRDefault="0023520E" w:rsidP="0023520E">
      <w:pPr>
        <w:pStyle w:val="ListParagraph"/>
        <w:numPr>
          <w:ilvl w:val="0"/>
          <w:numId w:val="2"/>
        </w:numPr>
        <w:rPr>
          <w:rFonts w:ascii="Times New Roman" w:eastAsia="Times New Roman" w:hAnsi="Times New Roman" w:cs="Times New Roman"/>
          <w:b/>
          <w:bCs/>
          <w:color w:val="000000" w:themeColor="text1"/>
        </w:rPr>
      </w:pPr>
      <w:r w:rsidRPr="00777DB0">
        <w:rPr>
          <w:rFonts w:ascii="Times New Roman" w:eastAsia="Times New Roman" w:hAnsi="Times New Roman" w:cs="Times New Roman"/>
          <w:b/>
          <w:bCs/>
          <w:color w:val="000000" w:themeColor="text1"/>
        </w:rPr>
        <w:t>Treasurer</w:t>
      </w:r>
    </w:p>
    <w:p w14:paraId="261DF011" w14:textId="11C4EC94" w:rsidR="00B40F8D" w:rsidRPr="0048258E" w:rsidRDefault="00D10CA7" w:rsidP="00777DB0">
      <w:pPr>
        <w:pStyle w:val="ListParagraph"/>
        <w:numPr>
          <w:ilvl w:val="1"/>
          <w:numId w:val="2"/>
        </w:numPr>
        <w:ind w:left="1440"/>
        <w:rPr>
          <w:rFonts w:ascii="Times New Roman" w:eastAsia="Times New Roman" w:hAnsi="Times New Roman" w:cs="Times New Roman"/>
          <w:color w:val="000000" w:themeColor="text1"/>
        </w:rPr>
      </w:pPr>
      <w:r w:rsidRPr="655E8B45">
        <w:rPr>
          <w:rFonts w:ascii="Times New Roman" w:eastAsia="Times New Roman" w:hAnsi="Times New Roman" w:cs="Times New Roman"/>
          <w:color w:val="000000" w:themeColor="text1"/>
        </w:rPr>
        <w:t>Manage</w:t>
      </w:r>
      <w:r w:rsidR="23787FC3" w:rsidRPr="655E8B45">
        <w:rPr>
          <w:rFonts w:ascii="Times New Roman" w:eastAsia="Times New Roman" w:hAnsi="Times New Roman" w:cs="Times New Roman"/>
          <w:color w:val="000000" w:themeColor="text1"/>
        </w:rPr>
        <w:t>s</w:t>
      </w:r>
      <w:r w:rsidRPr="655E8B45">
        <w:rPr>
          <w:rFonts w:ascii="Times New Roman" w:eastAsia="Times New Roman" w:hAnsi="Times New Roman" w:cs="Times New Roman"/>
          <w:color w:val="000000" w:themeColor="text1"/>
        </w:rPr>
        <w:t xml:space="preserve"> the c</w:t>
      </w:r>
      <w:r w:rsidR="00777DB0" w:rsidRPr="655E8B45">
        <w:rPr>
          <w:rFonts w:ascii="Times New Roman" w:eastAsia="Times New Roman" w:hAnsi="Times New Roman" w:cs="Times New Roman"/>
          <w:color w:val="000000" w:themeColor="text1"/>
        </w:rPr>
        <w:t>ouncil</w:t>
      </w:r>
      <w:r w:rsidR="004969A4">
        <w:rPr>
          <w:rFonts w:ascii="Times New Roman" w:eastAsia="Times New Roman" w:hAnsi="Times New Roman" w:cs="Times New Roman"/>
          <w:color w:val="000000" w:themeColor="text1"/>
        </w:rPr>
        <w:t>'</w:t>
      </w:r>
      <w:r w:rsidRPr="655E8B45">
        <w:rPr>
          <w:rFonts w:ascii="Times New Roman" w:eastAsia="Times New Roman" w:hAnsi="Times New Roman" w:cs="Times New Roman"/>
          <w:color w:val="000000" w:themeColor="text1"/>
        </w:rPr>
        <w:t>s finances</w:t>
      </w:r>
      <w:r w:rsidR="0048258E" w:rsidRPr="655E8B45">
        <w:rPr>
          <w:rFonts w:ascii="Times New Roman" w:eastAsia="Times New Roman" w:hAnsi="Times New Roman" w:cs="Times New Roman"/>
        </w:rPr>
        <w:t xml:space="preserve"> and </w:t>
      </w:r>
      <w:r w:rsidR="757A469B" w:rsidRPr="655E8B45">
        <w:rPr>
          <w:rFonts w:ascii="Times New Roman" w:eastAsia="Times New Roman" w:hAnsi="Times New Roman" w:cs="Times New Roman"/>
        </w:rPr>
        <w:t>keeps</w:t>
      </w:r>
      <w:r w:rsidR="0048258E" w:rsidRPr="655E8B45">
        <w:rPr>
          <w:rFonts w:ascii="Times New Roman" w:eastAsia="Times New Roman" w:hAnsi="Times New Roman" w:cs="Times New Roman"/>
        </w:rPr>
        <w:t xml:space="preserve"> its financial records.</w:t>
      </w:r>
    </w:p>
    <w:p w14:paraId="5A5495B5" w14:textId="10A13A10" w:rsidR="0048258E" w:rsidRPr="0048258E" w:rsidRDefault="0048258E" w:rsidP="00777DB0">
      <w:pPr>
        <w:pStyle w:val="ListParagraph"/>
        <w:numPr>
          <w:ilvl w:val="1"/>
          <w:numId w:val="2"/>
        </w:numPr>
        <w:ind w:left="1440"/>
        <w:rPr>
          <w:rFonts w:ascii="Times New Roman" w:eastAsia="Times New Roman" w:hAnsi="Times New Roman" w:cs="Times New Roman"/>
          <w:color w:val="000000" w:themeColor="text1"/>
        </w:rPr>
      </w:pPr>
      <w:r w:rsidRPr="0048258E">
        <w:rPr>
          <w:rFonts w:ascii="Times New Roman" w:eastAsia="Times New Roman" w:hAnsi="Times New Roman" w:cs="Times New Roman"/>
          <w:bCs/>
        </w:rPr>
        <w:lastRenderedPageBreak/>
        <w:t>Prepares an annual budget</w:t>
      </w:r>
      <w:r>
        <w:rPr>
          <w:rFonts w:ascii="Times New Roman" w:eastAsia="Times New Roman" w:hAnsi="Times New Roman" w:cs="Times New Roman"/>
          <w:bCs/>
        </w:rPr>
        <w:t>.</w:t>
      </w:r>
    </w:p>
    <w:p w14:paraId="452200D7" w14:textId="11AD1AE9" w:rsidR="00D11C26" w:rsidRDefault="00B40F8D" w:rsidP="00777DB0">
      <w:pPr>
        <w:pStyle w:val="ListParagraph"/>
        <w:numPr>
          <w:ilvl w:val="1"/>
          <w:numId w:val="2"/>
        </w:numPr>
        <w:ind w:left="1440"/>
        <w:rPr>
          <w:rFonts w:ascii="Times New Roman" w:eastAsia="Times New Roman" w:hAnsi="Times New Roman" w:cs="Times New Roman"/>
          <w:color w:val="000000" w:themeColor="text1"/>
        </w:rPr>
      </w:pPr>
      <w:r w:rsidRPr="00636732">
        <w:rPr>
          <w:rFonts w:ascii="Times New Roman" w:eastAsia="Times New Roman" w:hAnsi="Times New Roman" w:cs="Times New Roman"/>
          <w:color w:val="000000" w:themeColor="text1"/>
        </w:rPr>
        <w:t>H</w:t>
      </w:r>
      <w:r w:rsidR="00D10CA7" w:rsidRPr="00636732">
        <w:rPr>
          <w:rFonts w:ascii="Times New Roman" w:eastAsia="Times New Roman" w:hAnsi="Times New Roman" w:cs="Times New Roman"/>
          <w:color w:val="000000" w:themeColor="text1"/>
        </w:rPr>
        <w:t xml:space="preserve">old the </w:t>
      </w:r>
      <w:r w:rsidR="00777DB0">
        <w:rPr>
          <w:rFonts w:ascii="Times New Roman" w:eastAsia="Times New Roman" w:hAnsi="Times New Roman" w:cs="Times New Roman"/>
          <w:color w:val="000000" w:themeColor="text1"/>
        </w:rPr>
        <w:t>GSC</w:t>
      </w:r>
      <w:r w:rsidR="004969A4">
        <w:rPr>
          <w:rFonts w:ascii="Times New Roman" w:eastAsia="Times New Roman" w:hAnsi="Times New Roman" w:cs="Times New Roman"/>
          <w:color w:val="000000" w:themeColor="text1"/>
        </w:rPr>
        <w:t>'</w:t>
      </w:r>
      <w:r w:rsidR="00D10CA7" w:rsidRPr="00636732">
        <w:rPr>
          <w:rFonts w:ascii="Times New Roman" w:eastAsia="Times New Roman" w:hAnsi="Times New Roman" w:cs="Times New Roman"/>
          <w:color w:val="000000" w:themeColor="text1"/>
        </w:rPr>
        <w:t>s purchasing card (p-card)</w:t>
      </w:r>
      <w:r w:rsidR="00B655CF" w:rsidRPr="00636732">
        <w:rPr>
          <w:rFonts w:ascii="Times New Roman" w:eastAsia="Times New Roman" w:hAnsi="Times New Roman" w:cs="Times New Roman"/>
          <w:color w:val="000000" w:themeColor="text1"/>
        </w:rPr>
        <w:t xml:space="preserve"> and </w:t>
      </w:r>
      <w:r w:rsidR="00D11C26">
        <w:rPr>
          <w:rFonts w:ascii="Times New Roman" w:eastAsia="Times New Roman" w:hAnsi="Times New Roman" w:cs="Times New Roman"/>
          <w:color w:val="000000" w:themeColor="text1"/>
        </w:rPr>
        <w:t>travel and hospitality card (T&amp;H card)</w:t>
      </w:r>
    </w:p>
    <w:p w14:paraId="34CBAEAF" w14:textId="77777777" w:rsidR="00E3122F" w:rsidRDefault="00E3122F" w:rsidP="00E3122F">
      <w:pPr>
        <w:pStyle w:val="ListParagraph"/>
        <w:numPr>
          <w:ilvl w:val="1"/>
          <w:numId w:val="2"/>
        </w:numPr>
        <w:ind w:left="1440"/>
        <w:rPr>
          <w:rFonts w:ascii="Times New Roman" w:eastAsia="Times New Roman" w:hAnsi="Times New Roman" w:cs="Times New Roman"/>
          <w:color w:val="000000" w:themeColor="text1"/>
        </w:rPr>
      </w:pPr>
      <w:r w:rsidRPr="00E3122F">
        <w:rPr>
          <w:rFonts w:ascii="Times New Roman" w:eastAsia="Times New Roman" w:hAnsi="Times New Roman" w:cs="Times New Roman"/>
          <w:color w:val="000000" w:themeColor="text1"/>
        </w:rPr>
        <w:t>Prepares all funding requests</w:t>
      </w:r>
      <w:r>
        <w:rPr>
          <w:rFonts w:ascii="Times New Roman" w:eastAsia="Times New Roman" w:hAnsi="Times New Roman" w:cs="Times New Roman"/>
          <w:color w:val="000000" w:themeColor="text1"/>
        </w:rPr>
        <w:t>.</w:t>
      </w:r>
    </w:p>
    <w:p w14:paraId="68F0B061" w14:textId="77777777" w:rsidR="00E3122F" w:rsidRDefault="00E3122F" w:rsidP="00E3122F">
      <w:pPr>
        <w:pStyle w:val="ListParagraph"/>
        <w:numPr>
          <w:ilvl w:val="1"/>
          <w:numId w:val="2"/>
        </w:numPr>
        <w:ind w:left="1440"/>
        <w:rPr>
          <w:rFonts w:ascii="Times New Roman" w:eastAsia="Times New Roman" w:hAnsi="Times New Roman" w:cs="Times New Roman"/>
          <w:color w:val="000000" w:themeColor="text1"/>
        </w:rPr>
      </w:pPr>
      <w:r w:rsidRPr="00E3122F">
        <w:rPr>
          <w:rFonts w:ascii="Times New Roman" w:eastAsia="Times New Roman" w:hAnsi="Times New Roman" w:cs="Times New Roman"/>
          <w:color w:val="000000" w:themeColor="text1"/>
        </w:rPr>
        <w:t>Advises members on financial matters</w:t>
      </w:r>
      <w:r>
        <w:rPr>
          <w:rFonts w:ascii="Times New Roman" w:eastAsia="Times New Roman" w:hAnsi="Times New Roman" w:cs="Times New Roman"/>
          <w:color w:val="000000" w:themeColor="text1"/>
        </w:rPr>
        <w:t>.</w:t>
      </w:r>
    </w:p>
    <w:p w14:paraId="72924F5C" w14:textId="56D7420C" w:rsidR="001C2C41" w:rsidRDefault="006D6B95" w:rsidP="001C2C41">
      <w:pPr>
        <w:pStyle w:val="ListParagraph"/>
        <w:numPr>
          <w:ilvl w:val="1"/>
          <w:numId w:val="2"/>
        </w:numPr>
        <w:ind w:left="144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Participates in</w:t>
      </w:r>
      <w:r w:rsidR="001C2C41">
        <w:rPr>
          <w:rFonts w:ascii="Times New Roman" w:eastAsia="Times New Roman" w:hAnsi="Times New Roman" w:cs="Times New Roman"/>
          <w:color w:val="000000" w:themeColor="text1"/>
        </w:rPr>
        <w:t xml:space="preserve"> the process of evaluating all the applications received for the CCEE Graduate Student Travel Scholarship.</w:t>
      </w:r>
    </w:p>
    <w:p w14:paraId="7A7FABB4" w14:textId="1F21301E" w:rsidR="00D10CA7" w:rsidRPr="00636732" w:rsidRDefault="00D10CA7" w:rsidP="00777DB0">
      <w:pPr>
        <w:pStyle w:val="ListParagraph"/>
        <w:numPr>
          <w:ilvl w:val="1"/>
          <w:numId w:val="2"/>
        </w:numPr>
        <w:ind w:left="1440"/>
        <w:rPr>
          <w:rFonts w:ascii="Times New Roman" w:eastAsia="Times New Roman" w:hAnsi="Times New Roman" w:cs="Times New Roman"/>
          <w:color w:val="000000" w:themeColor="text1"/>
        </w:rPr>
      </w:pPr>
      <w:r w:rsidRPr="553984A3">
        <w:rPr>
          <w:rFonts w:ascii="Times New Roman" w:eastAsia="Times New Roman" w:hAnsi="Times New Roman" w:cs="Times New Roman"/>
          <w:color w:val="000000" w:themeColor="text1"/>
        </w:rPr>
        <w:t>Maintain</w:t>
      </w:r>
      <w:r w:rsidR="615C3082" w:rsidRPr="553984A3">
        <w:rPr>
          <w:rFonts w:ascii="Times New Roman" w:eastAsia="Times New Roman" w:hAnsi="Times New Roman" w:cs="Times New Roman"/>
          <w:color w:val="000000" w:themeColor="text1"/>
        </w:rPr>
        <w:t>s</w:t>
      </w:r>
      <w:r w:rsidRPr="553984A3">
        <w:rPr>
          <w:rFonts w:ascii="Times New Roman" w:eastAsia="Times New Roman" w:hAnsi="Times New Roman" w:cs="Times New Roman"/>
          <w:color w:val="000000" w:themeColor="text1"/>
        </w:rPr>
        <w:t xml:space="preserve"> the c</w:t>
      </w:r>
      <w:r w:rsidR="00D11C26" w:rsidRPr="553984A3">
        <w:rPr>
          <w:rFonts w:ascii="Times New Roman" w:eastAsia="Times New Roman" w:hAnsi="Times New Roman" w:cs="Times New Roman"/>
          <w:color w:val="000000" w:themeColor="text1"/>
        </w:rPr>
        <w:t>ouncil</w:t>
      </w:r>
      <w:r w:rsidR="004969A4">
        <w:rPr>
          <w:rFonts w:ascii="Times New Roman" w:eastAsia="Times New Roman" w:hAnsi="Times New Roman" w:cs="Times New Roman"/>
          <w:color w:val="000000" w:themeColor="text1"/>
        </w:rPr>
        <w:t>'</w:t>
      </w:r>
      <w:r w:rsidRPr="553984A3">
        <w:rPr>
          <w:rFonts w:ascii="Times New Roman" w:eastAsia="Times New Roman" w:hAnsi="Times New Roman" w:cs="Times New Roman"/>
          <w:color w:val="000000" w:themeColor="text1"/>
        </w:rPr>
        <w:t xml:space="preserve">s budget </w:t>
      </w:r>
      <w:r w:rsidR="00B40F8D" w:rsidRPr="553984A3">
        <w:rPr>
          <w:rFonts w:ascii="Times New Roman" w:eastAsia="Times New Roman" w:hAnsi="Times New Roman" w:cs="Times New Roman"/>
          <w:color w:val="000000" w:themeColor="text1"/>
        </w:rPr>
        <w:t xml:space="preserve">and </w:t>
      </w:r>
      <w:r w:rsidR="15AE476E" w:rsidRPr="553984A3">
        <w:rPr>
          <w:rFonts w:ascii="Times New Roman" w:eastAsia="Times New Roman" w:hAnsi="Times New Roman" w:cs="Times New Roman"/>
          <w:color w:val="000000" w:themeColor="text1"/>
        </w:rPr>
        <w:t>works</w:t>
      </w:r>
      <w:r w:rsidR="00B40F8D" w:rsidRPr="553984A3">
        <w:rPr>
          <w:rFonts w:ascii="Times New Roman" w:eastAsia="Times New Roman" w:hAnsi="Times New Roman" w:cs="Times New Roman"/>
          <w:color w:val="000000" w:themeColor="text1"/>
        </w:rPr>
        <w:t xml:space="preserve"> with officers to determine spending allowances</w:t>
      </w:r>
      <w:r w:rsidR="00EB3C84" w:rsidRPr="553984A3">
        <w:rPr>
          <w:rFonts w:ascii="Times New Roman" w:eastAsia="Times New Roman" w:hAnsi="Times New Roman" w:cs="Times New Roman"/>
        </w:rPr>
        <w:t>.</w:t>
      </w:r>
    </w:p>
    <w:p w14:paraId="3BD529CB" w14:textId="2BCECF22" w:rsidR="00A701C2" w:rsidRPr="00A701C2" w:rsidRDefault="0045338E" w:rsidP="00A701C2">
      <w:pPr>
        <w:pStyle w:val="ListParagraph"/>
        <w:numPr>
          <w:ilvl w:val="1"/>
          <w:numId w:val="2"/>
        </w:numPr>
        <w:ind w:left="1440"/>
        <w:rPr>
          <w:rFonts w:ascii="Times New Roman" w:eastAsia="Times New Roman" w:hAnsi="Times New Roman" w:cs="Times New Roman"/>
          <w:color w:val="000000" w:themeColor="text1"/>
        </w:rPr>
      </w:pPr>
      <w:r w:rsidRPr="655E8B45">
        <w:rPr>
          <w:rFonts w:ascii="Times New Roman" w:eastAsia="Times New Roman" w:hAnsi="Times New Roman" w:cs="Times New Roman"/>
          <w:color w:val="000000" w:themeColor="text1"/>
        </w:rPr>
        <w:t>Work</w:t>
      </w:r>
      <w:r w:rsidR="7EFE6D92" w:rsidRPr="655E8B45">
        <w:rPr>
          <w:rFonts w:ascii="Times New Roman" w:eastAsia="Times New Roman" w:hAnsi="Times New Roman" w:cs="Times New Roman"/>
          <w:color w:val="000000" w:themeColor="text1"/>
        </w:rPr>
        <w:t>s</w:t>
      </w:r>
      <w:r w:rsidRPr="655E8B45">
        <w:rPr>
          <w:rFonts w:ascii="Times New Roman" w:eastAsia="Times New Roman" w:hAnsi="Times New Roman" w:cs="Times New Roman"/>
          <w:color w:val="000000" w:themeColor="text1"/>
        </w:rPr>
        <w:t xml:space="preserve"> with </w:t>
      </w:r>
      <w:r w:rsidR="00706390">
        <w:rPr>
          <w:rFonts w:ascii="Times New Roman" w:eastAsia="Times New Roman" w:hAnsi="Times New Roman" w:cs="Times New Roman"/>
          <w:color w:val="000000" w:themeColor="text1"/>
        </w:rPr>
        <w:t xml:space="preserve">the </w:t>
      </w:r>
      <w:r w:rsidR="00E23762">
        <w:rPr>
          <w:rFonts w:ascii="Times New Roman" w:eastAsia="Times New Roman" w:hAnsi="Times New Roman" w:cs="Times New Roman"/>
          <w:color w:val="000000" w:themeColor="text1"/>
        </w:rPr>
        <w:t>a</w:t>
      </w:r>
      <w:r w:rsidRPr="655E8B45">
        <w:rPr>
          <w:rFonts w:ascii="Times New Roman" w:eastAsia="Times New Roman" w:hAnsi="Times New Roman" w:cs="Times New Roman"/>
          <w:color w:val="000000" w:themeColor="text1"/>
        </w:rPr>
        <w:t>dvis</w:t>
      </w:r>
      <w:r w:rsidR="00B40F8D" w:rsidRPr="655E8B45">
        <w:rPr>
          <w:rFonts w:ascii="Times New Roman" w:eastAsia="Times New Roman" w:hAnsi="Times New Roman" w:cs="Times New Roman"/>
          <w:color w:val="000000" w:themeColor="text1"/>
        </w:rPr>
        <w:t>o</w:t>
      </w:r>
      <w:r w:rsidRPr="655E8B45">
        <w:rPr>
          <w:rFonts w:ascii="Times New Roman" w:eastAsia="Times New Roman" w:hAnsi="Times New Roman" w:cs="Times New Roman"/>
          <w:color w:val="000000" w:themeColor="text1"/>
        </w:rPr>
        <w:t>r to approve each expenditure before payment</w:t>
      </w:r>
      <w:r w:rsidR="00EB3C84" w:rsidRPr="655E8B45">
        <w:rPr>
          <w:rFonts w:ascii="Times New Roman" w:eastAsia="Times New Roman" w:hAnsi="Times New Roman" w:cs="Times New Roman"/>
        </w:rPr>
        <w:t>.</w:t>
      </w:r>
    </w:p>
    <w:p w14:paraId="22623FB5" w14:textId="77777777" w:rsidR="00A701C2" w:rsidRDefault="00A701C2" w:rsidP="00A701C2">
      <w:pPr>
        <w:rPr>
          <w:rFonts w:ascii="Times New Roman" w:eastAsia="Times New Roman" w:hAnsi="Times New Roman" w:cs="Times New Roman"/>
          <w:color w:val="000000" w:themeColor="text1"/>
        </w:rPr>
      </w:pPr>
    </w:p>
    <w:p w14:paraId="5776EC0C" w14:textId="77777777" w:rsidR="00A749F1" w:rsidRPr="00A749F1" w:rsidRDefault="00A749F1" w:rsidP="00A749F1">
      <w:pPr>
        <w:pStyle w:val="ListParagraph"/>
        <w:numPr>
          <w:ilvl w:val="0"/>
          <w:numId w:val="2"/>
        </w:numPr>
        <w:rPr>
          <w:rFonts w:ascii="Times New Roman" w:eastAsia="Times New Roman" w:hAnsi="Times New Roman" w:cs="Times New Roman"/>
          <w:b/>
          <w:bCs/>
          <w:color w:val="000000" w:themeColor="text1"/>
        </w:rPr>
      </w:pPr>
      <w:r w:rsidRPr="00A749F1">
        <w:rPr>
          <w:rFonts w:ascii="Times New Roman" w:eastAsia="Times New Roman" w:hAnsi="Times New Roman" w:cs="Times New Roman"/>
          <w:b/>
          <w:bCs/>
          <w:color w:val="000000" w:themeColor="text1"/>
        </w:rPr>
        <w:t>Secretary</w:t>
      </w:r>
    </w:p>
    <w:p w14:paraId="084A7BC1" w14:textId="48D7B153" w:rsidR="00A749F1" w:rsidRPr="00A749F1" w:rsidRDefault="00A749F1" w:rsidP="00A749F1">
      <w:pPr>
        <w:pStyle w:val="ListParagraph"/>
        <w:numPr>
          <w:ilvl w:val="0"/>
          <w:numId w:val="18"/>
        </w:numPr>
        <w:rPr>
          <w:rFonts w:ascii="Times New Roman" w:eastAsia="Times New Roman" w:hAnsi="Times New Roman" w:cs="Times New Roman"/>
          <w:color w:val="000000" w:themeColor="text1"/>
        </w:rPr>
      </w:pPr>
      <w:r w:rsidRPr="553984A3">
        <w:rPr>
          <w:rFonts w:ascii="Times New Roman" w:eastAsia="Times New Roman" w:hAnsi="Times New Roman" w:cs="Times New Roman"/>
          <w:color w:val="000000" w:themeColor="text1"/>
        </w:rPr>
        <w:t>Obtain</w:t>
      </w:r>
      <w:r w:rsidR="13FCAD33" w:rsidRPr="553984A3">
        <w:rPr>
          <w:rFonts w:ascii="Times New Roman" w:eastAsia="Times New Roman" w:hAnsi="Times New Roman" w:cs="Times New Roman"/>
          <w:color w:val="000000" w:themeColor="text1"/>
        </w:rPr>
        <w:t>s</w:t>
      </w:r>
      <w:r w:rsidRPr="553984A3">
        <w:rPr>
          <w:rFonts w:ascii="Times New Roman" w:eastAsia="Times New Roman" w:hAnsi="Times New Roman" w:cs="Times New Roman"/>
          <w:color w:val="000000" w:themeColor="text1"/>
        </w:rPr>
        <w:t xml:space="preserve"> appropriate facilities for </w:t>
      </w:r>
      <w:r w:rsidR="74602B5F" w:rsidRPr="553984A3">
        <w:rPr>
          <w:rFonts w:ascii="Times New Roman" w:eastAsia="Times New Roman" w:hAnsi="Times New Roman" w:cs="Times New Roman"/>
          <w:color w:val="000000" w:themeColor="text1"/>
        </w:rPr>
        <w:t>organizational</w:t>
      </w:r>
      <w:r w:rsidRPr="553984A3">
        <w:rPr>
          <w:rFonts w:ascii="Times New Roman" w:eastAsia="Times New Roman" w:hAnsi="Times New Roman" w:cs="Times New Roman"/>
          <w:color w:val="000000" w:themeColor="text1"/>
        </w:rPr>
        <w:t xml:space="preserve"> activities.</w:t>
      </w:r>
    </w:p>
    <w:p w14:paraId="69935AA1" w14:textId="42CE85CF" w:rsidR="00A749F1" w:rsidRPr="00A749F1" w:rsidRDefault="00A749F1" w:rsidP="00A749F1">
      <w:pPr>
        <w:pStyle w:val="ListParagraph"/>
        <w:numPr>
          <w:ilvl w:val="0"/>
          <w:numId w:val="18"/>
        </w:numPr>
        <w:rPr>
          <w:rFonts w:ascii="Times New Roman" w:eastAsia="Times New Roman" w:hAnsi="Times New Roman" w:cs="Times New Roman"/>
          <w:color w:val="000000" w:themeColor="text1"/>
        </w:rPr>
      </w:pPr>
      <w:r w:rsidRPr="00A749F1">
        <w:rPr>
          <w:rFonts w:ascii="Times New Roman" w:eastAsia="Times New Roman" w:hAnsi="Times New Roman" w:cs="Times New Roman"/>
          <w:color w:val="000000" w:themeColor="text1"/>
        </w:rPr>
        <w:t>Prepares organization</w:t>
      </w:r>
      <w:r w:rsidR="004969A4">
        <w:rPr>
          <w:rFonts w:ascii="Times New Roman" w:eastAsia="Times New Roman" w:hAnsi="Times New Roman" w:cs="Times New Roman"/>
          <w:color w:val="000000" w:themeColor="text1"/>
        </w:rPr>
        <w:t>'</w:t>
      </w:r>
      <w:r w:rsidRPr="00A749F1">
        <w:rPr>
          <w:rFonts w:ascii="Times New Roman" w:eastAsia="Times New Roman" w:hAnsi="Times New Roman" w:cs="Times New Roman"/>
          <w:color w:val="000000" w:themeColor="text1"/>
        </w:rPr>
        <w:t>s calendar of events</w:t>
      </w:r>
      <w:r>
        <w:rPr>
          <w:rFonts w:ascii="Times New Roman" w:eastAsia="Times New Roman" w:hAnsi="Times New Roman" w:cs="Times New Roman"/>
          <w:color w:val="000000" w:themeColor="text1"/>
        </w:rPr>
        <w:t>.</w:t>
      </w:r>
    </w:p>
    <w:p w14:paraId="5508D3BD" w14:textId="5FC65057" w:rsidR="00A749F1" w:rsidRPr="00A749F1" w:rsidRDefault="00A749F1" w:rsidP="00A749F1">
      <w:pPr>
        <w:pStyle w:val="ListParagraph"/>
        <w:numPr>
          <w:ilvl w:val="0"/>
          <w:numId w:val="18"/>
        </w:numPr>
        <w:rPr>
          <w:rFonts w:ascii="Times New Roman" w:eastAsia="Times New Roman" w:hAnsi="Times New Roman" w:cs="Times New Roman"/>
          <w:color w:val="000000" w:themeColor="text1"/>
        </w:rPr>
      </w:pPr>
      <w:r w:rsidRPr="553984A3">
        <w:rPr>
          <w:rFonts w:ascii="Times New Roman" w:eastAsia="Times New Roman" w:hAnsi="Times New Roman" w:cs="Times New Roman"/>
          <w:color w:val="000000" w:themeColor="text1"/>
        </w:rPr>
        <w:t>Keep</w:t>
      </w:r>
      <w:r w:rsidR="215A55CB" w:rsidRPr="553984A3">
        <w:rPr>
          <w:rFonts w:ascii="Times New Roman" w:eastAsia="Times New Roman" w:hAnsi="Times New Roman" w:cs="Times New Roman"/>
          <w:color w:val="000000" w:themeColor="text1"/>
        </w:rPr>
        <w:t>s</w:t>
      </w:r>
      <w:r w:rsidRPr="553984A3">
        <w:rPr>
          <w:rFonts w:ascii="Times New Roman" w:eastAsia="Times New Roman" w:hAnsi="Times New Roman" w:cs="Times New Roman"/>
          <w:color w:val="000000" w:themeColor="text1"/>
        </w:rPr>
        <w:t xml:space="preserve"> and </w:t>
      </w:r>
      <w:r w:rsidR="52AAAA35" w:rsidRPr="553984A3">
        <w:rPr>
          <w:rFonts w:ascii="Times New Roman" w:eastAsia="Times New Roman" w:hAnsi="Times New Roman" w:cs="Times New Roman"/>
          <w:color w:val="000000" w:themeColor="text1"/>
        </w:rPr>
        <w:t>distributes</w:t>
      </w:r>
      <w:r w:rsidRPr="553984A3">
        <w:rPr>
          <w:rFonts w:ascii="Times New Roman" w:eastAsia="Times New Roman" w:hAnsi="Times New Roman" w:cs="Times New Roman"/>
          <w:color w:val="000000" w:themeColor="text1"/>
        </w:rPr>
        <w:t xml:space="preserve"> minutes of each meeting of the organization.</w:t>
      </w:r>
    </w:p>
    <w:p w14:paraId="4EAFE029" w14:textId="53ED580C" w:rsidR="00A749F1" w:rsidRPr="00A749F1" w:rsidRDefault="00A749F1" w:rsidP="00A749F1">
      <w:pPr>
        <w:pStyle w:val="ListParagraph"/>
        <w:numPr>
          <w:ilvl w:val="0"/>
          <w:numId w:val="18"/>
        </w:numPr>
        <w:rPr>
          <w:rFonts w:ascii="Times New Roman" w:eastAsia="Times New Roman" w:hAnsi="Times New Roman" w:cs="Times New Roman"/>
          <w:color w:val="000000" w:themeColor="text1"/>
        </w:rPr>
      </w:pPr>
      <w:r w:rsidRPr="553984A3">
        <w:rPr>
          <w:rFonts w:ascii="Times New Roman" w:eastAsia="Times New Roman" w:hAnsi="Times New Roman" w:cs="Times New Roman"/>
          <w:color w:val="000000" w:themeColor="text1"/>
        </w:rPr>
        <w:t>Maintain</w:t>
      </w:r>
      <w:r w:rsidR="6CB8720F" w:rsidRPr="553984A3">
        <w:rPr>
          <w:rFonts w:ascii="Times New Roman" w:eastAsia="Times New Roman" w:hAnsi="Times New Roman" w:cs="Times New Roman"/>
          <w:color w:val="000000" w:themeColor="text1"/>
        </w:rPr>
        <w:t>s</w:t>
      </w:r>
      <w:r w:rsidRPr="553984A3">
        <w:rPr>
          <w:rFonts w:ascii="Times New Roman" w:eastAsia="Times New Roman" w:hAnsi="Times New Roman" w:cs="Times New Roman"/>
          <w:color w:val="000000" w:themeColor="text1"/>
        </w:rPr>
        <w:t xml:space="preserve"> attendance at all meetings.</w:t>
      </w:r>
    </w:p>
    <w:p w14:paraId="4C377151" w14:textId="254D1759" w:rsidR="00A749F1" w:rsidRPr="00A749F1" w:rsidRDefault="00A749F1" w:rsidP="00A749F1">
      <w:pPr>
        <w:pStyle w:val="ListParagraph"/>
        <w:numPr>
          <w:ilvl w:val="0"/>
          <w:numId w:val="18"/>
        </w:numPr>
        <w:rPr>
          <w:rFonts w:ascii="Times New Roman" w:eastAsia="Times New Roman" w:hAnsi="Times New Roman" w:cs="Times New Roman"/>
          <w:color w:val="000000" w:themeColor="text1"/>
        </w:rPr>
      </w:pPr>
      <w:r w:rsidRPr="553984A3">
        <w:rPr>
          <w:rFonts w:ascii="Times New Roman" w:eastAsia="Times New Roman" w:hAnsi="Times New Roman" w:cs="Times New Roman"/>
          <w:color w:val="000000" w:themeColor="text1"/>
        </w:rPr>
        <w:t>Maintain</w:t>
      </w:r>
      <w:r w:rsidR="48B1B9B6" w:rsidRPr="553984A3">
        <w:rPr>
          <w:rFonts w:ascii="Times New Roman" w:eastAsia="Times New Roman" w:hAnsi="Times New Roman" w:cs="Times New Roman"/>
          <w:color w:val="000000" w:themeColor="text1"/>
        </w:rPr>
        <w:t>s</w:t>
      </w:r>
      <w:r w:rsidRPr="553984A3">
        <w:rPr>
          <w:rFonts w:ascii="Times New Roman" w:eastAsia="Times New Roman" w:hAnsi="Times New Roman" w:cs="Times New Roman"/>
          <w:color w:val="000000" w:themeColor="text1"/>
        </w:rPr>
        <w:t xml:space="preserve"> council</w:t>
      </w:r>
      <w:r w:rsidR="004969A4">
        <w:rPr>
          <w:rFonts w:ascii="Times New Roman" w:eastAsia="Times New Roman" w:hAnsi="Times New Roman" w:cs="Times New Roman"/>
          <w:color w:val="000000" w:themeColor="text1"/>
        </w:rPr>
        <w:t>'</w:t>
      </w:r>
      <w:r w:rsidRPr="553984A3">
        <w:rPr>
          <w:rFonts w:ascii="Times New Roman" w:eastAsia="Times New Roman" w:hAnsi="Times New Roman" w:cs="Times New Roman"/>
          <w:color w:val="000000" w:themeColor="text1"/>
        </w:rPr>
        <w:t>s records, storage, and office.</w:t>
      </w:r>
    </w:p>
    <w:p w14:paraId="060303E6" w14:textId="7CAF440B" w:rsidR="00A749F1" w:rsidRPr="00A749F1" w:rsidRDefault="00A749F1" w:rsidP="00A749F1">
      <w:pPr>
        <w:pStyle w:val="ListParagraph"/>
        <w:numPr>
          <w:ilvl w:val="0"/>
          <w:numId w:val="18"/>
        </w:numPr>
        <w:rPr>
          <w:rFonts w:ascii="Times New Roman" w:eastAsia="Times New Roman" w:hAnsi="Times New Roman" w:cs="Times New Roman"/>
          <w:color w:val="000000" w:themeColor="text1"/>
        </w:rPr>
      </w:pPr>
      <w:r w:rsidRPr="00A749F1">
        <w:rPr>
          <w:rFonts w:ascii="Times New Roman" w:eastAsia="Times New Roman" w:hAnsi="Times New Roman" w:cs="Times New Roman"/>
          <w:color w:val="000000" w:themeColor="text1"/>
        </w:rPr>
        <w:t>Prepares and files any required reports</w:t>
      </w:r>
      <w:r w:rsidR="000B092F">
        <w:rPr>
          <w:rFonts w:ascii="Times New Roman" w:eastAsia="Times New Roman" w:hAnsi="Times New Roman" w:cs="Times New Roman"/>
          <w:color w:val="000000" w:themeColor="text1"/>
        </w:rPr>
        <w:t>.</w:t>
      </w:r>
    </w:p>
    <w:p w14:paraId="3CB94F5E" w14:textId="6AD24E22" w:rsidR="00A749F1" w:rsidRPr="00A749F1" w:rsidRDefault="00A749F1" w:rsidP="00A749F1">
      <w:pPr>
        <w:pStyle w:val="ListParagraph"/>
        <w:numPr>
          <w:ilvl w:val="0"/>
          <w:numId w:val="18"/>
        </w:numPr>
        <w:rPr>
          <w:rFonts w:ascii="Times New Roman" w:eastAsia="Times New Roman" w:hAnsi="Times New Roman" w:cs="Times New Roman"/>
          <w:color w:val="000000" w:themeColor="text1"/>
        </w:rPr>
      </w:pPr>
      <w:r w:rsidRPr="00A749F1">
        <w:rPr>
          <w:rFonts w:ascii="Times New Roman" w:eastAsia="Times New Roman" w:hAnsi="Times New Roman" w:cs="Times New Roman"/>
          <w:color w:val="000000" w:themeColor="text1"/>
        </w:rPr>
        <w:t>Handles all official correspondence of the organization</w:t>
      </w:r>
      <w:r w:rsidR="000B092F">
        <w:rPr>
          <w:rFonts w:ascii="Times New Roman" w:eastAsia="Times New Roman" w:hAnsi="Times New Roman" w:cs="Times New Roman"/>
          <w:color w:val="000000" w:themeColor="text1"/>
        </w:rPr>
        <w:t>.</w:t>
      </w:r>
    </w:p>
    <w:p w14:paraId="4C9B5057" w14:textId="31981B69" w:rsidR="006D6B95" w:rsidRDefault="00A749F1" w:rsidP="006D6B95">
      <w:pPr>
        <w:pStyle w:val="ListParagraph"/>
        <w:numPr>
          <w:ilvl w:val="0"/>
          <w:numId w:val="18"/>
        </w:numPr>
        <w:rPr>
          <w:rFonts w:ascii="Times New Roman" w:eastAsia="Times New Roman" w:hAnsi="Times New Roman" w:cs="Times New Roman"/>
          <w:color w:val="000000" w:themeColor="text1"/>
        </w:rPr>
      </w:pPr>
      <w:r w:rsidRPr="00A749F1">
        <w:rPr>
          <w:rFonts w:ascii="Times New Roman" w:eastAsia="Times New Roman" w:hAnsi="Times New Roman" w:cs="Times New Roman"/>
          <w:color w:val="000000" w:themeColor="text1"/>
        </w:rPr>
        <w:t>Collects organization</w:t>
      </w:r>
      <w:r w:rsidR="004969A4">
        <w:rPr>
          <w:rFonts w:ascii="Times New Roman" w:eastAsia="Times New Roman" w:hAnsi="Times New Roman" w:cs="Times New Roman"/>
          <w:color w:val="000000" w:themeColor="text1"/>
        </w:rPr>
        <w:t>'</w:t>
      </w:r>
      <w:r w:rsidRPr="00A749F1">
        <w:rPr>
          <w:rFonts w:ascii="Times New Roman" w:eastAsia="Times New Roman" w:hAnsi="Times New Roman" w:cs="Times New Roman"/>
          <w:color w:val="000000" w:themeColor="text1"/>
        </w:rPr>
        <w:t>s mail</w:t>
      </w:r>
      <w:r w:rsidR="000B092F">
        <w:rPr>
          <w:rFonts w:ascii="Times New Roman" w:eastAsia="Times New Roman" w:hAnsi="Times New Roman" w:cs="Times New Roman"/>
          <w:color w:val="000000" w:themeColor="text1"/>
        </w:rPr>
        <w:t>.</w:t>
      </w:r>
    </w:p>
    <w:p w14:paraId="26C970D2" w14:textId="77777777" w:rsidR="006D6B95" w:rsidRDefault="00A749F1" w:rsidP="006D6B95">
      <w:pPr>
        <w:pStyle w:val="ListParagraph"/>
        <w:numPr>
          <w:ilvl w:val="0"/>
          <w:numId w:val="18"/>
        </w:numPr>
        <w:rPr>
          <w:rFonts w:ascii="Times New Roman" w:eastAsia="Times New Roman" w:hAnsi="Times New Roman" w:cs="Times New Roman"/>
          <w:color w:val="000000" w:themeColor="text1"/>
        </w:rPr>
      </w:pPr>
      <w:r w:rsidRPr="006D6B95">
        <w:rPr>
          <w:rFonts w:ascii="Times New Roman" w:eastAsia="Times New Roman" w:hAnsi="Times New Roman" w:cs="Times New Roman"/>
          <w:color w:val="000000" w:themeColor="text1"/>
        </w:rPr>
        <w:t>Keeps members of the organization informed about activities, university events, and important dates</w:t>
      </w:r>
      <w:r w:rsidR="000B092F" w:rsidRPr="006D6B95">
        <w:rPr>
          <w:rFonts w:ascii="Times New Roman" w:eastAsia="Times New Roman" w:hAnsi="Times New Roman" w:cs="Times New Roman"/>
          <w:color w:val="000000" w:themeColor="text1"/>
        </w:rPr>
        <w:t>.</w:t>
      </w:r>
      <w:r w:rsidR="006D6B95" w:rsidRPr="006D6B95">
        <w:rPr>
          <w:rFonts w:ascii="Times New Roman" w:eastAsia="Times New Roman" w:hAnsi="Times New Roman" w:cs="Times New Roman"/>
          <w:color w:val="000000" w:themeColor="text1"/>
        </w:rPr>
        <w:t xml:space="preserve"> </w:t>
      </w:r>
    </w:p>
    <w:p w14:paraId="52D26481" w14:textId="7BB696F0" w:rsidR="00A749F1" w:rsidRDefault="006D6B95" w:rsidP="006D6B95">
      <w:pPr>
        <w:pStyle w:val="ListParagraph"/>
        <w:numPr>
          <w:ilvl w:val="0"/>
          <w:numId w:val="18"/>
        </w:numPr>
        <w:rPr>
          <w:rFonts w:ascii="Times New Roman" w:eastAsia="Times New Roman" w:hAnsi="Times New Roman" w:cs="Times New Roman"/>
          <w:color w:val="000000" w:themeColor="text1"/>
        </w:rPr>
      </w:pPr>
      <w:r w:rsidRPr="006D6B95">
        <w:rPr>
          <w:rFonts w:ascii="Times New Roman" w:eastAsia="Times New Roman" w:hAnsi="Times New Roman" w:cs="Times New Roman"/>
          <w:color w:val="000000" w:themeColor="text1"/>
        </w:rPr>
        <w:t>Participates in the process of evaluating all the applications received for the CCEE Graduate Student Travel Scholarship.</w:t>
      </w:r>
    </w:p>
    <w:p w14:paraId="58C388C1" w14:textId="4954778D" w:rsidR="00803156" w:rsidRPr="005645ED" w:rsidRDefault="00803156" w:rsidP="006D6B95">
      <w:pPr>
        <w:pStyle w:val="ListParagraph"/>
        <w:numPr>
          <w:ilvl w:val="0"/>
          <w:numId w:val="18"/>
        </w:numPr>
        <w:rPr>
          <w:rFonts w:ascii="Times New Roman" w:eastAsia="Times New Roman" w:hAnsi="Times New Roman" w:cs="Times New Roman"/>
          <w:color w:val="000000" w:themeColor="text1"/>
          <w:highlight w:val="yellow"/>
        </w:rPr>
      </w:pPr>
      <w:r w:rsidRPr="005645ED">
        <w:rPr>
          <w:rFonts w:ascii="Times New Roman" w:eastAsia="Times New Roman" w:hAnsi="Times New Roman" w:cs="Times New Roman"/>
          <w:color w:val="000000" w:themeColor="text1"/>
          <w:highlight w:val="yellow"/>
        </w:rPr>
        <w:t>Acts as a risk manager for the organization and fulfi</w:t>
      </w:r>
      <w:r w:rsidR="005645ED" w:rsidRPr="005645ED">
        <w:rPr>
          <w:rFonts w:ascii="Times New Roman" w:eastAsia="Times New Roman" w:hAnsi="Times New Roman" w:cs="Times New Roman"/>
          <w:color w:val="000000" w:themeColor="text1"/>
          <w:highlight w:val="yellow"/>
        </w:rPr>
        <w:t>lls the duties listed in Title V</w:t>
      </w:r>
      <w:r w:rsidRPr="005645ED">
        <w:rPr>
          <w:rFonts w:ascii="Times New Roman" w:eastAsia="Times New Roman" w:hAnsi="Times New Roman" w:cs="Times New Roman"/>
          <w:color w:val="000000" w:themeColor="text1"/>
          <w:highlight w:val="yellow"/>
        </w:rPr>
        <w:t>I.</w:t>
      </w:r>
    </w:p>
    <w:p w14:paraId="488710CD" w14:textId="77777777" w:rsidR="006D6B95" w:rsidRPr="006D6B95" w:rsidRDefault="006D6B95" w:rsidP="006D6B95">
      <w:pPr>
        <w:pStyle w:val="ListParagraph"/>
        <w:ind w:left="1440"/>
        <w:rPr>
          <w:rFonts w:ascii="Times New Roman" w:eastAsia="Times New Roman" w:hAnsi="Times New Roman" w:cs="Times New Roman"/>
          <w:color w:val="000000" w:themeColor="text1"/>
        </w:rPr>
      </w:pPr>
    </w:p>
    <w:p w14:paraId="3FF53404" w14:textId="6BAFD02E" w:rsidR="00A701C2" w:rsidRPr="00A701C2" w:rsidRDefault="00A701C2" w:rsidP="00A701C2">
      <w:pPr>
        <w:pStyle w:val="ListParagraph"/>
        <w:numPr>
          <w:ilvl w:val="0"/>
          <w:numId w:val="2"/>
        </w:numPr>
        <w:rPr>
          <w:rFonts w:ascii="Times New Roman" w:eastAsia="Times New Roman" w:hAnsi="Times New Roman" w:cs="Times New Roman"/>
          <w:b/>
          <w:bCs/>
          <w:color w:val="000000" w:themeColor="text1"/>
        </w:rPr>
      </w:pPr>
      <w:r w:rsidRPr="00A701C2">
        <w:rPr>
          <w:rFonts w:ascii="Times New Roman" w:eastAsia="Times New Roman" w:hAnsi="Times New Roman" w:cs="Times New Roman"/>
          <w:b/>
          <w:bCs/>
          <w:color w:val="000000" w:themeColor="text1"/>
        </w:rPr>
        <w:t>Marketing &amp; Communications Director</w:t>
      </w:r>
    </w:p>
    <w:p w14:paraId="3CD942C3" w14:textId="77777777" w:rsidR="00A701C2" w:rsidRPr="00A701C2" w:rsidRDefault="00A701C2" w:rsidP="00A701C2">
      <w:pPr>
        <w:rPr>
          <w:rFonts w:ascii="Times New Roman" w:eastAsia="Times New Roman" w:hAnsi="Times New Roman" w:cs="Times New Roman"/>
          <w:color w:val="000000" w:themeColor="text1"/>
        </w:rPr>
      </w:pPr>
    </w:p>
    <w:p w14:paraId="75E30D5A" w14:textId="118DE610" w:rsidR="00A701C2" w:rsidRPr="00A701C2" w:rsidRDefault="00A701C2" w:rsidP="00A701C2">
      <w:pPr>
        <w:pStyle w:val="ListParagraph"/>
        <w:numPr>
          <w:ilvl w:val="0"/>
          <w:numId w:val="17"/>
        </w:numPr>
        <w:rPr>
          <w:rFonts w:ascii="Times New Roman" w:eastAsia="Times New Roman" w:hAnsi="Times New Roman" w:cs="Times New Roman"/>
          <w:color w:val="000000" w:themeColor="text1"/>
        </w:rPr>
      </w:pPr>
      <w:r w:rsidRPr="655E8B45">
        <w:rPr>
          <w:rFonts w:ascii="Times New Roman" w:eastAsia="Times New Roman" w:hAnsi="Times New Roman" w:cs="Times New Roman"/>
          <w:color w:val="000000" w:themeColor="text1"/>
        </w:rPr>
        <w:t>Employ</w:t>
      </w:r>
      <w:r w:rsidR="215B2C6A" w:rsidRPr="655E8B45">
        <w:rPr>
          <w:rFonts w:ascii="Times New Roman" w:eastAsia="Times New Roman" w:hAnsi="Times New Roman" w:cs="Times New Roman"/>
          <w:color w:val="000000" w:themeColor="text1"/>
        </w:rPr>
        <w:t>s</w:t>
      </w:r>
      <w:r w:rsidRPr="655E8B45">
        <w:rPr>
          <w:rFonts w:ascii="Times New Roman" w:eastAsia="Times New Roman" w:hAnsi="Times New Roman" w:cs="Times New Roman"/>
          <w:color w:val="000000" w:themeColor="text1"/>
        </w:rPr>
        <w:t xml:space="preserve"> media outlets to inform all CCEE graduate students about the council</w:t>
      </w:r>
      <w:r w:rsidR="004969A4">
        <w:rPr>
          <w:rFonts w:ascii="Times New Roman" w:eastAsia="Times New Roman" w:hAnsi="Times New Roman" w:cs="Times New Roman"/>
          <w:color w:val="000000" w:themeColor="text1"/>
        </w:rPr>
        <w:t>'</w:t>
      </w:r>
      <w:r w:rsidRPr="655E8B45">
        <w:rPr>
          <w:rFonts w:ascii="Times New Roman" w:eastAsia="Times New Roman" w:hAnsi="Times New Roman" w:cs="Times New Roman"/>
          <w:color w:val="000000" w:themeColor="text1"/>
        </w:rPr>
        <w:t xml:space="preserve">s </w:t>
      </w:r>
      <w:r w:rsidR="00FC3502" w:rsidRPr="655E8B45">
        <w:rPr>
          <w:rFonts w:ascii="Times New Roman" w:eastAsia="Times New Roman" w:hAnsi="Times New Roman" w:cs="Times New Roman"/>
          <w:color w:val="000000" w:themeColor="text1"/>
        </w:rPr>
        <w:t>activities.</w:t>
      </w:r>
    </w:p>
    <w:p w14:paraId="41C1B095" w14:textId="4BAE3288" w:rsidR="00A701C2" w:rsidRPr="00A701C2" w:rsidRDefault="00A701C2" w:rsidP="00A701C2">
      <w:pPr>
        <w:pStyle w:val="ListParagraph"/>
        <w:numPr>
          <w:ilvl w:val="0"/>
          <w:numId w:val="17"/>
        </w:numPr>
        <w:rPr>
          <w:rFonts w:ascii="Times New Roman" w:eastAsia="Times New Roman" w:hAnsi="Times New Roman" w:cs="Times New Roman"/>
          <w:color w:val="000000" w:themeColor="text1"/>
        </w:rPr>
      </w:pPr>
      <w:r w:rsidRPr="655E8B45">
        <w:rPr>
          <w:rFonts w:ascii="Times New Roman" w:eastAsia="Times New Roman" w:hAnsi="Times New Roman" w:cs="Times New Roman"/>
          <w:color w:val="000000" w:themeColor="text1"/>
        </w:rPr>
        <w:t>Design</w:t>
      </w:r>
      <w:r w:rsidR="3E43AAC8" w:rsidRPr="655E8B45">
        <w:rPr>
          <w:rFonts w:ascii="Times New Roman" w:eastAsia="Times New Roman" w:hAnsi="Times New Roman" w:cs="Times New Roman"/>
          <w:color w:val="000000" w:themeColor="text1"/>
        </w:rPr>
        <w:t>s</w:t>
      </w:r>
      <w:r w:rsidRPr="655E8B45">
        <w:rPr>
          <w:rFonts w:ascii="Times New Roman" w:eastAsia="Times New Roman" w:hAnsi="Times New Roman" w:cs="Times New Roman"/>
          <w:color w:val="000000" w:themeColor="text1"/>
        </w:rPr>
        <w:t xml:space="preserve"> physical and virtual graphics to market the GSC and </w:t>
      </w:r>
      <w:r w:rsidR="00FC3502" w:rsidRPr="655E8B45">
        <w:rPr>
          <w:rFonts w:ascii="Times New Roman" w:eastAsia="Times New Roman" w:hAnsi="Times New Roman" w:cs="Times New Roman"/>
          <w:color w:val="000000" w:themeColor="text1"/>
        </w:rPr>
        <w:t xml:space="preserve">its events. </w:t>
      </w:r>
    </w:p>
    <w:p w14:paraId="3EA01CB2" w14:textId="3063187F" w:rsidR="00A701C2" w:rsidRPr="00A701C2" w:rsidRDefault="00A701C2" w:rsidP="00A701C2">
      <w:pPr>
        <w:pStyle w:val="ListParagraph"/>
        <w:numPr>
          <w:ilvl w:val="0"/>
          <w:numId w:val="17"/>
        </w:numPr>
        <w:rPr>
          <w:rFonts w:ascii="Times New Roman" w:eastAsia="Times New Roman" w:hAnsi="Times New Roman" w:cs="Times New Roman"/>
          <w:color w:val="000000" w:themeColor="text1"/>
        </w:rPr>
      </w:pPr>
      <w:r w:rsidRPr="655E8B45">
        <w:rPr>
          <w:rFonts w:ascii="Times New Roman" w:eastAsia="Times New Roman" w:hAnsi="Times New Roman" w:cs="Times New Roman"/>
          <w:color w:val="000000" w:themeColor="text1"/>
        </w:rPr>
        <w:t>Create</w:t>
      </w:r>
      <w:r w:rsidR="495D4396" w:rsidRPr="655E8B45">
        <w:rPr>
          <w:rFonts w:ascii="Times New Roman" w:eastAsia="Times New Roman" w:hAnsi="Times New Roman" w:cs="Times New Roman"/>
          <w:color w:val="000000" w:themeColor="text1"/>
        </w:rPr>
        <w:t>s</w:t>
      </w:r>
      <w:r w:rsidRPr="655E8B45">
        <w:rPr>
          <w:rFonts w:ascii="Times New Roman" w:eastAsia="Times New Roman" w:hAnsi="Times New Roman" w:cs="Times New Roman"/>
          <w:color w:val="000000" w:themeColor="text1"/>
        </w:rPr>
        <w:t xml:space="preserve"> and </w:t>
      </w:r>
      <w:r w:rsidR="6C6A5681" w:rsidRPr="655E8B45">
        <w:rPr>
          <w:rFonts w:ascii="Times New Roman" w:eastAsia="Times New Roman" w:hAnsi="Times New Roman" w:cs="Times New Roman"/>
          <w:color w:val="000000" w:themeColor="text1"/>
        </w:rPr>
        <w:t>distributes</w:t>
      </w:r>
      <w:r w:rsidRPr="655E8B45">
        <w:rPr>
          <w:rFonts w:ascii="Times New Roman" w:eastAsia="Times New Roman" w:hAnsi="Times New Roman" w:cs="Times New Roman"/>
          <w:color w:val="000000" w:themeColor="text1"/>
        </w:rPr>
        <w:t xml:space="preserve"> all advertisements and designs</w:t>
      </w:r>
      <w:r w:rsidR="00FC3502" w:rsidRPr="655E8B45">
        <w:rPr>
          <w:rFonts w:ascii="Times New Roman" w:eastAsia="Times New Roman" w:hAnsi="Times New Roman" w:cs="Times New Roman"/>
          <w:color w:val="000000" w:themeColor="text1"/>
        </w:rPr>
        <w:t>.</w:t>
      </w:r>
    </w:p>
    <w:p w14:paraId="2E57A033" w14:textId="522E374E" w:rsidR="006D6B95" w:rsidRDefault="00A701C2" w:rsidP="006D6B95">
      <w:pPr>
        <w:pStyle w:val="ListParagraph"/>
        <w:numPr>
          <w:ilvl w:val="0"/>
          <w:numId w:val="17"/>
        </w:numPr>
        <w:rPr>
          <w:rFonts w:ascii="Times New Roman" w:eastAsia="Times New Roman" w:hAnsi="Times New Roman" w:cs="Times New Roman"/>
          <w:color w:val="000000" w:themeColor="text1"/>
        </w:rPr>
      </w:pPr>
      <w:r w:rsidRPr="655E8B45">
        <w:rPr>
          <w:rFonts w:ascii="Times New Roman" w:eastAsia="Times New Roman" w:hAnsi="Times New Roman" w:cs="Times New Roman"/>
          <w:color w:val="000000" w:themeColor="text1"/>
        </w:rPr>
        <w:t>Take</w:t>
      </w:r>
      <w:r w:rsidR="7FE5EF2F" w:rsidRPr="655E8B45">
        <w:rPr>
          <w:rFonts w:ascii="Times New Roman" w:eastAsia="Times New Roman" w:hAnsi="Times New Roman" w:cs="Times New Roman"/>
          <w:color w:val="000000" w:themeColor="text1"/>
        </w:rPr>
        <w:t>s</w:t>
      </w:r>
      <w:r w:rsidRPr="655E8B45">
        <w:rPr>
          <w:rFonts w:ascii="Times New Roman" w:eastAsia="Times New Roman" w:hAnsi="Times New Roman" w:cs="Times New Roman"/>
          <w:color w:val="000000" w:themeColor="text1"/>
        </w:rPr>
        <w:t xml:space="preserve"> photos and videos at the organization</w:t>
      </w:r>
      <w:r w:rsidR="004969A4">
        <w:rPr>
          <w:rFonts w:ascii="Times New Roman" w:eastAsia="Times New Roman" w:hAnsi="Times New Roman" w:cs="Times New Roman"/>
          <w:color w:val="000000" w:themeColor="text1"/>
        </w:rPr>
        <w:t>'</w:t>
      </w:r>
      <w:r w:rsidRPr="655E8B45">
        <w:rPr>
          <w:rFonts w:ascii="Times New Roman" w:eastAsia="Times New Roman" w:hAnsi="Times New Roman" w:cs="Times New Roman"/>
          <w:color w:val="000000" w:themeColor="text1"/>
        </w:rPr>
        <w:t>s events</w:t>
      </w:r>
      <w:r w:rsidR="00FC3502" w:rsidRPr="655E8B45">
        <w:rPr>
          <w:rFonts w:ascii="Times New Roman" w:eastAsia="Times New Roman" w:hAnsi="Times New Roman" w:cs="Times New Roman"/>
          <w:color w:val="000000" w:themeColor="text1"/>
        </w:rPr>
        <w:t>.</w:t>
      </w:r>
    </w:p>
    <w:p w14:paraId="09CDB03D" w14:textId="43B91496" w:rsidR="006D6B95" w:rsidRPr="006D6B95" w:rsidRDefault="006D6B95" w:rsidP="006D6B95">
      <w:pPr>
        <w:pStyle w:val="ListParagraph"/>
        <w:numPr>
          <w:ilvl w:val="0"/>
          <w:numId w:val="17"/>
        </w:numPr>
        <w:rPr>
          <w:rFonts w:ascii="Times New Roman" w:eastAsia="Times New Roman" w:hAnsi="Times New Roman" w:cs="Times New Roman"/>
          <w:color w:val="000000" w:themeColor="text1"/>
        </w:rPr>
      </w:pPr>
      <w:r w:rsidRPr="006D6B95">
        <w:rPr>
          <w:rFonts w:ascii="Times New Roman" w:eastAsia="Times New Roman" w:hAnsi="Times New Roman" w:cs="Times New Roman"/>
          <w:color w:val="000000" w:themeColor="text1"/>
        </w:rPr>
        <w:t>Participates in the process of evaluating all the applications received for the CCEE Graduate Student Travel Scholarship.</w:t>
      </w:r>
    </w:p>
    <w:p w14:paraId="149C167E" w14:textId="77777777" w:rsidR="004C3C81" w:rsidRPr="00636732" w:rsidRDefault="004C3C81" w:rsidP="004C3C81">
      <w:pPr>
        <w:pStyle w:val="ListParagraph"/>
        <w:ind w:left="1440"/>
        <w:rPr>
          <w:rFonts w:ascii="Times New Roman" w:eastAsia="Times New Roman" w:hAnsi="Times New Roman" w:cs="Times New Roman"/>
          <w:color w:val="000000" w:themeColor="text1"/>
        </w:rPr>
      </w:pPr>
    </w:p>
    <w:p w14:paraId="7F90ECAC" w14:textId="4E9D0E8A" w:rsidR="006A662F" w:rsidRDefault="006A662F" w:rsidP="006A662F">
      <w:pPr>
        <w:pStyle w:val="ListParagraph"/>
        <w:numPr>
          <w:ilvl w:val="0"/>
          <w:numId w:val="15"/>
        </w:numPr>
        <w:tabs>
          <w:tab w:val="left" w:pos="810"/>
        </w:tabs>
        <w:rPr>
          <w:rFonts w:ascii="Times New Roman" w:eastAsia="Times New Roman" w:hAnsi="Times New Roman" w:cs="Times New Roman"/>
          <w:b/>
          <w:bCs/>
          <w:iCs/>
          <w:color w:val="000000" w:themeColor="text1"/>
        </w:rPr>
      </w:pPr>
      <w:r>
        <w:rPr>
          <w:rFonts w:ascii="Times New Roman" w:eastAsia="Times New Roman" w:hAnsi="Times New Roman" w:cs="Times New Roman"/>
          <w:b/>
          <w:bCs/>
          <w:iCs/>
          <w:color w:val="000000" w:themeColor="text1"/>
        </w:rPr>
        <w:t>Elections</w:t>
      </w:r>
    </w:p>
    <w:p w14:paraId="0870C023" w14:textId="77777777" w:rsidR="004C3C81" w:rsidRDefault="004C3C81" w:rsidP="00D411C8">
      <w:pPr>
        <w:rPr>
          <w:rFonts w:ascii="Times New Roman" w:eastAsia="Times New Roman" w:hAnsi="Times New Roman" w:cs="Times New Roman"/>
          <w:color w:val="000000" w:themeColor="text1"/>
        </w:rPr>
      </w:pPr>
    </w:p>
    <w:p w14:paraId="7A76FDCE" w14:textId="74BFD4CE" w:rsidR="0045338E" w:rsidRPr="00467DBD" w:rsidRDefault="0045338E" w:rsidP="553984A3">
      <w:pPr>
        <w:pStyle w:val="ListParagraph"/>
        <w:numPr>
          <w:ilvl w:val="0"/>
          <w:numId w:val="4"/>
        </w:numPr>
        <w:rPr>
          <w:rFonts w:ascii="Times New Roman" w:eastAsia="Times New Roman" w:hAnsi="Times New Roman" w:cs="Times New Roman"/>
          <w:color w:val="000000" w:themeColor="text1"/>
          <w:highlight w:val="yellow"/>
        </w:rPr>
      </w:pPr>
      <w:r w:rsidRPr="00467DBD">
        <w:rPr>
          <w:rFonts w:ascii="Times New Roman" w:eastAsia="Times New Roman" w:hAnsi="Times New Roman" w:cs="Times New Roman"/>
          <w:color w:val="000000" w:themeColor="text1"/>
          <w:highlight w:val="yellow"/>
        </w:rPr>
        <w:t xml:space="preserve">Elections will occur annually </w:t>
      </w:r>
      <w:r w:rsidR="00467DBD" w:rsidRPr="00467DBD">
        <w:rPr>
          <w:rFonts w:ascii="Times New Roman" w:eastAsia="Times New Roman" w:hAnsi="Times New Roman" w:cs="Times New Roman"/>
          <w:color w:val="000000" w:themeColor="text1"/>
          <w:highlight w:val="yellow"/>
        </w:rPr>
        <w:t>at</w:t>
      </w:r>
      <w:r w:rsidR="00BA3D94" w:rsidRPr="00467DBD">
        <w:rPr>
          <w:rFonts w:ascii="Times New Roman" w:eastAsia="Times New Roman" w:hAnsi="Times New Roman" w:cs="Times New Roman"/>
          <w:color w:val="000000" w:themeColor="text1"/>
          <w:highlight w:val="yellow"/>
        </w:rPr>
        <w:t xml:space="preserve"> the </w:t>
      </w:r>
      <w:r w:rsidR="00467DBD" w:rsidRPr="00467DBD">
        <w:rPr>
          <w:rFonts w:ascii="Times New Roman" w:eastAsia="Times New Roman" w:hAnsi="Times New Roman" w:cs="Times New Roman"/>
          <w:color w:val="000000" w:themeColor="text1"/>
          <w:highlight w:val="yellow"/>
        </w:rPr>
        <w:t>last Executive Board meeting of the spring semester</w:t>
      </w:r>
      <w:r w:rsidR="00467DBD">
        <w:rPr>
          <w:rFonts w:ascii="Times New Roman" w:eastAsia="Times New Roman" w:hAnsi="Times New Roman" w:cs="Times New Roman"/>
          <w:color w:val="000000" w:themeColor="text1"/>
          <w:highlight w:val="yellow"/>
        </w:rPr>
        <w:t xml:space="preserve"> (first week of</w:t>
      </w:r>
      <w:r w:rsidR="00467DBD" w:rsidRPr="00467DBD">
        <w:rPr>
          <w:rFonts w:ascii="Times New Roman" w:eastAsia="Times New Roman" w:hAnsi="Times New Roman" w:cs="Times New Roman"/>
          <w:color w:val="000000" w:themeColor="text1"/>
          <w:highlight w:val="yellow"/>
        </w:rPr>
        <w:t xml:space="preserve"> May.</w:t>
      </w:r>
      <w:r w:rsidR="00467DBD">
        <w:rPr>
          <w:rFonts w:ascii="Times New Roman" w:eastAsia="Times New Roman" w:hAnsi="Times New Roman" w:cs="Times New Roman"/>
          <w:color w:val="000000" w:themeColor="text1"/>
          <w:highlight w:val="yellow"/>
        </w:rPr>
        <w:t>)</w:t>
      </w:r>
      <w:bookmarkStart w:id="0" w:name="_GoBack"/>
      <w:bookmarkEnd w:id="0"/>
    </w:p>
    <w:p w14:paraId="41F3BFF2" w14:textId="332F323A" w:rsidR="0045338E" w:rsidRDefault="00834800" w:rsidP="553984A3">
      <w:pPr>
        <w:pStyle w:val="ListParagraph"/>
        <w:numPr>
          <w:ilvl w:val="0"/>
          <w:numId w:val="4"/>
        </w:numPr>
        <w:rPr>
          <w:rFonts w:ascii="Times New Roman" w:eastAsia="Times New Roman" w:hAnsi="Times New Roman" w:cs="Times New Roman"/>
          <w:color w:val="000000" w:themeColor="text1"/>
        </w:rPr>
      </w:pPr>
      <w:r w:rsidRPr="553984A3">
        <w:rPr>
          <w:rFonts w:ascii="Times New Roman" w:eastAsia="Times New Roman" w:hAnsi="Times New Roman" w:cs="Times New Roman"/>
          <w:color w:val="000000" w:themeColor="text1"/>
        </w:rPr>
        <w:t>Members interested in running for an officer position will complete a</w:t>
      </w:r>
      <w:r w:rsidR="008960AD" w:rsidRPr="553984A3">
        <w:rPr>
          <w:rFonts w:ascii="Times New Roman" w:eastAsia="Times New Roman" w:hAnsi="Times New Roman" w:cs="Times New Roman"/>
          <w:color w:val="000000" w:themeColor="text1"/>
        </w:rPr>
        <w:t xml:space="preserve"> nomination form and submit </w:t>
      </w:r>
      <w:r w:rsidR="00743C49" w:rsidRPr="553984A3">
        <w:rPr>
          <w:rFonts w:ascii="Times New Roman" w:eastAsia="Times New Roman" w:hAnsi="Times New Roman" w:cs="Times New Roman"/>
          <w:color w:val="000000" w:themeColor="text1"/>
        </w:rPr>
        <w:t>it</w:t>
      </w:r>
      <w:r w:rsidR="008960AD" w:rsidRPr="553984A3">
        <w:rPr>
          <w:rFonts w:ascii="Times New Roman" w:eastAsia="Times New Roman" w:hAnsi="Times New Roman" w:cs="Times New Roman"/>
          <w:color w:val="000000" w:themeColor="text1"/>
        </w:rPr>
        <w:t xml:space="preserve"> </w:t>
      </w:r>
      <w:r w:rsidR="00743A08" w:rsidRPr="553984A3">
        <w:rPr>
          <w:rFonts w:ascii="Times New Roman" w:eastAsia="Times New Roman" w:hAnsi="Times New Roman" w:cs="Times New Roman"/>
          <w:color w:val="000000" w:themeColor="text1"/>
        </w:rPr>
        <w:t>to the Executive Board members</w:t>
      </w:r>
      <w:r w:rsidR="00933AA9" w:rsidRPr="553984A3">
        <w:rPr>
          <w:rFonts w:ascii="Times New Roman" w:eastAsia="Times New Roman" w:hAnsi="Times New Roman" w:cs="Times New Roman"/>
          <w:color w:val="000000" w:themeColor="text1"/>
        </w:rPr>
        <w:t xml:space="preserve"> and GSC Advisor prior to the officer elections. </w:t>
      </w:r>
    </w:p>
    <w:p w14:paraId="0C4791BA" w14:textId="03049D58" w:rsidR="00DB751D" w:rsidRDefault="00DB751D" w:rsidP="553984A3">
      <w:pPr>
        <w:pStyle w:val="ListParagraph"/>
        <w:numPr>
          <w:ilvl w:val="0"/>
          <w:numId w:val="4"/>
        </w:numPr>
        <w:rPr>
          <w:rFonts w:ascii="Times New Roman" w:eastAsia="Times New Roman" w:hAnsi="Times New Roman" w:cs="Times New Roman"/>
          <w:color w:val="000000" w:themeColor="text1"/>
        </w:rPr>
      </w:pPr>
      <w:r w:rsidRPr="553984A3">
        <w:rPr>
          <w:rFonts w:ascii="Times New Roman" w:eastAsia="Times New Roman" w:hAnsi="Times New Roman" w:cs="Times New Roman"/>
          <w:color w:val="000000" w:themeColor="text1"/>
        </w:rPr>
        <w:t>The GSC Advisor will be responsible for overseeing the election.</w:t>
      </w:r>
    </w:p>
    <w:p w14:paraId="17EBC2C9" w14:textId="6B111D5A" w:rsidR="002852AB" w:rsidRPr="002852AB" w:rsidRDefault="002852AB" w:rsidP="553984A3">
      <w:pPr>
        <w:pStyle w:val="ListParagraph"/>
        <w:numPr>
          <w:ilvl w:val="0"/>
          <w:numId w:val="4"/>
        </w:numPr>
        <w:rPr>
          <w:rFonts w:ascii="Times New Roman" w:eastAsia="Times New Roman" w:hAnsi="Times New Roman" w:cs="Times New Roman"/>
          <w:color w:val="000000" w:themeColor="text1"/>
        </w:rPr>
      </w:pPr>
      <w:r w:rsidRPr="553984A3">
        <w:rPr>
          <w:rFonts w:ascii="Times New Roman" w:eastAsia="Times New Roman" w:hAnsi="Times New Roman" w:cs="Times New Roman"/>
          <w:color w:val="000000" w:themeColor="text1"/>
        </w:rPr>
        <w:lastRenderedPageBreak/>
        <w:t xml:space="preserve">All GSC Executive Members will have at least one week to review all GSC Executive Board applications. </w:t>
      </w:r>
    </w:p>
    <w:p w14:paraId="7094F0A7" w14:textId="37ED0E1D" w:rsidR="008960AD" w:rsidRPr="005549A2" w:rsidRDefault="002852AB" w:rsidP="553984A3">
      <w:pPr>
        <w:pStyle w:val="ListParagraph"/>
        <w:numPr>
          <w:ilvl w:val="0"/>
          <w:numId w:val="4"/>
        </w:numPr>
        <w:rPr>
          <w:rFonts w:ascii="Times New Roman" w:eastAsia="Times New Roman" w:hAnsi="Times New Roman" w:cs="Times New Roman"/>
          <w:color w:val="000000" w:themeColor="text1"/>
        </w:rPr>
      </w:pPr>
      <w:r w:rsidRPr="553984A3">
        <w:rPr>
          <w:rFonts w:ascii="Times New Roman" w:eastAsia="Times New Roman" w:hAnsi="Times New Roman" w:cs="Times New Roman"/>
          <w:color w:val="000000" w:themeColor="text1"/>
        </w:rPr>
        <w:t xml:space="preserve">A meeting will be held with the </w:t>
      </w:r>
      <w:r w:rsidR="00EA5B7C" w:rsidRPr="553984A3">
        <w:rPr>
          <w:rFonts w:ascii="Times New Roman" w:eastAsia="Times New Roman" w:hAnsi="Times New Roman" w:cs="Times New Roman"/>
          <w:color w:val="000000" w:themeColor="text1"/>
        </w:rPr>
        <w:t xml:space="preserve">GSC </w:t>
      </w:r>
      <w:r w:rsidRPr="553984A3">
        <w:rPr>
          <w:rFonts w:ascii="Times New Roman" w:eastAsia="Times New Roman" w:hAnsi="Times New Roman" w:cs="Times New Roman"/>
          <w:color w:val="000000" w:themeColor="text1"/>
        </w:rPr>
        <w:t xml:space="preserve">Executive Board and </w:t>
      </w:r>
      <w:r w:rsidR="00EA5B7C" w:rsidRPr="553984A3">
        <w:rPr>
          <w:rFonts w:ascii="Times New Roman" w:eastAsia="Times New Roman" w:hAnsi="Times New Roman" w:cs="Times New Roman"/>
          <w:color w:val="000000" w:themeColor="text1"/>
        </w:rPr>
        <w:t>GSC</w:t>
      </w:r>
      <w:r w:rsidRPr="553984A3">
        <w:rPr>
          <w:rFonts w:ascii="Times New Roman" w:eastAsia="Times New Roman" w:hAnsi="Times New Roman" w:cs="Times New Roman"/>
          <w:color w:val="000000" w:themeColor="text1"/>
        </w:rPr>
        <w:t xml:space="preserve"> Advisor to discuss the candidates for each position. The </w:t>
      </w:r>
      <w:r w:rsidR="00EA5B7C" w:rsidRPr="553984A3">
        <w:rPr>
          <w:rFonts w:ascii="Times New Roman" w:eastAsia="Times New Roman" w:hAnsi="Times New Roman" w:cs="Times New Roman"/>
          <w:color w:val="000000" w:themeColor="text1"/>
        </w:rPr>
        <w:t>GSC</w:t>
      </w:r>
      <w:r w:rsidRPr="553984A3">
        <w:rPr>
          <w:rFonts w:ascii="Times New Roman" w:eastAsia="Times New Roman" w:hAnsi="Times New Roman" w:cs="Times New Roman"/>
          <w:color w:val="000000" w:themeColor="text1"/>
        </w:rPr>
        <w:t xml:space="preserve"> Executive Board for the next academic year will be selected at this meeting based on </w:t>
      </w:r>
      <w:r w:rsidR="00706390">
        <w:rPr>
          <w:rFonts w:ascii="Times New Roman" w:eastAsia="Times New Roman" w:hAnsi="Times New Roman" w:cs="Times New Roman"/>
          <w:color w:val="000000" w:themeColor="text1"/>
        </w:rPr>
        <w:t xml:space="preserve">a </w:t>
      </w:r>
      <w:r w:rsidRPr="553984A3">
        <w:rPr>
          <w:rFonts w:ascii="Times New Roman" w:eastAsia="Times New Roman" w:hAnsi="Times New Roman" w:cs="Times New Roman"/>
          <w:color w:val="000000" w:themeColor="text1"/>
        </w:rPr>
        <w:t xml:space="preserve">thoughtful discussion about each of the candidates and the open roles. </w:t>
      </w:r>
    </w:p>
    <w:p w14:paraId="7000E372" w14:textId="64C4A5CF" w:rsidR="008960AD" w:rsidRPr="005549A2" w:rsidRDefault="008960AD" w:rsidP="553984A3">
      <w:pPr>
        <w:pStyle w:val="ListParagraph"/>
        <w:numPr>
          <w:ilvl w:val="0"/>
          <w:numId w:val="4"/>
        </w:numPr>
        <w:rPr>
          <w:rFonts w:ascii="Times New Roman" w:eastAsia="Times New Roman" w:hAnsi="Times New Roman" w:cs="Times New Roman"/>
          <w:color w:val="000000" w:themeColor="text1"/>
        </w:rPr>
      </w:pPr>
      <w:r w:rsidRPr="553984A3">
        <w:rPr>
          <w:rFonts w:ascii="Times New Roman" w:eastAsia="Times New Roman" w:hAnsi="Times New Roman" w:cs="Times New Roman"/>
          <w:color w:val="000000" w:themeColor="text1"/>
        </w:rPr>
        <w:t xml:space="preserve">The term of office for all officer positions shall </w:t>
      </w:r>
      <w:r w:rsidR="00C64269" w:rsidRPr="553984A3">
        <w:rPr>
          <w:rFonts w:ascii="Times New Roman" w:eastAsia="Times New Roman" w:hAnsi="Times New Roman" w:cs="Times New Roman"/>
          <w:color w:val="000000" w:themeColor="text1"/>
        </w:rPr>
        <w:t xml:space="preserve">be one year, beginning </w:t>
      </w:r>
      <w:r w:rsidR="003270E3" w:rsidRPr="553984A3">
        <w:rPr>
          <w:rFonts w:ascii="Times New Roman" w:eastAsia="Times New Roman" w:hAnsi="Times New Roman" w:cs="Times New Roman"/>
          <w:color w:val="000000" w:themeColor="text1"/>
        </w:rPr>
        <w:t xml:space="preserve">the first week of the fall semester </w:t>
      </w:r>
      <w:r w:rsidR="00B655CF" w:rsidRPr="553984A3">
        <w:rPr>
          <w:rFonts w:ascii="Times New Roman" w:eastAsia="Times New Roman" w:hAnsi="Times New Roman" w:cs="Times New Roman"/>
          <w:color w:val="000000" w:themeColor="text1"/>
        </w:rPr>
        <w:t xml:space="preserve">and ending </w:t>
      </w:r>
      <w:r w:rsidR="003270E3" w:rsidRPr="553984A3">
        <w:rPr>
          <w:rFonts w:ascii="Times New Roman" w:eastAsia="Times New Roman" w:hAnsi="Times New Roman" w:cs="Times New Roman"/>
          <w:color w:val="000000" w:themeColor="text1"/>
        </w:rPr>
        <w:t>the last week of the s</w:t>
      </w:r>
      <w:r w:rsidR="00467DBD">
        <w:rPr>
          <w:rFonts w:ascii="Times New Roman" w:eastAsia="Times New Roman" w:hAnsi="Times New Roman" w:cs="Times New Roman"/>
          <w:color w:val="000000" w:themeColor="text1"/>
        </w:rPr>
        <w:t>pring</w:t>
      </w:r>
      <w:r w:rsidR="003270E3" w:rsidRPr="553984A3">
        <w:rPr>
          <w:rFonts w:ascii="Times New Roman" w:eastAsia="Times New Roman" w:hAnsi="Times New Roman" w:cs="Times New Roman"/>
          <w:color w:val="000000" w:themeColor="text1"/>
        </w:rPr>
        <w:t xml:space="preserve"> semester</w:t>
      </w:r>
      <w:r w:rsidR="00780B0A" w:rsidRPr="553984A3">
        <w:rPr>
          <w:rFonts w:ascii="Times New Roman" w:eastAsia="Times New Roman" w:hAnsi="Times New Roman" w:cs="Times New Roman"/>
          <w:color w:val="000000" w:themeColor="text1"/>
        </w:rPr>
        <w:t xml:space="preserve">. </w:t>
      </w:r>
    </w:p>
    <w:p w14:paraId="07A5CFEA" w14:textId="475A983A" w:rsidR="00F040E5" w:rsidRDefault="005549A2" w:rsidP="553984A3">
      <w:pPr>
        <w:pStyle w:val="ListParagraph"/>
        <w:numPr>
          <w:ilvl w:val="0"/>
          <w:numId w:val="4"/>
        </w:numPr>
        <w:rPr>
          <w:rFonts w:ascii="Times New Roman" w:eastAsia="Times New Roman" w:hAnsi="Times New Roman" w:cs="Times New Roman"/>
          <w:color w:val="000000" w:themeColor="text1"/>
        </w:rPr>
      </w:pPr>
      <w:r w:rsidRPr="553984A3">
        <w:rPr>
          <w:rFonts w:ascii="Times New Roman" w:eastAsia="Times New Roman" w:hAnsi="Times New Roman" w:cs="Times New Roman"/>
          <w:color w:val="000000" w:themeColor="text1"/>
        </w:rPr>
        <w:t xml:space="preserve">Executive Board Members will complete an </w:t>
      </w:r>
      <w:r w:rsidR="004969A4">
        <w:rPr>
          <w:rFonts w:ascii="Times New Roman" w:eastAsia="Times New Roman" w:hAnsi="Times New Roman" w:cs="Times New Roman"/>
          <w:color w:val="000000" w:themeColor="text1"/>
        </w:rPr>
        <w:t>"</w:t>
      </w:r>
      <w:r w:rsidRPr="553984A3">
        <w:rPr>
          <w:rFonts w:ascii="Times New Roman" w:eastAsia="Times New Roman" w:hAnsi="Times New Roman" w:cs="Times New Roman"/>
          <w:color w:val="000000" w:themeColor="text1"/>
        </w:rPr>
        <w:t>Officer Transition Report</w:t>
      </w:r>
      <w:r w:rsidR="004969A4">
        <w:rPr>
          <w:rFonts w:ascii="Times New Roman" w:eastAsia="Times New Roman" w:hAnsi="Times New Roman" w:cs="Times New Roman"/>
          <w:color w:val="000000" w:themeColor="text1"/>
        </w:rPr>
        <w:t>"</w:t>
      </w:r>
      <w:r w:rsidRPr="553984A3">
        <w:rPr>
          <w:rFonts w:ascii="Times New Roman" w:eastAsia="Times New Roman" w:hAnsi="Times New Roman" w:cs="Times New Roman"/>
          <w:color w:val="000000" w:themeColor="text1"/>
        </w:rPr>
        <w:t xml:space="preserve"> for each semester they serve on the Board. A report should be submitted to the GSC President and Advisor; additionally, a copy should be maintained in the appropriate </w:t>
      </w:r>
      <w:r w:rsidR="002A234A" w:rsidRPr="553984A3">
        <w:rPr>
          <w:rFonts w:ascii="Times New Roman" w:eastAsia="Times New Roman" w:hAnsi="Times New Roman" w:cs="Times New Roman"/>
          <w:color w:val="000000" w:themeColor="text1"/>
        </w:rPr>
        <w:t xml:space="preserve">GSC </w:t>
      </w:r>
      <w:r w:rsidRPr="553984A3">
        <w:rPr>
          <w:rFonts w:ascii="Times New Roman" w:eastAsia="Times New Roman" w:hAnsi="Times New Roman" w:cs="Times New Roman"/>
          <w:color w:val="000000" w:themeColor="text1"/>
        </w:rPr>
        <w:t>document folder.</w:t>
      </w:r>
    </w:p>
    <w:p w14:paraId="144ADC0D" w14:textId="77777777" w:rsidR="00614CAC" w:rsidRDefault="00614CAC" w:rsidP="00614CAC">
      <w:pPr>
        <w:ind w:left="720"/>
        <w:rPr>
          <w:rFonts w:ascii="Times New Roman" w:eastAsia="Times New Roman" w:hAnsi="Times New Roman" w:cs="Times New Roman"/>
          <w:color w:val="000000" w:themeColor="text1"/>
        </w:rPr>
      </w:pPr>
    </w:p>
    <w:p w14:paraId="24D3F3C7" w14:textId="77777777" w:rsidR="00142E78" w:rsidRDefault="00614CAC" w:rsidP="00142E78">
      <w:pPr>
        <w:pStyle w:val="ListParagraph"/>
        <w:numPr>
          <w:ilvl w:val="0"/>
          <w:numId w:val="15"/>
        </w:numPr>
        <w:tabs>
          <w:tab w:val="left" w:pos="810"/>
        </w:tabs>
        <w:rPr>
          <w:rFonts w:ascii="Times New Roman" w:eastAsia="Times New Roman" w:hAnsi="Times New Roman" w:cs="Times New Roman"/>
          <w:b/>
          <w:bCs/>
          <w:iCs/>
          <w:color w:val="000000" w:themeColor="text1"/>
        </w:rPr>
      </w:pPr>
      <w:r>
        <w:rPr>
          <w:rFonts w:ascii="Times New Roman" w:eastAsia="Times New Roman" w:hAnsi="Times New Roman" w:cs="Times New Roman"/>
          <w:b/>
          <w:bCs/>
          <w:iCs/>
          <w:color w:val="000000" w:themeColor="text1"/>
        </w:rPr>
        <w:t>Replacement Procedures</w:t>
      </w:r>
    </w:p>
    <w:p w14:paraId="7DD79475" w14:textId="77777777" w:rsidR="00142E78" w:rsidRDefault="00142E78" w:rsidP="00142E78">
      <w:pPr>
        <w:pStyle w:val="ListParagraph"/>
        <w:tabs>
          <w:tab w:val="left" w:pos="810"/>
        </w:tabs>
        <w:rPr>
          <w:rFonts w:ascii="Times New Roman" w:eastAsia="Times New Roman" w:hAnsi="Times New Roman" w:cs="Times New Roman"/>
          <w:b/>
          <w:bCs/>
          <w:iCs/>
          <w:color w:val="000000" w:themeColor="text1"/>
        </w:rPr>
      </w:pPr>
    </w:p>
    <w:p w14:paraId="5F668DE9" w14:textId="5B538705" w:rsidR="00142E78" w:rsidRPr="00E979F3" w:rsidRDefault="00E979F3" w:rsidP="00E979F3">
      <w:pPr>
        <w:pStyle w:val="ListParagraph"/>
        <w:numPr>
          <w:ilvl w:val="0"/>
          <w:numId w:val="23"/>
        </w:numPr>
        <w:tabs>
          <w:tab w:val="left" w:pos="810"/>
        </w:tabs>
        <w:rPr>
          <w:rFonts w:ascii="Times New Roman" w:eastAsia="Times New Roman" w:hAnsi="Times New Roman" w:cs="Times New Roman"/>
          <w:color w:val="000000" w:themeColor="text1"/>
        </w:rPr>
      </w:pPr>
      <w:r w:rsidRPr="00E979F3">
        <w:rPr>
          <w:rFonts w:ascii="Times New Roman" w:eastAsia="Times New Roman" w:hAnsi="Times New Roman" w:cs="Times New Roman"/>
          <w:color w:val="000000" w:themeColor="text1"/>
        </w:rPr>
        <w:t xml:space="preserve">If </w:t>
      </w:r>
      <w:r w:rsidR="00142E78" w:rsidRPr="00E979F3">
        <w:rPr>
          <w:rFonts w:ascii="Times New Roman" w:eastAsia="Times New Roman" w:hAnsi="Times New Roman" w:cs="Times New Roman"/>
          <w:color w:val="000000" w:themeColor="text1"/>
        </w:rPr>
        <w:t xml:space="preserve">a situation arises in which an Executive Board Officer fails to fulfill assigned duties as specified in this </w:t>
      </w:r>
      <w:r w:rsidR="00706390">
        <w:rPr>
          <w:rFonts w:ascii="Times New Roman" w:eastAsia="Times New Roman" w:hAnsi="Times New Roman" w:cs="Times New Roman"/>
          <w:color w:val="000000" w:themeColor="text1"/>
        </w:rPr>
        <w:t>c</w:t>
      </w:r>
      <w:r w:rsidR="00142E78" w:rsidRPr="00E979F3">
        <w:rPr>
          <w:rFonts w:ascii="Times New Roman" w:eastAsia="Times New Roman" w:hAnsi="Times New Roman" w:cs="Times New Roman"/>
          <w:color w:val="000000" w:themeColor="text1"/>
        </w:rPr>
        <w:t>onstitution:</w:t>
      </w:r>
    </w:p>
    <w:p w14:paraId="13534B2C" w14:textId="6380982A" w:rsidR="00142E78" w:rsidRDefault="00142E78" w:rsidP="00E979F3">
      <w:pPr>
        <w:pStyle w:val="ListParagraph"/>
        <w:numPr>
          <w:ilvl w:val="1"/>
          <w:numId w:val="23"/>
        </w:numPr>
        <w:tabs>
          <w:tab w:val="left" w:pos="810"/>
        </w:tabs>
        <w:rPr>
          <w:rFonts w:ascii="Times New Roman" w:eastAsia="Times New Roman" w:hAnsi="Times New Roman" w:cs="Times New Roman"/>
          <w:color w:val="000000" w:themeColor="text1"/>
        </w:rPr>
      </w:pPr>
      <w:r w:rsidRPr="00142E78">
        <w:rPr>
          <w:rFonts w:ascii="Times New Roman" w:eastAsia="Times New Roman" w:hAnsi="Times New Roman" w:cs="Times New Roman"/>
          <w:color w:val="000000" w:themeColor="text1"/>
        </w:rPr>
        <w:t xml:space="preserve">The GSC </w:t>
      </w:r>
      <w:r w:rsidR="009461F5">
        <w:rPr>
          <w:rFonts w:ascii="Times New Roman" w:eastAsia="Times New Roman" w:hAnsi="Times New Roman" w:cs="Times New Roman"/>
          <w:color w:val="000000" w:themeColor="text1"/>
        </w:rPr>
        <w:t xml:space="preserve">Faculty </w:t>
      </w:r>
      <w:r w:rsidRPr="00142E78">
        <w:rPr>
          <w:rFonts w:ascii="Times New Roman" w:eastAsia="Times New Roman" w:hAnsi="Times New Roman" w:cs="Times New Roman"/>
          <w:color w:val="000000" w:themeColor="text1"/>
        </w:rPr>
        <w:t xml:space="preserve">Advisor and President shall discuss the matter with the officer in question. </w:t>
      </w:r>
    </w:p>
    <w:p w14:paraId="69168A46" w14:textId="77777777" w:rsidR="00025DE4" w:rsidRDefault="00142E78" w:rsidP="00E979F3">
      <w:pPr>
        <w:pStyle w:val="ListParagraph"/>
        <w:numPr>
          <w:ilvl w:val="1"/>
          <w:numId w:val="23"/>
        </w:numPr>
        <w:tabs>
          <w:tab w:val="left" w:pos="810"/>
        </w:tabs>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w:t>
      </w:r>
      <w:r w:rsidRPr="00142E78">
        <w:rPr>
          <w:rFonts w:ascii="Times New Roman" w:eastAsia="Times New Roman" w:hAnsi="Times New Roman" w:cs="Times New Roman"/>
          <w:color w:val="000000" w:themeColor="text1"/>
        </w:rPr>
        <w:t>f the situation persists, the issue shall be discussed at an Executive Board meeting.</w:t>
      </w:r>
    </w:p>
    <w:p w14:paraId="78333AF4" w14:textId="2A071CC9" w:rsidR="001B1CE0" w:rsidRDefault="00142E78" w:rsidP="001B1CE0">
      <w:pPr>
        <w:pStyle w:val="ListParagraph"/>
        <w:numPr>
          <w:ilvl w:val="1"/>
          <w:numId w:val="23"/>
        </w:numPr>
        <w:tabs>
          <w:tab w:val="left" w:pos="810"/>
        </w:tabs>
        <w:rPr>
          <w:rFonts w:ascii="Times New Roman" w:eastAsia="Times New Roman" w:hAnsi="Times New Roman" w:cs="Times New Roman"/>
          <w:color w:val="000000" w:themeColor="text1"/>
        </w:rPr>
      </w:pPr>
      <w:r w:rsidRPr="00103128">
        <w:rPr>
          <w:rFonts w:ascii="Times New Roman" w:eastAsia="Times New Roman" w:hAnsi="Times New Roman" w:cs="Times New Roman"/>
          <w:color w:val="000000" w:themeColor="text1"/>
        </w:rPr>
        <w:t>If the Executive Board deems it appropriate, an impeachment vote shall be held. A simple majority of the</w:t>
      </w:r>
      <w:r w:rsidR="00025DE4" w:rsidRPr="00103128">
        <w:rPr>
          <w:rFonts w:ascii="Times New Roman" w:eastAsia="Times New Roman" w:hAnsi="Times New Roman" w:cs="Times New Roman"/>
          <w:color w:val="000000" w:themeColor="text1"/>
        </w:rPr>
        <w:t xml:space="preserve"> GSC Board M</w:t>
      </w:r>
      <w:r w:rsidRPr="00103128">
        <w:rPr>
          <w:rFonts w:ascii="Times New Roman" w:eastAsia="Times New Roman" w:hAnsi="Times New Roman" w:cs="Times New Roman"/>
          <w:color w:val="000000" w:themeColor="text1"/>
        </w:rPr>
        <w:t>embers present shall be considered sufficient to remove an officer from the Executive Board.</w:t>
      </w:r>
      <w:r w:rsidR="0080339B">
        <w:rPr>
          <w:rFonts w:ascii="Times New Roman" w:eastAsia="Times New Roman" w:hAnsi="Times New Roman" w:cs="Times New Roman"/>
          <w:color w:val="000000" w:themeColor="text1"/>
        </w:rPr>
        <w:t xml:space="preserve"> </w:t>
      </w:r>
      <w:r w:rsidR="0080339B" w:rsidRPr="005A5868">
        <w:rPr>
          <w:rFonts w:ascii="Times New Roman" w:hAnsi="Times New Roman" w:cs="Times New Roman"/>
        </w:rPr>
        <w:t xml:space="preserve">Voting will be conducted by </w:t>
      </w:r>
      <w:r w:rsidR="0080339B" w:rsidRPr="005A5868">
        <w:rPr>
          <w:rFonts w:ascii="Times New Roman" w:eastAsia="Times New Roman" w:hAnsi="Times New Roman" w:cs="Times New Roman"/>
          <w:color w:val="000000" w:themeColor="text1"/>
        </w:rPr>
        <w:t>an anonymous virtual form or</w:t>
      </w:r>
      <w:r w:rsidR="0080339B" w:rsidRPr="005A5868">
        <w:rPr>
          <w:rFonts w:ascii="Times New Roman" w:hAnsi="Times New Roman" w:cs="Times New Roman"/>
        </w:rPr>
        <w:t xml:space="preserve"> secret ballot at an Executive Board meeting </w:t>
      </w:r>
      <w:r w:rsidR="0080339B" w:rsidRPr="005A5868">
        <w:rPr>
          <w:rFonts w:ascii="Times New Roman" w:eastAsia="Times New Roman" w:hAnsi="Times New Roman" w:cs="Times New Roman"/>
          <w:color w:val="000000" w:themeColor="text1"/>
        </w:rPr>
        <w:t>(method decided by officers)</w:t>
      </w:r>
      <w:r w:rsidR="0080339B" w:rsidRPr="005A5868">
        <w:rPr>
          <w:rFonts w:ascii="Times New Roman" w:eastAsia="Times New Roman" w:hAnsi="Times New Roman" w:cs="Times New Roman"/>
          <w:bCs/>
        </w:rPr>
        <w:t>.</w:t>
      </w:r>
      <w:r w:rsidRPr="00103128">
        <w:rPr>
          <w:rFonts w:ascii="Times New Roman" w:eastAsia="Times New Roman" w:hAnsi="Times New Roman" w:cs="Times New Roman"/>
          <w:color w:val="000000" w:themeColor="text1"/>
        </w:rPr>
        <w:t xml:space="preserve"> The person being impeached is allowed to speak and be present before the final vote but not while the vote is being conducted. </w:t>
      </w:r>
    </w:p>
    <w:p w14:paraId="7BA0CC00" w14:textId="2F1FA742" w:rsidR="001B1CE0" w:rsidRPr="00467DBD" w:rsidRDefault="00467DBD" w:rsidP="00CC371A">
      <w:pPr>
        <w:pStyle w:val="ListParagraph"/>
        <w:numPr>
          <w:ilvl w:val="1"/>
          <w:numId w:val="23"/>
        </w:numPr>
        <w:tabs>
          <w:tab w:val="left" w:pos="810"/>
        </w:tabs>
        <w:rPr>
          <w:rFonts w:ascii="Times New Roman" w:eastAsia="Times New Roman" w:hAnsi="Times New Roman" w:cs="Times New Roman"/>
          <w:color w:val="000000" w:themeColor="text1"/>
          <w:highlight w:val="yellow"/>
        </w:rPr>
      </w:pPr>
      <w:r>
        <w:rPr>
          <w:rFonts w:ascii="Times New Roman" w:eastAsia="Times New Roman" w:hAnsi="Times New Roman" w:cs="Times New Roman"/>
          <w:color w:val="000000" w:themeColor="text1"/>
          <w:highlight w:val="yellow"/>
        </w:rPr>
        <w:t>Impeachable offenses</w:t>
      </w:r>
      <w:r w:rsidR="001B1CE0" w:rsidRPr="00467DBD">
        <w:rPr>
          <w:rFonts w:ascii="Times New Roman" w:eastAsia="Times New Roman" w:hAnsi="Times New Roman" w:cs="Times New Roman"/>
          <w:color w:val="000000" w:themeColor="text1"/>
          <w:highlight w:val="yellow"/>
        </w:rPr>
        <w:t xml:space="preserve"> include but are not limited to improper use of the purchasing card, failure to uphold the responsibilities of the position, </w:t>
      </w:r>
      <w:r w:rsidR="00A657A0" w:rsidRPr="00467DBD">
        <w:rPr>
          <w:rFonts w:ascii="Times New Roman" w:eastAsia="Times New Roman" w:hAnsi="Times New Roman" w:cs="Times New Roman"/>
          <w:color w:val="000000" w:themeColor="text1"/>
          <w:highlight w:val="yellow"/>
        </w:rPr>
        <w:t xml:space="preserve">more than two unexcused absences from council meetings, </w:t>
      </w:r>
      <w:r w:rsidR="001B1CE0" w:rsidRPr="00467DBD">
        <w:rPr>
          <w:rFonts w:ascii="Times New Roman" w:eastAsia="Times New Roman" w:hAnsi="Times New Roman" w:cs="Times New Roman"/>
          <w:color w:val="000000" w:themeColor="text1"/>
          <w:highlight w:val="yellow"/>
        </w:rPr>
        <w:t>or inappropriate attitudes/comments/actions towards another board member or general member.</w:t>
      </w:r>
    </w:p>
    <w:p w14:paraId="50430D20" w14:textId="288DC04E" w:rsidR="006F232A" w:rsidRPr="006F232A" w:rsidRDefault="006F232A" w:rsidP="006F232A">
      <w:pPr>
        <w:pStyle w:val="BodyTextIndent"/>
        <w:numPr>
          <w:ilvl w:val="1"/>
          <w:numId w:val="23"/>
        </w:numPr>
        <w:tabs>
          <w:tab w:val="left" w:pos="1800"/>
        </w:tabs>
      </w:pPr>
      <w:r w:rsidRPr="0058451E">
        <w:t xml:space="preserve">Vacant Board positions will be announced via e-mail and/or at a </w:t>
      </w:r>
      <w:r>
        <w:t>general meeting</w:t>
      </w:r>
      <w:r w:rsidRPr="0058451E">
        <w:t>. Any interested candidates for these positions shall submit a standard application to the Executive Board at least one week before the meeting at which elections are to take place. Elections will be held at the next Executive Board meeting</w:t>
      </w:r>
      <w:r>
        <w:t>.</w:t>
      </w:r>
    </w:p>
    <w:p w14:paraId="3E2A152D" w14:textId="77777777" w:rsidR="00CB434B" w:rsidRPr="00636732" w:rsidRDefault="00CB434B" w:rsidP="00D411C8">
      <w:pPr>
        <w:rPr>
          <w:rFonts w:ascii="Times New Roman" w:eastAsia="Times New Roman" w:hAnsi="Times New Roman" w:cs="Times New Roman"/>
          <w:i/>
          <w:color w:val="000000" w:themeColor="text1"/>
        </w:rPr>
      </w:pPr>
    </w:p>
    <w:p w14:paraId="5BD2B3CC" w14:textId="77777777" w:rsidR="00B7106D" w:rsidRPr="00636732" w:rsidRDefault="00B7106D" w:rsidP="00D411C8">
      <w:pPr>
        <w:rPr>
          <w:rFonts w:ascii="Times New Roman" w:eastAsia="Times New Roman" w:hAnsi="Times New Roman" w:cs="Times New Roman"/>
          <w:i/>
          <w:color w:val="000000" w:themeColor="text1"/>
        </w:rPr>
      </w:pPr>
    </w:p>
    <w:p w14:paraId="0F8847D9" w14:textId="1650517B" w:rsidR="004F17A9" w:rsidRDefault="00082711" w:rsidP="00AF05E5">
      <w:pPr>
        <w:jc w:val="center"/>
        <w:rPr>
          <w:rFonts w:ascii="Times New Roman" w:eastAsia="Times New Roman" w:hAnsi="Times New Roman" w:cs="Times New Roman"/>
          <w:b/>
          <w:i/>
          <w:iCs/>
          <w:color w:val="000000" w:themeColor="text1"/>
        </w:rPr>
      </w:pPr>
      <w:r w:rsidRPr="0099472E">
        <w:rPr>
          <w:rFonts w:ascii="Times New Roman" w:eastAsia="Times New Roman" w:hAnsi="Times New Roman" w:cs="Times New Roman"/>
          <w:b/>
          <w:i/>
          <w:iCs/>
          <w:color w:val="000000" w:themeColor="text1"/>
        </w:rPr>
        <w:t>Article I</w:t>
      </w:r>
      <w:r w:rsidR="00FC4C2B">
        <w:rPr>
          <w:rFonts w:ascii="Times New Roman" w:eastAsia="Times New Roman" w:hAnsi="Times New Roman" w:cs="Times New Roman"/>
          <w:b/>
          <w:i/>
          <w:iCs/>
          <w:color w:val="000000" w:themeColor="text1"/>
        </w:rPr>
        <w:t>X</w:t>
      </w:r>
      <w:r w:rsidRPr="0099472E">
        <w:rPr>
          <w:rFonts w:ascii="Times New Roman" w:eastAsia="Times New Roman" w:hAnsi="Times New Roman" w:cs="Times New Roman"/>
          <w:b/>
          <w:i/>
          <w:iCs/>
          <w:color w:val="000000" w:themeColor="text1"/>
        </w:rPr>
        <w:t xml:space="preserve"> – </w:t>
      </w:r>
      <w:r w:rsidR="00EB5BC8" w:rsidRPr="0099472E">
        <w:rPr>
          <w:rFonts w:ascii="Times New Roman" w:eastAsia="Times New Roman" w:hAnsi="Times New Roman" w:cs="Times New Roman"/>
          <w:b/>
          <w:i/>
          <w:iCs/>
          <w:color w:val="000000" w:themeColor="text1"/>
        </w:rPr>
        <w:t>Meetings</w:t>
      </w:r>
    </w:p>
    <w:p w14:paraId="216AA40D" w14:textId="77777777" w:rsidR="0099472E" w:rsidRPr="0099472E" w:rsidRDefault="0099472E" w:rsidP="00AF05E5">
      <w:pPr>
        <w:jc w:val="center"/>
        <w:rPr>
          <w:rFonts w:ascii="Times New Roman" w:eastAsia="Times New Roman" w:hAnsi="Times New Roman" w:cs="Times New Roman"/>
          <w:b/>
          <w:i/>
          <w:iCs/>
          <w:color w:val="000000" w:themeColor="text1"/>
        </w:rPr>
      </w:pPr>
    </w:p>
    <w:p w14:paraId="6F3544E7" w14:textId="75987BD7" w:rsidR="0099472E" w:rsidRPr="0099472E" w:rsidRDefault="0099472E" w:rsidP="0099472E">
      <w:pPr>
        <w:pStyle w:val="ListParagraph"/>
        <w:numPr>
          <w:ilvl w:val="0"/>
          <w:numId w:val="27"/>
        </w:numPr>
        <w:rPr>
          <w:rFonts w:ascii="Times New Roman" w:eastAsia="Times New Roman" w:hAnsi="Times New Roman" w:cs="Times New Roman"/>
          <w:b/>
          <w:color w:val="000000" w:themeColor="text1"/>
        </w:rPr>
      </w:pPr>
      <w:r w:rsidRPr="0099472E">
        <w:rPr>
          <w:rFonts w:ascii="Times New Roman" w:eastAsia="Times New Roman" w:hAnsi="Times New Roman" w:cs="Times New Roman"/>
          <w:b/>
          <w:color w:val="000000" w:themeColor="text1"/>
        </w:rPr>
        <w:t>Executive Board Meetings</w:t>
      </w:r>
    </w:p>
    <w:p w14:paraId="70CAFD55" w14:textId="77777777" w:rsidR="0099472E" w:rsidRDefault="0099472E" w:rsidP="0099472E">
      <w:pPr>
        <w:pStyle w:val="ListParagraph"/>
        <w:ind w:left="1080"/>
        <w:rPr>
          <w:rFonts w:ascii="Times New Roman" w:eastAsia="Times New Roman" w:hAnsi="Times New Roman" w:cs="Times New Roman"/>
          <w:bCs/>
          <w:color w:val="000000" w:themeColor="text1"/>
        </w:rPr>
      </w:pPr>
    </w:p>
    <w:p w14:paraId="0A5ABD73" w14:textId="6B860F70" w:rsidR="009020D0" w:rsidRPr="009020D0" w:rsidRDefault="009020D0" w:rsidP="009020D0">
      <w:pPr>
        <w:pStyle w:val="ListParagraph"/>
        <w:numPr>
          <w:ilvl w:val="0"/>
          <w:numId w:val="26"/>
        </w:numPr>
        <w:rPr>
          <w:rFonts w:ascii="Times New Roman" w:eastAsia="Times New Roman" w:hAnsi="Times New Roman" w:cs="Times New Roman"/>
          <w:bCs/>
          <w:color w:val="000000" w:themeColor="text1"/>
        </w:rPr>
      </w:pPr>
      <w:r w:rsidRPr="009020D0">
        <w:rPr>
          <w:rFonts w:ascii="Times New Roman" w:eastAsia="Times New Roman" w:hAnsi="Times New Roman" w:cs="Times New Roman"/>
          <w:bCs/>
          <w:color w:val="000000" w:themeColor="text1"/>
        </w:rPr>
        <w:t xml:space="preserve">The Executive Board shall meet at </w:t>
      </w:r>
      <w:r w:rsidR="00706390">
        <w:rPr>
          <w:rFonts w:ascii="Times New Roman" w:eastAsia="Times New Roman" w:hAnsi="Times New Roman" w:cs="Times New Roman"/>
          <w:bCs/>
          <w:color w:val="000000" w:themeColor="text1"/>
        </w:rPr>
        <w:t>least</w:t>
      </w:r>
      <w:r w:rsidRPr="009020D0">
        <w:rPr>
          <w:rFonts w:ascii="Times New Roman" w:eastAsia="Times New Roman" w:hAnsi="Times New Roman" w:cs="Times New Roman"/>
          <w:bCs/>
          <w:color w:val="000000" w:themeColor="text1"/>
        </w:rPr>
        <w:t xml:space="preserve"> every other week during the regular school year or more frequently as determined by the President and Executive Board</w:t>
      </w:r>
      <w:r w:rsidR="006E5245">
        <w:rPr>
          <w:rFonts w:ascii="Times New Roman" w:eastAsia="Times New Roman" w:hAnsi="Times New Roman" w:cs="Times New Roman"/>
          <w:bCs/>
          <w:color w:val="000000" w:themeColor="text1"/>
        </w:rPr>
        <w:t xml:space="preserve"> Members.</w:t>
      </w:r>
      <w:r w:rsidR="000E4E8D">
        <w:rPr>
          <w:rFonts w:ascii="Times New Roman" w:eastAsia="Times New Roman" w:hAnsi="Times New Roman" w:cs="Times New Roman"/>
          <w:bCs/>
          <w:color w:val="000000" w:themeColor="text1"/>
        </w:rPr>
        <w:t xml:space="preserve"> </w:t>
      </w:r>
      <w:r w:rsidR="00212F2D">
        <w:rPr>
          <w:rFonts w:ascii="Times New Roman" w:eastAsia="Times New Roman" w:hAnsi="Times New Roman" w:cs="Times New Roman"/>
          <w:bCs/>
          <w:color w:val="000000" w:themeColor="text1"/>
        </w:rPr>
        <w:t>A</w:t>
      </w:r>
      <w:r w:rsidR="00212F2D" w:rsidRPr="00212F2D">
        <w:rPr>
          <w:rFonts w:ascii="Times New Roman" w:eastAsia="Times New Roman" w:hAnsi="Times New Roman" w:cs="Times New Roman"/>
          <w:bCs/>
          <w:color w:val="000000" w:themeColor="text1"/>
        </w:rPr>
        <w:t xml:space="preserve">ny absence from council meetings must be properly justified by notifying </w:t>
      </w:r>
      <w:r w:rsidR="00212F2D" w:rsidRPr="00212F2D">
        <w:rPr>
          <w:rFonts w:ascii="Times New Roman" w:eastAsia="Times New Roman" w:hAnsi="Times New Roman" w:cs="Times New Roman"/>
          <w:bCs/>
          <w:color w:val="000000" w:themeColor="text1"/>
        </w:rPr>
        <w:lastRenderedPageBreak/>
        <w:t>the</w:t>
      </w:r>
      <w:r w:rsidR="00DD09E2">
        <w:rPr>
          <w:rFonts w:ascii="Times New Roman" w:eastAsia="Times New Roman" w:hAnsi="Times New Roman" w:cs="Times New Roman"/>
          <w:bCs/>
          <w:color w:val="000000" w:themeColor="text1"/>
        </w:rPr>
        <w:t xml:space="preserve"> GSC</w:t>
      </w:r>
      <w:r w:rsidR="00212F2D" w:rsidRPr="00212F2D">
        <w:rPr>
          <w:rFonts w:ascii="Times New Roman" w:eastAsia="Times New Roman" w:hAnsi="Times New Roman" w:cs="Times New Roman"/>
          <w:bCs/>
          <w:color w:val="000000" w:themeColor="text1"/>
        </w:rPr>
        <w:t xml:space="preserve"> President. Failure to provide a valid justification for two absences </w:t>
      </w:r>
      <w:r w:rsidR="00DD09E2">
        <w:rPr>
          <w:rFonts w:ascii="Times New Roman" w:eastAsia="Times New Roman" w:hAnsi="Times New Roman" w:cs="Times New Roman"/>
          <w:bCs/>
          <w:color w:val="000000" w:themeColor="text1"/>
        </w:rPr>
        <w:t xml:space="preserve">in the same semester </w:t>
      </w:r>
      <w:r w:rsidR="00212F2D" w:rsidRPr="00212F2D">
        <w:rPr>
          <w:rFonts w:ascii="Times New Roman" w:eastAsia="Times New Roman" w:hAnsi="Times New Roman" w:cs="Times New Roman"/>
          <w:bCs/>
          <w:color w:val="000000" w:themeColor="text1"/>
        </w:rPr>
        <w:t>will result in the removal from the position</w:t>
      </w:r>
      <w:r w:rsidR="00992ECD">
        <w:rPr>
          <w:rFonts w:ascii="Times New Roman" w:eastAsia="Times New Roman" w:hAnsi="Times New Roman" w:cs="Times New Roman"/>
          <w:bCs/>
          <w:color w:val="000000" w:themeColor="text1"/>
        </w:rPr>
        <w:t>.</w:t>
      </w:r>
    </w:p>
    <w:p w14:paraId="5622ADE8" w14:textId="77777777" w:rsidR="009020D0" w:rsidRPr="009020D0" w:rsidRDefault="009020D0" w:rsidP="009020D0">
      <w:pPr>
        <w:rPr>
          <w:rFonts w:ascii="Times New Roman" w:eastAsia="Times New Roman" w:hAnsi="Times New Roman" w:cs="Times New Roman"/>
          <w:bCs/>
          <w:color w:val="000000" w:themeColor="text1"/>
        </w:rPr>
      </w:pPr>
    </w:p>
    <w:p w14:paraId="0B7681EA" w14:textId="0EAEBA82" w:rsidR="009020D0" w:rsidRPr="009020D0" w:rsidRDefault="009020D0" w:rsidP="009020D0">
      <w:pPr>
        <w:pStyle w:val="ListParagraph"/>
        <w:numPr>
          <w:ilvl w:val="0"/>
          <w:numId w:val="26"/>
        </w:numPr>
        <w:rPr>
          <w:rFonts w:ascii="Times New Roman" w:eastAsia="Times New Roman" w:hAnsi="Times New Roman" w:cs="Times New Roman"/>
          <w:bCs/>
          <w:color w:val="000000" w:themeColor="text1"/>
        </w:rPr>
      </w:pPr>
      <w:r w:rsidRPr="009020D0">
        <w:rPr>
          <w:rFonts w:ascii="Times New Roman" w:eastAsia="Times New Roman" w:hAnsi="Times New Roman" w:cs="Times New Roman"/>
          <w:bCs/>
          <w:color w:val="000000" w:themeColor="text1"/>
        </w:rPr>
        <w:t>Summer meetings are optional at the discretion of the Executive Board.</w:t>
      </w:r>
    </w:p>
    <w:p w14:paraId="5C629F4F" w14:textId="77777777" w:rsidR="009020D0" w:rsidRPr="009020D0" w:rsidRDefault="009020D0" w:rsidP="009020D0">
      <w:pPr>
        <w:rPr>
          <w:rFonts w:ascii="Times New Roman" w:eastAsia="Times New Roman" w:hAnsi="Times New Roman" w:cs="Times New Roman"/>
          <w:bCs/>
          <w:color w:val="000000" w:themeColor="text1"/>
        </w:rPr>
      </w:pPr>
    </w:p>
    <w:p w14:paraId="4E868778" w14:textId="670C7607" w:rsidR="009020D0" w:rsidRPr="009020D0" w:rsidRDefault="009020D0" w:rsidP="009020D0">
      <w:pPr>
        <w:pStyle w:val="ListParagraph"/>
        <w:numPr>
          <w:ilvl w:val="0"/>
          <w:numId w:val="26"/>
        </w:numPr>
        <w:rPr>
          <w:rFonts w:ascii="Times New Roman" w:eastAsia="Times New Roman" w:hAnsi="Times New Roman" w:cs="Times New Roman"/>
          <w:bCs/>
          <w:color w:val="000000" w:themeColor="text1"/>
        </w:rPr>
      </w:pPr>
      <w:r w:rsidRPr="009020D0">
        <w:rPr>
          <w:rFonts w:ascii="Times New Roman" w:eastAsia="Times New Roman" w:hAnsi="Times New Roman" w:cs="Times New Roman"/>
          <w:bCs/>
          <w:color w:val="000000" w:themeColor="text1"/>
        </w:rPr>
        <w:t xml:space="preserve">The President shall set an agenda for and preside over Executive Board meetings. </w:t>
      </w:r>
      <w:r w:rsidR="00706390">
        <w:rPr>
          <w:rFonts w:ascii="Times New Roman" w:eastAsia="Times New Roman" w:hAnsi="Times New Roman" w:cs="Times New Roman"/>
          <w:bCs/>
          <w:color w:val="000000" w:themeColor="text1"/>
        </w:rPr>
        <w:t>The Vice President shall preside over the meeting in the President's absence</w:t>
      </w:r>
      <w:r w:rsidRPr="009020D0">
        <w:rPr>
          <w:rFonts w:ascii="Times New Roman" w:eastAsia="Times New Roman" w:hAnsi="Times New Roman" w:cs="Times New Roman"/>
          <w:bCs/>
          <w:color w:val="000000" w:themeColor="text1"/>
        </w:rPr>
        <w:t xml:space="preserve">. </w:t>
      </w:r>
    </w:p>
    <w:p w14:paraId="1A07E468" w14:textId="77777777" w:rsidR="009020D0" w:rsidRPr="009020D0" w:rsidRDefault="009020D0" w:rsidP="009020D0">
      <w:pPr>
        <w:rPr>
          <w:rFonts w:ascii="Times New Roman" w:eastAsia="Times New Roman" w:hAnsi="Times New Roman" w:cs="Times New Roman"/>
          <w:bCs/>
          <w:color w:val="000000" w:themeColor="text1"/>
        </w:rPr>
      </w:pPr>
    </w:p>
    <w:p w14:paraId="3BD22D24" w14:textId="225F4074" w:rsidR="009020D0" w:rsidRPr="009020D0" w:rsidRDefault="009020D0" w:rsidP="009020D0">
      <w:pPr>
        <w:pStyle w:val="ListParagraph"/>
        <w:numPr>
          <w:ilvl w:val="0"/>
          <w:numId w:val="26"/>
        </w:numPr>
        <w:rPr>
          <w:rFonts w:ascii="Times New Roman" w:eastAsia="Times New Roman" w:hAnsi="Times New Roman" w:cs="Times New Roman"/>
          <w:bCs/>
          <w:color w:val="000000" w:themeColor="text1"/>
        </w:rPr>
      </w:pPr>
      <w:r w:rsidRPr="009020D0">
        <w:rPr>
          <w:rFonts w:ascii="Times New Roman" w:eastAsia="Times New Roman" w:hAnsi="Times New Roman" w:cs="Times New Roman"/>
          <w:bCs/>
          <w:color w:val="000000" w:themeColor="text1"/>
        </w:rPr>
        <w:t xml:space="preserve">All officers are eligible to vote in Executive Board Meetings.  </w:t>
      </w:r>
    </w:p>
    <w:p w14:paraId="091AA33C" w14:textId="77777777" w:rsidR="009020D0" w:rsidRPr="009020D0" w:rsidRDefault="009020D0" w:rsidP="009020D0">
      <w:pPr>
        <w:rPr>
          <w:rFonts w:ascii="Times New Roman" w:eastAsia="Times New Roman" w:hAnsi="Times New Roman" w:cs="Times New Roman"/>
          <w:bCs/>
          <w:color w:val="000000" w:themeColor="text1"/>
        </w:rPr>
      </w:pPr>
    </w:p>
    <w:p w14:paraId="18BBC8E1" w14:textId="49FC63D8" w:rsidR="009020D0" w:rsidRDefault="009020D0" w:rsidP="00D2554D">
      <w:pPr>
        <w:pStyle w:val="ListParagraph"/>
        <w:numPr>
          <w:ilvl w:val="0"/>
          <w:numId w:val="26"/>
        </w:numPr>
        <w:rPr>
          <w:rFonts w:ascii="Times New Roman" w:eastAsia="Times New Roman" w:hAnsi="Times New Roman" w:cs="Times New Roman"/>
          <w:bCs/>
          <w:color w:val="000000" w:themeColor="text1"/>
        </w:rPr>
      </w:pPr>
      <w:r w:rsidRPr="00535A2E">
        <w:rPr>
          <w:rFonts w:ascii="Times New Roman" w:eastAsia="Times New Roman" w:hAnsi="Times New Roman" w:cs="Times New Roman"/>
          <w:bCs/>
          <w:color w:val="000000" w:themeColor="text1"/>
        </w:rPr>
        <w:t>The President</w:t>
      </w:r>
      <w:r w:rsidR="00F94BE7" w:rsidRPr="00535A2E">
        <w:rPr>
          <w:rFonts w:ascii="Times New Roman" w:eastAsia="Times New Roman" w:hAnsi="Times New Roman" w:cs="Times New Roman"/>
          <w:bCs/>
          <w:color w:val="000000" w:themeColor="text1"/>
        </w:rPr>
        <w:t xml:space="preserve"> or </w:t>
      </w:r>
      <w:r w:rsidR="00535A2E" w:rsidRPr="00535A2E">
        <w:rPr>
          <w:rFonts w:ascii="Times New Roman" w:eastAsia="Times New Roman" w:hAnsi="Times New Roman" w:cs="Times New Roman"/>
          <w:bCs/>
          <w:color w:val="000000" w:themeColor="text1"/>
        </w:rPr>
        <w:t>Secretary</w:t>
      </w:r>
      <w:r w:rsidRPr="00535A2E">
        <w:rPr>
          <w:rFonts w:ascii="Times New Roman" w:eastAsia="Times New Roman" w:hAnsi="Times New Roman" w:cs="Times New Roman"/>
          <w:bCs/>
          <w:color w:val="000000" w:themeColor="text1"/>
        </w:rPr>
        <w:t xml:space="preserve"> shall record minutes at Executive Board meetings and publicize those minutes no later than one week after each meeting.  </w:t>
      </w:r>
    </w:p>
    <w:p w14:paraId="29B2F12F" w14:textId="77777777" w:rsidR="00535A2E" w:rsidRPr="00535A2E" w:rsidRDefault="00535A2E" w:rsidP="00535A2E">
      <w:pPr>
        <w:rPr>
          <w:rFonts w:ascii="Times New Roman" w:eastAsia="Times New Roman" w:hAnsi="Times New Roman" w:cs="Times New Roman"/>
          <w:bCs/>
          <w:color w:val="000000" w:themeColor="text1"/>
        </w:rPr>
      </w:pPr>
    </w:p>
    <w:p w14:paraId="5FB4B21E" w14:textId="71943790" w:rsidR="005A6FF4" w:rsidRPr="009020D0" w:rsidRDefault="009020D0" w:rsidP="655E8B45">
      <w:pPr>
        <w:pStyle w:val="ListParagraph"/>
        <w:numPr>
          <w:ilvl w:val="0"/>
          <w:numId w:val="26"/>
        </w:numPr>
        <w:rPr>
          <w:rFonts w:ascii="Times New Roman" w:eastAsia="Times New Roman" w:hAnsi="Times New Roman" w:cs="Times New Roman"/>
          <w:color w:val="000000" w:themeColor="text1"/>
        </w:rPr>
      </w:pPr>
      <w:r w:rsidRPr="655E8B45">
        <w:rPr>
          <w:rFonts w:ascii="Times New Roman" w:eastAsia="Times New Roman" w:hAnsi="Times New Roman" w:cs="Times New Roman"/>
          <w:color w:val="000000" w:themeColor="text1"/>
        </w:rPr>
        <w:t xml:space="preserve">Officers are expected to attend all Executive Board meetings. Each officer shall give a report to </w:t>
      </w:r>
      <w:r w:rsidR="2075D904" w:rsidRPr="655E8B45">
        <w:rPr>
          <w:rFonts w:ascii="Times New Roman" w:eastAsia="Times New Roman" w:hAnsi="Times New Roman" w:cs="Times New Roman"/>
          <w:color w:val="000000" w:themeColor="text1"/>
        </w:rPr>
        <w:t>the board</w:t>
      </w:r>
      <w:r w:rsidRPr="655E8B45">
        <w:rPr>
          <w:rFonts w:ascii="Times New Roman" w:eastAsia="Times New Roman" w:hAnsi="Times New Roman" w:cs="Times New Roman"/>
          <w:color w:val="000000" w:themeColor="text1"/>
        </w:rPr>
        <w:t xml:space="preserve"> members present. In the absence of an officer, a knowledgeable person may present the report.</w:t>
      </w:r>
    </w:p>
    <w:p w14:paraId="18111E9C" w14:textId="77777777" w:rsidR="00F94BE7" w:rsidRDefault="00F94BE7" w:rsidP="005619BB">
      <w:pPr>
        <w:jc w:val="center"/>
        <w:rPr>
          <w:rFonts w:ascii="Times New Roman" w:eastAsia="Times New Roman" w:hAnsi="Times New Roman" w:cs="Times New Roman"/>
          <w:b/>
          <w:i/>
          <w:iCs/>
          <w:color w:val="FF0000"/>
        </w:rPr>
      </w:pPr>
    </w:p>
    <w:p w14:paraId="6D6AF37A" w14:textId="225299CD" w:rsidR="005619BB" w:rsidRPr="00535A2E" w:rsidRDefault="005619BB" w:rsidP="005619BB">
      <w:pPr>
        <w:jc w:val="center"/>
        <w:rPr>
          <w:rFonts w:ascii="Times New Roman" w:eastAsia="Times New Roman" w:hAnsi="Times New Roman" w:cs="Times New Roman"/>
          <w:b/>
          <w:i/>
          <w:iCs/>
          <w:color w:val="000000" w:themeColor="text1"/>
        </w:rPr>
      </w:pPr>
      <w:r w:rsidRPr="00535A2E">
        <w:rPr>
          <w:rFonts w:ascii="Times New Roman" w:eastAsia="Times New Roman" w:hAnsi="Times New Roman" w:cs="Times New Roman"/>
          <w:b/>
          <w:i/>
          <w:iCs/>
          <w:color w:val="000000" w:themeColor="text1"/>
        </w:rPr>
        <w:t xml:space="preserve">Article </w:t>
      </w:r>
      <w:r w:rsidR="00A94D31">
        <w:rPr>
          <w:rFonts w:ascii="Times New Roman" w:eastAsia="Times New Roman" w:hAnsi="Times New Roman" w:cs="Times New Roman"/>
          <w:b/>
          <w:i/>
          <w:iCs/>
          <w:color w:val="000000" w:themeColor="text1"/>
        </w:rPr>
        <w:t>X</w:t>
      </w:r>
      <w:r w:rsidRPr="00535A2E">
        <w:rPr>
          <w:rFonts w:ascii="Times New Roman" w:eastAsia="Times New Roman" w:hAnsi="Times New Roman" w:cs="Times New Roman"/>
          <w:b/>
          <w:i/>
          <w:iCs/>
          <w:color w:val="000000" w:themeColor="text1"/>
        </w:rPr>
        <w:t xml:space="preserve"> – Events</w:t>
      </w:r>
    </w:p>
    <w:p w14:paraId="49555F71" w14:textId="77777777" w:rsidR="00535A2E" w:rsidRDefault="00535A2E" w:rsidP="005A6FF4">
      <w:pPr>
        <w:rPr>
          <w:rFonts w:ascii="Times New Roman" w:eastAsia="Times New Roman" w:hAnsi="Times New Roman" w:cs="Times New Roman"/>
          <w:bCs/>
          <w:i/>
          <w:iCs/>
          <w:color w:val="FF0000"/>
        </w:rPr>
      </w:pPr>
    </w:p>
    <w:p w14:paraId="5951FAC2" w14:textId="6418CDAC" w:rsidR="005A6FF4" w:rsidRDefault="005A6FF4" w:rsidP="005A6FF4">
      <w:pPr>
        <w:rPr>
          <w:rFonts w:ascii="Times New Roman" w:eastAsia="Times New Roman" w:hAnsi="Times New Roman" w:cs="Times New Roman"/>
          <w:bCs/>
          <w:color w:val="000000" w:themeColor="text1"/>
        </w:rPr>
      </w:pPr>
      <w:r w:rsidRPr="00535A2E">
        <w:rPr>
          <w:rFonts w:ascii="Times New Roman" w:eastAsia="Times New Roman" w:hAnsi="Times New Roman" w:cs="Times New Roman"/>
          <w:bCs/>
          <w:color w:val="000000" w:themeColor="text1"/>
        </w:rPr>
        <w:t>All events organized and advertised th</w:t>
      </w:r>
      <w:r w:rsidR="00706390">
        <w:rPr>
          <w:rFonts w:ascii="Times New Roman" w:eastAsia="Times New Roman" w:hAnsi="Times New Roman" w:cs="Times New Roman"/>
          <w:bCs/>
          <w:color w:val="000000" w:themeColor="text1"/>
        </w:rPr>
        <w:t>r</w:t>
      </w:r>
      <w:r w:rsidRPr="00535A2E">
        <w:rPr>
          <w:rFonts w:ascii="Times New Roman" w:eastAsia="Times New Roman" w:hAnsi="Times New Roman" w:cs="Times New Roman"/>
          <w:bCs/>
          <w:color w:val="000000" w:themeColor="text1"/>
        </w:rPr>
        <w:t xml:space="preserve">ough </w:t>
      </w:r>
      <w:r w:rsidR="00535A2E" w:rsidRPr="00535A2E">
        <w:rPr>
          <w:rFonts w:ascii="Times New Roman" w:eastAsia="Times New Roman" w:hAnsi="Times New Roman" w:cs="Times New Roman"/>
          <w:bCs/>
          <w:color w:val="000000" w:themeColor="text1"/>
        </w:rPr>
        <w:t>CCEE GSC</w:t>
      </w:r>
      <w:r w:rsidRPr="00535A2E">
        <w:rPr>
          <w:rFonts w:ascii="Times New Roman" w:eastAsia="Times New Roman" w:hAnsi="Times New Roman" w:cs="Times New Roman"/>
          <w:bCs/>
          <w:color w:val="000000" w:themeColor="text1"/>
        </w:rPr>
        <w:t xml:space="preserve"> </w:t>
      </w:r>
      <w:r w:rsidR="004D2C39">
        <w:rPr>
          <w:rFonts w:ascii="Times New Roman" w:eastAsia="Times New Roman" w:hAnsi="Times New Roman" w:cs="Times New Roman"/>
          <w:bCs/>
          <w:color w:val="000000" w:themeColor="text1"/>
        </w:rPr>
        <w:t>e</w:t>
      </w:r>
      <w:r w:rsidRPr="00535A2E">
        <w:rPr>
          <w:rFonts w:ascii="Times New Roman" w:eastAsia="Times New Roman" w:hAnsi="Times New Roman" w:cs="Times New Roman"/>
          <w:bCs/>
          <w:color w:val="000000" w:themeColor="text1"/>
        </w:rPr>
        <w:t xml:space="preserve">-mail lists are official </w:t>
      </w:r>
      <w:r w:rsidR="00535A2E" w:rsidRPr="00535A2E">
        <w:rPr>
          <w:rFonts w:ascii="Times New Roman" w:eastAsia="Times New Roman" w:hAnsi="Times New Roman" w:cs="Times New Roman"/>
          <w:bCs/>
          <w:color w:val="000000" w:themeColor="text1"/>
        </w:rPr>
        <w:t>CCEE GSC</w:t>
      </w:r>
      <w:r w:rsidRPr="00535A2E">
        <w:rPr>
          <w:rFonts w:ascii="Times New Roman" w:eastAsia="Times New Roman" w:hAnsi="Times New Roman" w:cs="Times New Roman"/>
          <w:bCs/>
          <w:color w:val="000000" w:themeColor="text1"/>
        </w:rPr>
        <w:t xml:space="preserve"> Events.</w:t>
      </w:r>
    </w:p>
    <w:p w14:paraId="244502DB" w14:textId="77777777" w:rsidR="00535A2E" w:rsidRPr="00535A2E" w:rsidRDefault="00535A2E" w:rsidP="005A6FF4">
      <w:pPr>
        <w:rPr>
          <w:rFonts w:ascii="Times New Roman" w:eastAsia="Times New Roman" w:hAnsi="Times New Roman" w:cs="Times New Roman"/>
          <w:bCs/>
          <w:color w:val="000000" w:themeColor="text1"/>
        </w:rPr>
      </w:pPr>
    </w:p>
    <w:p w14:paraId="298EB550" w14:textId="6ECB83A8" w:rsidR="005A6FF4" w:rsidRPr="00535A2E" w:rsidRDefault="005A6FF4" w:rsidP="655E8B45">
      <w:pPr>
        <w:rPr>
          <w:rFonts w:ascii="Times New Roman" w:eastAsia="Times New Roman" w:hAnsi="Times New Roman" w:cs="Times New Roman"/>
          <w:color w:val="000000" w:themeColor="text1"/>
        </w:rPr>
      </w:pPr>
      <w:r w:rsidRPr="655E8B45">
        <w:rPr>
          <w:rFonts w:ascii="Times New Roman" w:eastAsia="Times New Roman" w:hAnsi="Times New Roman" w:cs="Times New Roman"/>
          <w:color w:val="000000" w:themeColor="text1"/>
        </w:rPr>
        <w:t xml:space="preserve">Planning and implementation of events should follow the processes defined by </w:t>
      </w:r>
      <w:r w:rsidR="6026DA52" w:rsidRPr="655E8B45">
        <w:rPr>
          <w:rFonts w:ascii="Times New Roman" w:eastAsia="Times New Roman" w:hAnsi="Times New Roman" w:cs="Times New Roman"/>
          <w:color w:val="000000" w:themeColor="text1"/>
        </w:rPr>
        <w:t>the Executive</w:t>
      </w:r>
      <w:r w:rsidR="00535A2E" w:rsidRPr="655E8B45">
        <w:rPr>
          <w:rFonts w:ascii="Times New Roman" w:eastAsia="Times New Roman" w:hAnsi="Times New Roman" w:cs="Times New Roman"/>
          <w:color w:val="000000" w:themeColor="text1"/>
        </w:rPr>
        <w:t xml:space="preserve"> Board.</w:t>
      </w:r>
    </w:p>
    <w:p w14:paraId="08E4C932" w14:textId="77777777" w:rsidR="00535A2E" w:rsidRPr="00A94D31" w:rsidRDefault="00535A2E" w:rsidP="005619BB">
      <w:pPr>
        <w:jc w:val="center"/>
        <w:rPr>
          <w:rFonts w:ascii="Times New Roman" w:eastAsia="Times New Roman" w:hAnsi="Times New Roman" w:cs="Times New Roman"/>
          <w:b/>
          <w:i/>
          <w:iCs/>
          <w:color w:val="000000" w:themeColor="text1"/>
        </w:rPr>
      </w:pPr>
    </w:p>
    <w:p w14:paraId="41550A0E" w14:textId="55E31733" w:rsidR="005619BB" w:rsidRDefault="005619BB" w:rsidP="005619BB">
      <w:pPr>
        <w:jc w:val="center"/>
        <w:rPr>
          <w:rFonts w:ascii="Times New Roman" w:eastAsia="Times New Roman" w:hAnsi="Times New Roman" w:cs="Times New Roman"/>
          <w:b/>
          <w:i/>
          <w:iCs/>
          <w:color w:val="000000" w:themeColor="text1"/>
        </w:rPr>
      </w:pPr>
      <w:r w:rsidRPr="00A94D31">
        <w:rPr>
          <w:rFonts w:ascii="Times New Roman" w:eastAsia="Times New Roman" w:hAnsi="Times New Roman" w:cs="Times New Roman"/>
          <w:b/>
          <w:i/>
          <w:iCs/>
          <w:color w:val="000000" w:themeColor="text1"/>
        </w:rPr>
        <w:t>Article X</w:t>
      </w:r>
      <w:r w:rsidR="00FC4C2B">
        <w:rPr>
          <w:rFonts w:ascii="Times New Roman" w:eastAsia="Times New Roman" w:hAnsi="Times New Roman" w:cs="Times New Roman"/>
          <w:b/>
          <w:i/>
          <w:iCs/>
          <w:color w:val="000000" w:themeColor="text1"/>
        </w:rPr>
        <w:t>I</w:t>
      </w:r>
      <w:r w:rsidRPr="00A94D31">
        <w:rPr>
          <w:rFonts w:ascii="Times New Roman" w:eastAsia="Times New Roman" w:hAnsi="Times New Roman" w:cs="Times New Roman"/>
          <w:b/>
          <w:i/>
          <w:iCs/>
          <w:color w:val="000000" w:themeColor="text1"/>
        </w:rPr>
        <w:t xml:space="preserve"> – Faculty Advisor</w:t>
      </w:r>
    </w:p>
    <w:p w14:paraId="4A378E2A" w14:textId="77777777" w:rsidR="00A94D31" w:rsidRPr="00A94D31" w:rsidRDefault="00A94D31" w:rsidP="005619BB">
      <w:pPr>
        <w:jc w:val="center"/>
        <w:rPr>
          <w:rFonts w:ascii="Times New Roman" w:eastAsia="Times New Roman" w:hAnsi="Times New Roman" w:cs="Times New Roman"/>
          <w:b/>
          <w:i/>
          <w:iCs/>
          <w:color w:val="000000" w:themeColor="text1"/>
        </w:rPr>
      </w:pPr>
    </w:p>
    <w:p w14:paraId="7A38FC56" w14:textId="65DFFE37" w:rsidR="00422DE7" w:rsidRPr="00A94D31" w:rsidRDefault="00422DE7" w:rsidP="00A94D31">
      <w:pPr>
        <w:pStyle w:val="ListParagraph"/>
        <w:numPr>
          <w:ilvl w:val="5"/>
          <w:numId w:val="23"/>
        </w:numPr>
        <w:ind w:left="450"/>
        <w:rPr>
          <w:rFonts w:ascii="Times New Roman" w:eastAsia="Times New Roman" w:hAnsi="Times New Roman" w:cs="Times New Roman"/>
          <w:b/>
          <w:bCs/>
          <w:iCs/>
          <w:color w:val="000000" w:themeColor="text1"/>
        </w:rPr>
      </w:pPr>
      <w:r w:rsidRPr="00A94D31">
        <w:rPr>
          <w:rFonts w:ascii="Times New Roman" w:eastAsia="Times New Roman" w:hAnsi="Times New Roman" w:cs="Times New Roman"/>
          <w:b/>
          <w:bCs/>
          <w:iCs/>
          <w:color w:val="000000" w:themeColor="text1"/>
        </w:rPr>
        <w:t>Duties</w:t>
      </w:r>
      <w:r w:rsidR="004F17A9" w:rsidRPr="00A94D31">
        <w:rPr>
          <w:rFonts w:ascii="Times New Roman" w:eastAsia="Times New Roman" w:hAnsi="Times New Roman" w:cs="Times New Roman"/>
          <w:b/>
          <w:bCs/>
          <w:iCs/>
          <w:color w:val="000000" w:themeColor="text1"/>
        </w:rPr>
        <w:t xml:space="preserve"> </w:t>
      </w:r>
    </w:p>
    <w:p w14:paraId="40FFE58D" w14:textId="77777777" w:rsidR="0041728D" w:rsidRDefault="0041728D" w:rsidP="00422DE7">
      <w:pPr>
        <w:rPr>
          <w:rFonts w:ascii="Times New Roman" w:eastAsia="Times New Roman" w:hAnsi="Times New Roman" w:cs="Times New Roman"/>
          <w:color w:val="000000" w:themeColor="text1"/>
        </w:rPr>
      </w:pPr>
    </w:p>
    <w:p w14:paraId="77356B65" w14:textId="69FA4397" w:rsidR="004F17A9" w:rsidRPr="00A94D31" w:rsidRDefault="004F17A9" w:rsidP="00422DE7">
      <w:pPr>
        <w:rPr>
          <w:rFonts w:ascii="Times New Roman" w:eastAsia="Times New Roman" w:hAnsi="Times New Roman" w:cs="Times New Roman"/>
          <w:color w:val="000000" w:themeColor="text1"/>
        </w:rPr>
      </w:pPr>
      <w:r w:rsidRPr="00A94D31">
        <w:rPr>
          <w:rFonts w:ascii="Times New Roman" w:eastAsia="Times New Roman" w:hAnsi="Times New Roman" w:cs="Times New Roman"/>
          <w:color w:val="000000" w:themeColor="text1"/>
        </w:rPr>
        <w:t>The duties of the advis</w:t>
      </w:r>
      <w:r w:rsidR="0003521E" w:rsidRPr="00A94D31">
        <w:rPr>
          <w:rFonts w:ascii="Times New Roman" w:eastAsia="Times New Roman" w:hAnsi="Times New Roman" w:cs="Times New Roman"/>
          <w:color w:val="000000" w:themeColor="text1"/>
        </w:rPr>
        <w:t>o</w:t>
      </w:r>
      <w:r w:rsidRPr="00A94D31">
        <w:rPr>
          <w:rFonts w:ascii="Times New Roman" w:eastAsia="Times New Roman" w:hAnsi="Times New Roman" w:cs="Times New Roman"/>
          <w:color w:val="000000" w:themeColor="text1"/>
        </w:rPr>
        <w:t xml:space="preserve">r are to provide general oversight to the group and to ensure that the organization is complying with the standards set forth by Iowa State University and </w:t>
      </w:r>
      <w:r w:rsidR="00EB3C84" w:rsidRPr="00A94D31">
        <w:rPr>
          <w:rFonts w:ascii="Times New Roman" w:eastAsia="Times New Roman" w:hAnsi="Times New Roman" w:cs="Times New Roman"/>
          <w:color w:val="000000" w:themeColor="text1"/>
        </w:rPr>
        <w:t xml:space="preserve">Memorial Union </w:t>
      </w:r>
      <w:r w:rsidRPr="00A94D31">
        <w:rPr>
          <w:rFonts w:ascii="Times New Roman" w:eastAsia="Times New Roman" w:hAnsi="Times New Roman" w:cs="Times New Roman"/>
          <w:color w:val="000000" w:themeColor="text1"/>
        </w:rPr>
        <w:t xml:space="preserve">Student </w:t>
      </w:r>
      <w:r w:rsidR="00EB3C84" w:rsidRPr="00A94D31">
        <w:rPr>
          <w:rFonts w:ascii="Times New Roman" w:eastAsia="Times New Roman" w:hAnsi="Times New Roman" w:cs="Times New Roman"/>
          <w:color w:val="000000" w:themeColor="text1"/>
        </w:rPr>
        <w:t>Engagement</w:t>
      </w:r>
      <w:r w:rsidR="00EB3C84" w:rsidRPr="00A94D31">
        <w:rPr>
          <w:rFonts w:ascii="Times New Roman" w:eastAsia="Times New Roman" w:hAnsi="Times New Roman" w:cs="Times New Roman"/>
          <w:bCs/>
          <w:color w:val="000000" w:themeColor="text1"/>
        </w:rPr>
        <w:t>.</w:t>
      </w:r>
    </w:p>
    <w:p w14:paraId="57660125" w14:textId="77777777" w:rsidR="004F17A9" w:rsidRPr="00171096" w:rsidRDefault="004F17A9" w:rsidP="00422DE7">
      <w:pPr>
        <w:rPr>
          <w:rFonts w:ascii="Times New Roman" w:eastAsia="Times New Roman" w:hAnsi="Times New Roman" w:cs="Times New Roman"/>
          <w:color w:val="FF0000"/>
        </w:rPr>
      </w:pPr>
    </w:p>
    <w:p w14:paraId="7F46C13A" w14:textId="5E9E44F9" w:rsidR="004F17A9" w:rsidRDefault="004F17A9" w:rsidP="0041728D">
      <w:pPr>
        <w:pStyle w:val="ListParagraph"/>
        <w:numPr>
          <w:ilvl w:val="0"/>
          <w:numId w:val="23"/>
        </w:numPr>
        <w:tabs>
          <w:tab w:val="clear" w:pos="1080"/>
        </w:tabs>
        <w:ind w:left="450"/>
        <w:rPr>
          <w:rFonts w:ascii="Times New Roman" w:eastAsia="Times New Roman" w:hAnsi="Times New Roman" w:cs="Times New Roman"/>
          <w:b/>
          <w:bCs/>
          <w:iCs/>
          <w:color w:val="000000" w:themeColor="text1"/>
        </w:rPr>
      </w:pPr>
      <w:r w:rsidRPr="0041728D">
        <w:rPr>
          <w:rFonts w:ascii="Times New Roman" w:eastAsia="Times New Roman" w:hAnsi="Times New Roman" w:cs="Times New Roman"/>
          <w:b/>
          <w:bCs/>
          <w:iCs/>
          <w:color w:val="000000" w:themeColor="text1"/>
        </w:rPr>
        <w:t xml:space="preserve"> Method of Selection</w:t>
      </w:r>
    </w:p>
    <w:p w14:paraId="76725FB6" w14:textId="77777777" w:rsidR="00F40C42" w:rsidRPr="0041728D" w:rsidRDefault="00F40C42" w:rsidP="00F40C42">
      <w:pPr>
        <w:pStyle w:val="ListParagraph"/>
        <w:ind w:left="450"/>
        <w:rPr>
          <w:rFonts w:ascii="Times New Roman" w:eastAsia="Times New Roman" w:hAnsi="Times New Roman" w:cs="Times New Roman"/>
          <w:b/>
          <w:bCs/>
          <w:iCs/>
          <w:color w:val="000000" w:themeColor="text1"/>
        </w:rPr>
      </w:pPr>
    </w:p>
    <w:p w14:paraId="6D82E42A" w14:textId="06FB08C3" w:rsidR="004F17A9" w:rsidRPr="00F40C42" w:rsidRDefault="00A2153D" w:rsidP="00F40C42">
      <w:pPr>
        <w:ind w:left="90"/>
        <w:rPr>
          <w:rFonts w:ascii="Times New Roman" w:eastAsia="Times New Roman" w:hAnsi="Times New Roman" w:cs="Times New Roman"/>
          <w:color w:val="000000" w:themeColor="text1"/>
        </w:rPr>
      </w:pPr>
      <w:r w:rsidRPr="00F40C42">
        <w:rPr>
          <w:rFonts w:ascii="Times New Roman" w:eastAsia="Times New Roman" w:hAnsi="Times New Roman" w:cs="Times New Roman"/>
          <w:color w:val="000000" w:themeColor="text1"/>
        </w:rPr>
        <w:t>The role of the advisor shall typically be fulfilled by the Department Graduate Coordinator (</w:t>
      </w:r>
      <w:proofErr w:type="spellStart"/>
      <w:r w:rsidRPr="00F40C42">
        <w:rPr>
          <w:rFonts w:ascii="Times New Roman" w:eastAsia="Times New Roman" w:hAnsi="Times New Roman" w:cs="Times New Roman"/>
          <w:color w:val="000000" w:themeColor="text1"/>
        </w:rPr>
        <w:t>DoGe</w:t>
      </w:r>
      <w:proofErr w:type="spellEnd"/>
      <w:r w:rsidRPr="00F40C42">
        <w:rPr>
          <w:rFonts w:ascii="Times New Roman" w:eastAsia="Times New Roman" w:hAnsi="Times New Roman" w:cs="Times New Roman"/>
          <w:color w:val="000000" w:themeColor="text1"/>
        </w:rPr>
        <w:t xml:space="preserve">). However, in the event that the </w:t>
      </w:r>
      <w:proofErr w:type="spellStart"/>
      <w:r w:rsidRPr="00F40C42">
        <w:rPr>
          <w:rFonts w:ascii="Times New Roman" w:eastAsia="Times New Roman" w:hAnsi="Times New Roman" w:cs="Times New Roman"/>
          <w:color w:val="000000" w:themeColor="text1"/>
        </w:rPr>
        <w:t>DoGe</w:t>
      </w:r>
      <w:proofErr w:type="spellEnd"/>
      <w:r w:rsidRPr="00F40C42">
        <w:rPr>
          <w:rFonts w:ascii="Times New Roman" w:eastAsia="Times New Roman" w:hAnsi="Times New Roman" w:cs="Times New Roman"/>
          <w:color w:val="000000" w:themeColor="text1"/>
        </w:rPr>
        <w:t xml:space="preserve"> is unable to serve as the advisor, the appointment </w:t>
      </w:r>
      <w:proofErr w:type="gramStart"/>
      <w:r w:rsidRPr="00F40C42">
        <w:rPr>
          <w:rFonts w:ascii="Times New Roman" w:eastAsia="Times New Roman" w:hAnsi="Times New Roman" w:cs="Times New Roman"/>
          <w:color w:val="000000" w:themeColor="text1"/>
        </w:rPr>
        <w:t>shall be made</w:t>
      </w:r>
      <w:proofErr w:type="gramEnd"/>
      <w:r w:rsidRPr="00F40C42">
        <w:rPr>
          <w:rFonts w:ascii="Times New Roman" w:eastAsia="Times New Roman" w:hAnsi="Times New Roman" w:cs="Times New Roman"/>
          <w:color w:val="000000" w:themeColor="text1"/>
        </w:rPr>
        <w:t xml:space="preserve"> in coordination with the Department Chair and the </w:t>
      </w:r>
      <w:proofErr w:type="spellStart"/>
      <w:r w:rsidRPr="00F40C42">
        <w:rPr>
          <w:rFonts w:ascii="Times New Roman" w:eastAsia="Times New Roman" w:hAnsi="Times New Roman" w:cs="Times New Roman"/>
          <w:color w:val="000000" w:themeColor="text1"/>
        </w:rPr>
        <w:t>DoGE</w:t>
      </w:r>
      <w:proofErr w:type="spellEnd"/>
      <w:r w:rsidRPr="00F40C42">
        <w:rPr>
          <w:rFonts w:ascii="Times New Roman" w:eastAsia="Times New Roman" w:hAnsi="Times New Roman" w:cs="Times New Roman"/>
          <w:color w:val="000000" w:themeColor="text1"/>
        </w:rPr>
        <w:t>.</w:t>
      </w:r>
    </w:p>
    <w:p w14:paraId="514C152A" w14:textId="77777777" w:rsidR="00F40C42" w:rsidRPr="00171096" w:rsidRDefault="00F40C42" w:rsidP="00F40C42">
      <w:pPr>
        <w:ind w:left="90"/>
        <w:rPr>
          <w:rFonts w:ascii="Times New Roman" w:eastAsia="Times New Roman" w:hAnsi="Times New Roman" w:cs="Times New Roman"/>
          <w:i/>
          <w:color w:val="FF0000"/>
        </w:rPr>
      </w:pPr>
    </w:p>
    <w:p w14:paraId="51781C50" w14:textId="42BD04C3" w:rsidR="004F17A9" w:rsidRPr="0041728D" w:rsidRDefault="005A721B" w:rsidP="00597CDA">
      <w:pPr>
        <w:pStyle w:val="ListParagraph"/>
        <w:numPr>
          <w:ilvl w:val="0"/>
          <w:numId w:val="23"/>
        </w:numPr>
        <w:tabs>
          <w:tab w:val="clear" w:pos="1080"/>
        </w:tabs>
        <w:ind w:left="450"/>
        <w:rPr>
          <w:rFonts w:ascii="Times New Roman" w:eastAsia="Times New Roman" w:hAnsi="Times New Roman" w:cs="Times New Roman"/>
          <w:b/>
          <w:bCs/>
          <w:iCs/>
          <w:color w:val="000000" w:themeColor="text1"/>
        </w:rPr>
      </w:pPr>
      <w:r w:rsidRPr="0041728D">
        <w:rPr>
          <w:rFonts w:ascii="Times New Roman" w:eastAsia="Times New Roman" w:hAnsi="Times New Roman" w:cs="Times New Roman"/>
          <w:b/>
          <w:bCs/>
          <w:iCs/>
          <w:color w:val="000000" w:themeColor="text1"/>
        </w:rPr>
        <w:t>Terms of Service</w:t>
      </w:r>
    </w:p>
    <w:p w14:paraId="513238A8" w14:textId="77777777" w:rsidR="0041728D" w:rsidRDefault="0041728D" w:rsidP="0041728D">
      <w:pPr>
        <w:ind w:firstLine="180"/>
        <w:rPr>
          <w:rFonts w:ascii="Times New Roman" w:eastAsia="Times New Roman" w:hAnsi="Times New Roman" w:cs="Times New Roman"/>
          <w:color w:val="FF0000"/>
        </w:rPr>
      </w:pPr>
    </w:p>
    <w:p w14:paraId="07E3090D" w14:textId="5A98D47F" w:rsidR="00E00C31" w:rsidRDefault="00E00C31" w:rsidP="00597CDA">
      <w:pPr>
        <w:rPr>
          <w:rFonts w:ascii="Times New Roman" w:eastAsia="Times New Roman" w:hAnsi="Times New Roman" w:cs="Times New Roman"/>
          <w:bCs/>
          <w:color w:val="000000" w:themeColor="text1"/>
        </w:rPr>
      </w:pPr>
      <w:r w:rsidRPr="0041728D">
        <w:rPr>
          <w:rFonts w:ascii="Times New Roman" w:eastAsia="Times New Roman" w:hAnsi="Times New Roman" w:cs="Times New Roman"/>
          <w:color w:val="000000" w:themeColor="text1"/>
        </w:rPr>
        <w:t xml:space="preserve">The </w:t>
      </w:r>
      <w:r w:rsidR="00E23762">
        <w:rPr>
          <w:rFonts w:ascii="Times New Roman" w:eastAsia="Times New Roman" w:hAnsi="Times New Roman" w:cs="Times New Roman"/>
          <w:color w:val="000000" w:themeColor="text1"/>
        </w:rPr>
        <w:t>a</w:t>
      </w:r>
      <w:r w:rsidRPr="0041728D">
        <w:rPr>
          <w:rFonts w:ascii="Times New Roman" w:eastAsia="Times New Roman" w:hAnsi="Times New Roman" w:cs="Times New Roman"/>
          <w:color w:val="000000" w:themeColor="text1"/>
        </w:rPr>
        <w:t>dvis</w:t>
      </w:r>
      <w:r w:rsidR="0003521E" w:rsidRPr="0041728D">
        <w:rPr>
          <w:rFonts w:ascii="Times New Roman" w:eastAsia="Times New Roman" w:hAnsi="Times New Roman" w:cs="Times New Roman"/>
          <w:color w:val="000000" w:themeColor="text1"/>
        </w:rPr>
        <w:t>o</w:t>
      </w:r>
      <w:r w:rsidRPr="0041728D">
        <w:rPr>
          <w:rFonts w:ascii="Times New Roman" w:eastAsia="Times New Roman" w:hAnsi="Times New Roman" w:cs="Times New Roman"/>
          <w:color w:val="000000" w:themeColor="text1"/>
        </w:rPr>
        <w:t xml:space="preserve">r of the organization shall serve </w:t>
      </w:r>
      <w:r w:rsidR="0003521E" w:rsidRPr="0041728D">
        <w:rPr>
          <w:rFonts w:ascii="Times New Roman" w:eastAsia="Times New Roman" w:hAnsi="Times New Roman" w:cs="Times New Roman"/>
          <w:color w:val="000000" w:themeColor="text1"/>
        </w:rPr>
        <w:t>at their leisure</w:t>
      </w:r>
      <w:r w:rsidR="00EB3C84" w:rsidRPr="0041728D">
        <w:rPr>
          <w:rFonts w:ascii="Times New Roman" w:eastAsia="Times New Roman" w:hAnsi="Times New Roman" w:cs="Times New Roman"/>
          <w:bCs/>
          <w:color w:val="000000" w:themeColor="text1"/>
        </w:rPr>
        <w:t>.</w:t>
      </w:r>
    </w:p>
    <w:p w14:paraId="07130F49" w14:textId="77777777" w:rsidR="00597CDA" w:rsidRDefault="00597CDA" w:rsidP="0041728D">
      <w:pPr>
        <w:ind w:firstLine="180"/>
        <w:rPr>
          <w:rFonts w:ascii="Times New Roman" w:eastAsia="Times New Roman" w:hAnsi="Times New Roman" w:cs="Times New Roman"/>
          <w:bCs/>
          <w:color w:val="000000" w:themeColor="text1"/>
        </w:rPr>
      </w:pPr>
    </w:p>
    <w:p w14:paraId="5B6A5717" w14:textId="696C0964" w:rsidR="00597CDA" w:rsidRPr="00467DBD" w:rsidRDefault="00597CDA" w:rsidP="00597CDA">
      <w:pPr>
        <w:pStyle w:val="ListParagraph"/>
        <w:numPr>
          <w:ilvl w:val="0"/>
          <w:numId w:val="23"/>
        </w:numPr>
        <w:tabs>
          <w:tab w:val="clear" w:pos="1080"/>
          <w:tab w:val="left" w:pos="810"/>
        </w:tabs>
        <w:ind w:left="540"/>
        <w:rPr>
          <w:rFonts w:ascii="Times New Roman" w:eastAsia="Times New Roman" w:hAnsi="Times New Roman" w:cs="Times New Roman"/>
          <w:b/>
          <w:bCs/>
          <w:iCs/>
          <w:color w:val="000000" w:themeColor="text1"/>
          <w:highlight w:val="yellow"/>
        </w:rPr>
      </w:pPr>
      <w:r w:rsidRPr="00467DBD">
        <w:rPr>
          <w:rFonts w:ascii="Times New Roman" w:eastAsia="Times New Roman" w:hAnsi="Times New Roman" w:cs="Times New Roman"/>
          <w:b/>
          <w:bCs/>
          <w:iCs/>
          <w:color w:val="000000" w:themeColor="text1"/>
          <w:highlight w:val="yellow"/>
        </w:rPr>
        <w:t>Replacement Procedures</w:t>
      </w:r>
    </w:p>
    <w:p w14:paraId="199BFF06" w14:textId="77777777" w:rsidR="00597CDA" w:rsidRPr="00467DBD" w:rsidRDefault="00597CDA" w:rsidP="00597CDA">
      <w:pPr>
        <w:pStyle w:val="ListParagraph"/>
        <w:tabs>
          <w:tab w:val="left" w:pos="810"/>
        </w:tabs>
        <w:rPr>
          <w:rFonts w:ascii="Times New Roman" w:eastAsia="Times New Roman" w:hAnsi="Times New Roman" w:cs="Times New Roman"/>
          <w:b/>
          <w:bCs/>
          <w:iCs/>
          <w:color w:val="000000" w:themeColor="text1"/>
          <w:highlight w:val="yellow"/>
        </w:rPr>
      </w:pPr>
    </w:p>
    <w:p w14:paraId="109351B7" w14:textId="2E7005FA" w:rsidR="00597CDA" w:rsidRPr="00467DBD" w:rsidRDefault="00597CDA" w:rsidP="00597CDA">
      <w:pPr>
        <w:tabs>
          <w:tab w:val="left" w:pos="810"/>
        </w:tabs>
        <w:rPr>
          <w:rFonts w:ascii="Times New Roman" w:eastAsia="Times New Roman" w:hAnsi="Times New Roman" w:cs="Times New Roman"/>
          <w:color w:val="000000" w:themeColor="text1"/>
          <w:highlight w:val="yellow"/>
        </w:rPr>
      </w:pPr>
      <w:r w:rsidRPr="00467DBD">
        <w:rPr>
          <w:rFonts w:ascii="Times New Roman" w:eastAsia="Times New Roman" w:hAnsi="Times New Roman" w:cs="Times New Roman"/>
          <w:color w:val="000000" w:themeColor="text1"/>
          <w:highlight w:val="yellow"/>
        </w:rPr>
        <w:lastRenderedPageBreak/>
        <w:t xml:space="preserve">If a situation arises in which </w:t>
      </w:r>
      <w:r w:rsidR="00E75A97" w:rsidRPr="00467DBD">
        <w:rPr>
          <w:rFonts w:ascii="Times New Roman" w:eastAsia="Times New Roman" w:hAnsi="Times New Roman" w:cs="Times New Roman"/>
          <w:color w:val="000000" w:themeColor="text1"/>
          <w:highlight w:val="yellow"/>
        </w:rPr>
        <w:t xml:space="preserve">the Advisor fails to fulfill his/her duties as specified in this constitution: </w:t>
      </w:r>
    </w:p>
    <w:p w14:paraId="7EB2865C" w14:textId="3CAB206B" w:rsidR="00597CDA" w:rsidRPr="00467DBD" w:rsidRDefault="00597CDA" w:rsidP="00597CDA">
      <w:pPr>
        <w:pStyle w:val="ListParagraph"/>
        <w:numPr>
          <w:ilvl w:val="1"/>
          <w:numId w:val="23"/>
        </w:numPr>
        <w:tabs>
          <w:tab w:val="left" w:pos="810"/>
        </w:tabs>
        <w:rPr>
          <w:rFonts w:ascii="Times New Roman" w:eastAsia="Times New Roman" w:hAnsi="Times New Roman" w:cs="Times New Roman"/>
          <w:color w:val="000000" w:themeColor="text1"/>
          <w:highlight w:val="yellow"/>
        </w:rPr>
      </w:pPr>
      <w:r w:rsidRPr="00467DBD">
        <w:rPr>
          <w:rFonts w:ascii="Times New Roman" w:eastAsia="Times New Roman" w:hAnsi="Times New Roman" w:cs="Times New Roman"/>
          <w:color w:val="000000" w:themeColor="text1"/>
          <w:highlight w:val="yellow"/>
        </w:rPr>
        <w:t xml:space="preserve">The GSC President shall discuss the matter </w:t>
      </w:r>
      <w:r w:rsidR="00D03CCE" w:rsidRPr="00467DBD">
        <w:rPr>
          <w:rFonts w:ascii="Times New Roman" w:eastAsia="Times New Roman" w:hAnsi="Times New Roman" w:cs="Times New Roman"/>
          <w:color w:val="000000" w:themeColor="text1"/>
          <w:highlight w:val="yellow"/>
        </w:rPr>
        <w:t>at the</w:t>
      </w:r>
      <w:r w:rsidR="002F33EA" w:rsidRPr="00467DBD">
        <w:rPr>
          <w:rFonts w:ascii="Times New Roman" w:eastAsia="Times New Roman" w:hAnsi="Times New Roman" w:cs="Times New Roman"/>
          <w:color w:val="000000" w:themeColor="text1"/>
          <w:highlight w:val="yellow"/>
        </w:rPr>
        <w:t xml:space="preserve"> Executive Board </w:t>
      </w:r>
      <w:r w:rsidR="00D03CCE" w:rsidRPr="00467DBD">
        <w:rPr>
          <w:rFonts w:ascii="Times New Roman" w:eastAsia="Times New Roman" w:hAnsi="Times New Roman" w:cs="Times New Roman"/>
          <w:color w:val="000000" w:themeColor="text1"/>
          <w:highlight w:val="yellow"/>
        </w:rPr>
        <w:t>meeting</w:t>
      </w:r>
      <w:r w:rsidR="005122B7" w:rsidRPr="00467DBD">
        <w:rPr>
          <w:rFonts w:ascii="Times New Roman" w:eastAsia="Times New Roman" w:hAnsi="Times New Roman" w:cs="Times New Roman"/>
          <w:color w:val="000000" w:themeColor="text1"/>
          <w:highlight w:val="yellow"/>
        </w:rPr>
        <w:t xml:space="preserve"> and </w:t>
      </w:r>
      <w:r w:rsidR="00D910F1" w:rsidRPr="00467DBD">
        <w:rPr>
          <w:rFonts w:ascii="Times New Roman" w:eastAsia="Times New Roman" w:hAnsi="Times New Roman" w:cs="Times New Roman"/>
          <w:color w:val="000000" w:themeColor="text1"/>
          <w:highlight w:val="yellow"/>
        </w:rPr>
        <w:t xml:space="preserve">then </w:t>
      </w:r>
      <w:r w:rsidR="005122B7" w:rsidRPr="00467DBD">
        <w:rPr>
          <w:rFonts w:ascii="Times New Roman" w:eastAsia="Times New Roman" w:hAnsi="Times New Roman" w:cs="Times New Roman"/>
          <w:color w:val="000000" w:themeColor="text1"/>
          <w:highlight w:val="yellow"/>
        </w:rPr>
        <w:t>share th</w:t>
      </w:r>
      <w:r w:rsidR="00D93EA0" w:rsidRPr="00467DBD">
        <w:rPr>
          <w:rFonts w:ascii="Times New Roman" w:eastAsia="Times New Roman" w:hAnsi="Times New Roman" w:cs="Times New Roman"/>
          <w:color w:val="000000" w:themeColor="text1"/>
          <w:highlight w:val="yellow"/>
        </w:rPr>
        <w:t>e concerns with the Advisor.</w:t>
      </w:r>
    </w:p>
    <w:p w14:paraId="21D9700F" w14:textId="72E48508" w:rsidR="00597CDA" w:rsidRPr="00467DBD" w:rsidRDefault="00597CDA" w:rsidP="00597CDA">
      <w:pPr>
        <w:pStyle w:val="ListParagraph"/>
        <w:numPr>
          <w:ilvl w:val="1"/>
          <w:numId w:val="23"/>
        </w:numPr>
        <w:tabs>
          <w:tab w:val="left" w:pos="810"/>
        </w:tabs>
        <w:rPr>
          <w:rFonts w:ascii="Times New Roman" w:eastAsia="Times New Roman" w:hAnsi="Times New Roman" w:cs="Times New Roman"/>
          <w:color w:val="000000" w:themeColor="text1"/>
          <w:highlight w:val="yellow"/>
        </w:rPr>
      </w:pPr>
      <w:r w:rsidRPr="00467DBD">
        <w:rPr>
          <w:rFonts w:ascii="Times New Roman" w:eastAsia="Times New Roman" w:hAnsi="Times New Roman" w:cs="Times New Roman"/>
          <w:color w:val="000000" w:themeColor="text1"/>
          <w:highlight w:val="yellow"/>
        </w:rPr>
        <w:t xml:space="preserve">If the situation persists, the issue shall be discussed </w:t>
      </w:r>
      <w:r w:rsidR="00D22DC0" w:rsidRPr="00467DBD">
        <w:rPr>
          <w:rFonts w:ascii="Times New Roman" w:eastAsia="Times New Roman" w:hAnsi="Times New Roman" w:cs="Times New Roman"/>
          <w:color w:val="000000" w:themeColor="text1"/>
          <w:highlight w:val="yellow"/>
        </w:rPr>
        <w:t>with other important personnel</w:t>
      </w:r>
      <w:r w:rsidR="001F3D6C" w:rsidRPr="00467DBD">
        <w:rPr>
          <w:rFonts w:ascii="Times New Roman" w:eastAsia="Times New Roman" w:hAnsi="Times New Roman" w:cs="Times New Roman"/>
          <w:color w:val="000000" w:themeColor="text1"/>
          <w:highlight w:val="yellow"/>
        </w:rPr>
        <w:t xml:space="preserve">, such as the CCEE Department Chair. </w:t>
      </w:r>
    </w:p>
    <w:p w14:paraId="2DACB403" w14:textId="1761E836" w:rsidR="00597CDA" w:rsidRPr="00467DBD" w:rsidRDefault="00597CDA" w:rsidP="00597CDA">
      <w:pPr>
        <w:pStyle w:val="ListParagraph"/>
        <w:numPr>
          <w:ilvl w:val="1"/>
          <w:numId w:val="23"/>
        </w:numPr>
        <w:tabs>
          <w:tab w:val="left" w:pos="810"/>
        </w:tabs>
        <w:rPr>
          <w:rFonts w:ascii="Times New Roman" w:eastAsia="Times New Roman" w:hAnsi="Times New Roman" w:cs="Times New Roman"/>
          <w:color w:val="000000" w:themeColor="text1"/>
          <w:highlight w:val="yellow"/>
        </w:rPr>
      </w:pPr>
      <w:r w:rsidRPr="00467DBD">
        <w:rPr>
          <w:rFonts w:ascii="Times New Roman" w:eastAsia="Times New Roman" w:hAnsi="Times New Roman" w:cs="Times New Roman"/>
          <w:color w:val="000000" w:themeColor="text1"/>
          <w:highlight w:val="yellow"/>
        </w:rPr>
        <w:t xml:space="preserve">If the Executive Board </w:t>
      </w:r>
      <w:r w:rsidR="00D93EA0" w:rsidRPr="00467DBD">
        <w:rPr>
          <w:rFonts w:ascii="Times New Roman" w:eastAsia="Times New Roman" w:hAnsi="Times New Roman" w:cs="Times New Roman"/>
          <w:color w:val="000000" w:themeColor="text1"/>
          <w:highlight w:val="yellow"/>
        </w:rPr>
        <w:t xml:space="preserve">and </w:t>
      </w:r>
      <w:r w:rsidR="00A57EFF" w:rsidRPr="00467DBD">
        <w:rPr>
          <w:rFonts w:ascii="Times New Roman" w:eastAsia="Times New Roman" w:hAnsi="Times New Roman" w:cs="Times New Roman"/>
          <w:color w:val="000000" w:themeColor="text1"/>
          <w:highlight w:val="yellow"/>
        </w:rPr>
        <w:t>the CCEE Department Chair</w:t>
      </w:r>
      <w:r w:rsidR="00D93EA0" w:rsidRPr="00467DBD">
        <w:rPr>
          <w:rFonts w:ascii="Times New Roman" w:eastAsia="Times New Roman" w:hAnsi="Times New Roman" w:cs="Times New Roman"/>
          <w:color w:val="000000" w:themeColor="text1"/>
          <w:highlight w:val="yellow"/>
        </w:rPr>
        <w:t xml:space="preserve"> </w:t>
      </w:r>
      <w:r w:rsidRPr="00467DBD">
        <w:rPr>
          <w:rFonts w:ascii="Times New Roman" w:eastAsia="Times New Roman" w:hAnsi="Times New Roman" w:cs="Times New Roman"/>
          <w:color w:val="000000" w:themeColor="text1"/>
          <w:highlight w:val="yellow"/>
        </w:rPr>
        <w:t xml:space="preserve">deem it appropriate, an impeachment vote shall be held. A simple majority of the GSC Board Members present shall be considered sufficient to remove </w:t>
      </w:r>
      <w:r w:rsidR="00122164" w:rsidRPr="00467DBD">
        <w:rPr>
          <w:rFonts w:ascii="Times New Roman" w:eastAsia="Times New Roman" w:hAnsi="Times New Roman" w:cs="Times New Roman"/>
          <w:color w:val="000000" w:themeColor="text1"/>
          <w:highlight w:val="yellow"/>
        </w:rPr>
        <w:t>the Advisor</w:t>
      </w:r>
      <w:r w:rsidRPr="00467DBD">
        <w:rPr>
          <w:rFonts w:ascii="Times New Roman" w:eastAsia="Times New Roman" w:hAnsi="Times New Roman" w:cs="Times New Roman"/>
          <w:color w:val="000000" w:themeColor="text1"/>
          <w:highlight w:val="yellow"/>
        </w:rPr>
        <w:t xml:space="preserve"> from </w:t>
      </w:r>
      <w:r w:rsidR="00122164" w:rsidRPr="00467DBD">
        <w:rPr>
          <w:rFonts w:ascii="Times New Roman" w:eastAsia="Times New Roman" w:hAnsi="Times New Roman" w:cs="Times New Roman"/>
          <w:color w:val="000000" w:themeColor="text1"/>
          <w:highlight w:val="yellow"/>
        </w:rPr>
        <w:t>the position</w:t>
      </w:r>
      <w:r w:rsidRPr="00467DBD">
        <w:rPr>
          <w:rFonts w:ascii="Times New Roman" w:eastAsia="Times New Roman" w:hAnsi="Times New Roman" w:cs="Times New Roman"/>
          <w:color w:val="000000" w:themeColor="text1"/>
          <w:highlight w:val="yellow"/>
        </w:rPr>
        <w:t xml:space="preserve">. </w:t>
      </w:r>
      <w:r w:rsidR="00122164" w:rsidRPr="00467DBD">
        <w:rPr>
          <w:rFonts w:ascii="Times New Roman" w:eastAsia="Times New Roman" w:hAnsi="Times New Roman" w:cs="Times New Roman"/>
          <w:color w:val="000000" w:themeColor="text1"/>
          <w:highlight w:val="yellow"/>
        </w:rPr>
        <w:t xml:space="preserve">The Advisor </w:t>
      </w:r>
      <w:r w:rsidRPr="00467DBD">
        <w:rPr>
          <w:rFonts w:ascii="Times New Roman" w:eastAsia="Times New Roman" w:hAnsi="Times New Roman" w:cs="Times New Roman"/>
          <w:color w:val="000000" w:themeColor="text1"/>
          <w:highlight w:val="yellow"/>
        </w:rPr>
        <w:t xml:space="preserve">is allowed to speak and be present before the final vote but not while the vote is being conducted. </w:t>
      </w:r>
    </w:p>
    <w:p w14:paraId="55829248" w14:textId="7A59F4D9" w:rsidR="00597CDA" w:rsidRPr="00467DBD" w:rsidRDefault="00597CDA" w:rsidP="00597CDA">
      <w:pPr>
        <w:pStyle w:val="ListParagraph"/>
        <w:numPr>
          <w:ilvl w:val="1"/>
          <w:numId w:val="23"/>
        </w:numPr>
        <w:tabs>
          <w:tab w:val="left" w:pos="810"/>
        </w:tabs>
        <w:rPr>
          <w:rFonts w:ascii="Times New Roman" w:eastAsia="Times New Roman" w:hAnsi="Times New Roman" w:cs="Times New Roman"/>
          <w:color w:val="000000" w:themeColor="text1"/>
          <w:highlight w:val="yellow"/>
        </w:rPr>
      </w:pPr>
      <w:r w:rsidRPr="00467DBD">
        <w:rPr>
          <w:rFonts w:ascii="Times New Roman" w:eastAsia="Times New Roman" w:hAnsi="Times New Roman" w:cs="Times New Roman"/>
          <w:color w:val="000000" w:themeColor="text1"/>
          <w:highlight w:val="yellow"/>
        </w:rPr>
        <w:t>Grounds for removal include but are not limited to failure to uphold the responsibilities of the position</w:t>
      </w:r>
      <w:r w:rsidR="00500806" w:rsidRPr="00467DBD">
        <w:rPr>
          <w:rFonts w:ascii="Times New Roman" w:eastAsia="Times New Roman" w:hAnsi="Times New Roman" w:cs="Times New Roman"/>
          <w:color w:val="000000" w:themeColor="text1"/>
          <w:highlight w:val="yellow"/>
        </w:rPr>
        <w:t>,</w:t>
      </w:r>
      <w:r w:rsidRPr="00467DBD">
        <w:rPr>
          <w:rFonts w:ascii="Times New Roman" w:eastAsia="Times New Roman" w:hAnsi="Times New Roman" w:cs="Times New Roman"/>
          <w:color w:val="000000" w:themeColor="text1"/>
          <w:highlight w:val="yellow"/>
        </w:rPr>
        <w:t xml:space="preserve"> or inappropriate attitudes/comments/actions towards a</w:t>
      </w:r>
      <w:r w:rsidR="00AF1D6A" w:rsidRPr="00467DBD">
        <w:rPr>
          <w:rFonts w:ascii="Times New Roman" w:eastAsia="Times New Roman" w:hAnsi="Times New Roman" w:cs="Times New Roman"/>
          <w:color w:val="000000" w:themeColor="text1"/>
          <w:highlight w:val="yellow"/>
        </w:rPr>
        <w:t>n</w:t>
      </w:r>
      <w:r w:rsidR="00500806" w:rsidRPr="00467DBD">
        <w:rPr>
          <w:rFonts w:ascii="Times New Roman" w:eastAsia="Times New Roman" w:hAnsi="Times New Roman" w:cs="Times New Roman"/>
          <w:color w:val="000000" w:themeColor="text1"/>
          <w:highlight w:val="yellow"/>
        </w:rPr>
        <w:t xml:space="preserve"> Executive</w:t>
      </w:r>
      <w:r w:rsidRPr="00467DBD">
        <w:rPr>
          <w:rFonts w:ascii="Times New Roman" w:eastAsia="Times New Roman" w:hAnsi="Times New Roman" w:cs="Times New Roman"/>
          <w:color w:val="000000" w:themeColor="text1"/>
          <w:highlight w:val="yellow"/>
        </w:rPr>
        <w:t xml:space="preserve"> </w:t>
      </w:r>
      <w:r w:rsidR="00500806" w:rsidRPr="00467DBD">
        <w:rPr>
          <w:rFonts w:ascii="Times New Roman" w:eastAsia="Times New Roman" w:hAnsi="Times New Roman" w:cs="Times New Roman"/>
          <w:color w:val="000000" w:themeColor="text1"/>
          <w:highlight w:val="yellow"/>
        </w:rPr>
        <w:t>B</w:t>
      </w:r>
      <w:r w:rsidRPr="00467DBD">
        <w:rPr>
          <w:rFonts w:ascii="Times New Roman" w:eastAsia="Times New Roman" w:hAnsi="Times New Roman" w:cs="Times New Roman"/>
          <w:color w:val="000000" w:themeColor="text1"/>
          <w:highlight w:val="yellow"/>
        </w:rPr>
        <w:t xml:space="preserve">oard </w:t>
      </w:r>
      <w:r w:rsidR="0096595F" w:rsidRPr="00467DBD">
        <w:rPr>
          <w:rFonts w:ascii="Times New Roman" w:eastAsia="Times New Roman" w:hAnsi="Times New Roman" w:cs="Times New Roman"/>
          <w:color w:val="000000" w:themeColor="text1"/>
          <w:highlight w:val="yellow"/>
        </w:rPr>
        <w:t xml:space="preserve">member. </w:t>
      </w:r>
    </w:p>
    <w:p w14:paraId="78A7D0B2" w14:textId="51A59C64" w:rsidR="00AF1D6A" w:rsidRPr="00467DBD" w:rsidRDefault="00AF1D6A" w:rsidP="00597CDA">
      <w:pPr>
        <w:pStyle w:val="ListParagraph"/>
        <w:numPr>
          <w:ilvl w:val="1"/>
          <w:numId w:val="23"/>
        </w:numPr>
        <w:tabs>
          <w:tab w:val="left" w:pos="810"/>
        </w:tabs>
        <w:rPr>
          <w:rFonts w:ascii="Times New Roman" w:eastAsia="Times New Roman" w:hAnsi="Times New Roman" w:cs="Times New Roman"/>
          <w:color w:val="000000" w:themeColor="text1"/>
          <w:highlight w:val="yellow"/>
        </w:rPr>
      </w:pPr>
      <w:r w:rsidRPr="00467DBD">
        <w:rPr>
          <w:rFonts w:ascii="Times New Roman" w:eastAsia="Times New Roman" w:hAnsi="Times New Roman" w:cs="Times New Roman"/>
          <w:color w:val="000000" w:themeColor="text1"/>
          <w:highlight w:val="yellow"/>
        </w:rPr>
        <w:t xml:space="preserve">A replacement Advisor </w:t>
      </w:r>
      <w:r w:rsidR="0096595F" w:rsidRPr="00467DBD">
        <w:rPr>
          <w:rFonts w:ascii="Times New Roman" w:eastAsia="Times New Roman" w:hAnsi="Times New Roman" w:cs="Times New Roman"/>
          <w:color w:val="000000" w:themeColor="text1"/>
          <w:highlight w:val="yellow"/>
        </w:rPr>
        <w:t>will</w:t>
      </w:r>
      <w:r w:rsidRPr="00467DBD">
        <w:rPr>
          <w:rFonts w:ascii="Times New Roman" w:eastAsia="Times New Roman" w:hAnsi="Times New Roman" w:cs="Times New Roman"/>
          <w:color w:val="000000" w:themeColor="text1"/>
          <w:highlight w:val="yellow"/>
        </w:rPr>
        <w:t xml:space="preserve"> be appointed </w:t>
      </w:r>
      <w:r w:rsidR="00597254" w:rsidRPr="00467DBD">
        <w:rPr>
          <w:rFonts w:ascii="Times New Roman" w:eastAsia="Times New Roman" w:hAnsi="Times New Roman" w:cs="Times New Roman"/>
          <w:color w:val="000000" w:themeColor="text1"/>
          <w:highlight w:val="yellow"/>
        </w:rPr>
        <w:t xml:space="preserve">at the discretion of </w:t>
      </w:r>
      <w:r w:rsidRPr="00467DBD">
        <w:rPr>
          <w:rFonts w:ascii="Times New Roman" w:eastAsia="Times New Roman" w:hAnsi="Times New Roman" w:cs="Times New Roman"/>
          <w:color w:val="000000" w:themeColor="text1"/>
          <w:highlight w:val="yellow"/>
        </w:rPr>
        <w:t xml:space="preserve">the </w:t>
      </w:r>
      <w:r w:rsidR="00087B29" w:rsidRPr="00467DBD">
        <w:rPr>
          <w:rFonts w:ascii="Times New Roman" w:eastAsia="Times New Roman" w:hAnsi="Times New Roman" w:cs="Times New Roman"/>
          <w:color w:val="000000" w:themeColor="text1"/>
          <w:highlight w:val="yellow"/>
        </w:rPr>
        <w:t xml:space="preserve">CCEE Department Chair. </w:t>
      </w:r>
    </w:p>
    <w:p w14:paraId="46BCFE08" w14:textId="77777777" w:rsidR="00597CDA" w:rsidRPr="0041728D" w:rsidRDefault="00597CDA" w:rsidP="0041728D">
      <w:pPr>
        <w:ind w:firstLine="180"/>
        <w:rPr>
          <w:rFonts w:ascii="Times New Roman" w:eastAsia="Times New Roman" w:hAnsi="Times New Roman" w:cs="Times New Roman"/>
          <w:color w:val="000000" w:themeColor="text1"/>
        </w:rPr>
      </w:pPr>
    </w:p>
    <w:p w14:paraId="2BDEDEFD" w14:textId="77777777" w:rsidR="005A721B" w:rsidRPr="00171096" w:rsidRDefault="005A721B" w:rsidP="00422DE7">
      <w:pPr>
        <w:rPr>
          <w:rFonts w:ascii="Times New Roman" w:eastAsia="Times New Roman" w:hAnsi="Times New Roman" w:cs="Times New Roman"/>
          <w:i/>
          <w:color w:val="FF0000"/>
        </w:rPr>
      </w:pPr>
    </w:p>
    <w:p w14:paraId="3E9DD76F" w14:textId="03FDF58B" w:rsidR="005E113B" w:rsidRPr="00D51E97" w:rsidRDefault="005E113B" w:rsidP="005E113B">
      <w:pPr>
        <w:jc w:val="center"/>
        <w:rPr>
          <w:rFonts w:ascii="Times New Roman" w:eastAsia="Times New Roman" w:hAnsi="Times New Roman" w:cs="Times New Roman"/>
          <w:b/>
          <w:i/>
          <w:iCs/>
          <w:color w:val="000000" w:themeColor="text1"/>
        </w:rPr>
      </w:pPr>
      <w:r w:rsidRPr="00D51E97">
        <w:rPr>
          <w:rFonts w:ascii="Times New Roman" w:eastAsia="Times New Roman" w:hAnsi="Times New Roman" w:cs="Times New Roman"/>
          <w:b/>
          <w:i/>
          <w:iCs/>
          <w:color w:val="000000" w:themeColor="text1"/>
        </w:rPr>
        <w:t>Article X</w:t>
      </w:r>
      <w:r w:rsidR="00FC4C2B">
        <w:rPr>
          <w:rFonts w:ascii="Times New Roman" w:eastAsia="Times New Roman" w:hAnsi="Times New Roman" w:cs="Times New Roman"/>
          <w:b/>
          <w:i/>
          <w:iCs/>
          <w:color w:val="000000" w:themeColor="text1"/>
        </w:rPr>
        <w:t>I</w:t>
      </w:r>
      <w:r w:rsidR="00A94D31">
        <w:rPr>
          <w:rFonts w:ascii="Times New Roman" w:eastAsia="Times New Roman" w:hAnsi="Times New Roman" w:cs="Times New Roman"/>
          <w:b/>
          <w:i/>
          <w:iCs/>
          <w:color w:val="000000" w:themeColor="text1"/>
        </w:rPr>
        <w:t>I</w:t>
      </w:r>
      <w:r w:rsidRPr="00D51E97">
        <w:rPr>
          <w:rFonts w:ascii="Times New Roman" w:eastAsia="Times New Roman" w:hAnsi="Times New Roman" w:cs="Times New Roman"/>
          <w:b/>
          <w:i/>
          <w:iCs/>
          <w:color w:val="000000" w:themeColor="text1"/>
        </w:rPr>
        <w:t xml:space="preserve"> – Finances</w:t>
      </w:r>
    </w:p>
    <w:p w14:paraId="56A45CE9" w14:textId="7E97BB71" w:rsidR="005E113B" w:rsidRPr="005E113B" w:rsidRDefault="006643B7" w:rsidP="005E113B">
      <w:pPr>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p>
    <w:p w14:paraId="19E97FC2" w14:textId="5866C32D" w:rsidR="00A33EC5" w:rsidRPr="00185EEC" w:rsidRDefault="00A33EC5" w:rsidP="00A33EC5">
      <w:pPr>
        <w:pStyle w:val="ListParagraph"/>
        <w:numPr>
          <w:ilvl w:val="0"/>
          <w:numId w:val="8"/>
        </w:numPr>
        <w:rPr>
          <w:rFonts w:ascii="Times New Roman" w:eastAsia="Times New Roman" w:hAnsi="Times New Roman" w:cs="Times New Roman"/>
          <w:color w:val="000000" w:themeColor="text1"/>
        </w:rPr>
      </w:pPr>
      <w:r w:rsidRPr="009A0E28">
        <w:rPr>
          <w:rFonts w:ascii="Times New Roman" w:eastAsia="Times New Roman" w:hAnsi="Times New Roman" w:cs="Times New Roman"/>
          <w:bCs/>
          <w:color w:val="000000" w:themeColor="text1"/>
        </w:rPr>
        <w:t xml:space="preserve">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w:t>
      </w:r>
      <w:r w:rsidR="00E23762">
        <w:rPr>
          <w:rFonts w:ascii="Times New Roman" w:eastAsia="Times New Roman" w:hAnsi="Times New Roman" w:cs="Times New Roman"/>
          <w:bCs/>
          <w:color w:val="000000" w:themeColor="text1"/>
        </w:rPr>
        <w:t>a</w:t>
      </w:r>
      <w:r w:rsidRPr="009A0E28">
        <w:rPr>
          <w:rFonts w:ascii="Times New Roman" w:eastAsia="Times New Roman" w:hAnsi="Times New Roman" w:cs="Times New Roman"/>
          <w:bCs/>
          <w:color w:val="000000" w:themeColor="text1"/>
        </w:rPr>
        <w:t>dvis</w:t>
      </w:r>
      <w:r w:rsidR="00E2330C" w:rsidRPr="009A0E28">
        <w:rPr>
          <w:rFonts w:ascii="Times New Roman" w:eastAsia="Times New Roman" w:hAnsi="Times New Roman" w:cs="Times New Roman"/>
          <w:bCs/>
          <w:color w:val="000000" w:themeColor="text1"/>
        </w:rPr>
        <w:t>o</w:t>
      </w:r>
      <w:r w:rsidRPr="009A0E28">
        <w:rPr>
          <w:rFonts w:ascii="Times New Roman" w:eastAsia="Times New Roman" w:hAnsi="Times New Roman" w:cs="Times New Roman"/>
          <w:bCs/>
          <w:color w:val="000000" w:themeColor="text1"/>
        </w:rPr>
        <w:t>r to this organization must approve and sign each expenditure before payment. </w:t>
      </w:r>
    </w:p>
    <w:p w14:paraId="2B1E5B0D" w14:textId="5A213053" w:rsidR="00185EEC" w:rsidRDefault="00185EEC" w:rsidP="00185EEC">
      <w:pPr>
        <w:pStyle w:val="BodyTextIndent"/>
        <w:numPr>
          <w:ilvl w:val="0"/>
          <w:numId w:val="8"/>
        </w:numPr>
      </w:pPr>
      <w:r>
        <w:t>GSC members shall not be required to pay dues.</w:t>
      </w:r>
    </w:p>
    <w:p w14:paraId="2DD6E429" w14:textId="7300A9D4" w:rsidR="00A33EC5" w:rsidRPr="00EC7808" w:rsidRDefault="001977F9" w:rsidP="083A8548">
      <w:pPr>
        <w:pStyle w:val="ListParagraph"/>
        <w:numPr>
          <w:ilvl w:val="0"/>
          <w:numId w:val="8"/>
        </w:numPr>
        <w:rPr>
          <w:rFonts w:ascii="Times New Roman" w:eastAsia="Times New Roman" w:hAnsi="Times New Roman" w:cs="Times New Roman"/>
        </w:rPr>
      </w:pPr>
      <w:r w:rsidRPr="00EC7808">
        <w:rPr>
          <w:rFonts w:ascii="Times New Roman" w:eastAsia="Times New Roman" w:hAnsi="Times New Roman" w:cs="Times New Roman"/>
        </w:rPr>
        <w:t xml:space="preserve">Upon disbandment of </w:t>
      </w:r>
      <w:r w:rsidR="00EC7808">
        <w:rPr>
          <w:rFonts w:ascii="Times New Roman" w:eastAsia="Times New Roman" w:hAnsi="Times New Roman" w:cs="Times New Roman"/>
        </w:rPr>
        <w:t>the CCEE GSC,</w:t>
      </w:r>
      <w:r w:rsidRPr="00EC7808">
        <w:rPr>
          <w:rFonts w:ascii="Times New Roman" w:eastAsia="Times New Roman" w:hAnsi="Times New Roman" w:cs="Times New Roman"/>
        </w:rPr>
        <w:t xml:space="preserve"> all funds and properties in excess of liabilities and expenses of dissolution </w:t>
      </w:r>
      <w:proofErr w:type="gramStart"/>
      <w:r w:rsidRPr="00EC7808">
        <w:rPr>
          <w:rFonts w:ascii="Times New Roman" w:eastAsia="Times New Roman" w:hAnsi="Times New Roman" w:cs="Times New Roman"/>
        </w:rPr>
        <w:t>will be distributed</w:t>
      </w:r>
      <w:proofErr w:type="gramEnd"/>
      <w:r w:rsidRPr="00EC7808">
        <w:rPr>
          <w:rFonts w:ascii="Times New Roman" w:eastAsia="Times New Roman" w:hAnsi="Times New Roman" w:cs="Times New Roman"/>
        </w:rPr>
        <w:t xml:space="preserve"> as determined by a majority of officers</w:t>
      </w:r>
      <w:r w:rsidR="00EB3C84" w:rsidRPr="00EC7808">
        <w:rPr>
          <w:rFonts w:ascii="Times New Roman" w:eastAsia="Times New Roman" w:hAnsi="Times New Roman" w:cs="Times New Roman"/>
        </w:rPr>
        <w:t>.</w:t>
      </w:r>
    </w:p>
    <w:p w14:paraId="7DFF1F72" w14:textId="77777777" w:rsidR="00A3637E" w:rsidRPr="00171096" w:rsidRDefault="00A3637E" w:rsidP="00D411C8">
      <w:pPr>
        <w:rPr>
          <w:rFonts w:ascii="Times New Roman" w:eastAsia="Times New Roman" w:hAnsi="Times New Roman" w:cs="Times New Roman"/>
          <w:b/>
          <w:color w:val="FF0000"/>
        </w:rPr>
      </w:pPr>
    </w:p>
    <w:p w14:paraId="6E108926" w14:textId="40C18C32" w:rsidR="00721D3B" w:rsidRPr="00D51E97" w:rsidRDefault="00FE7F8E" w:rsidP="00721D3B">
      <w:pPr>
        <w:jc w:val="center"/>
        <w:rPr>
          <w:rFonts w:ascii="Times New Roman" w:eastAsia="Times New Roman" w:hAnsi="Times New Roman" w:cs="Times New Roman"/>
          <w:b/>
          <w:i/>
          <w:iCs/>
          <w:color w:val="000000" w:themeColor="text1"/>
        </w:rPr>
      </w:pPr>
      <w:r w:rsidRPr="00D51E97">
        <w:rPr>
          <w:rFonts w:ascii="Times New Roman" w:eastAsia="Times New Roman" w:hAnsi="Times New Roman" w:cs="Times New Roman"/>
          <w:b/>
          <w:i/>
          <w:iCs/>
          <w:color w:val="000000" w:themeColor="text1"/>
        </w:rPr>
        <w:t>Article X</w:t>
      </w:r>
      <w:r w:rsidR="00FC4C2B">
        <w:rPr>
          <w:rFonts w:ascii="Times New Roman" w:eastAsia="Times New Roman" w:hAnsi="Times New Roman" w:cs="Times New Roman"/>
          <w:b/>
          <w:i/>
          <w:iCs/>
          <w:color w:val="000000" w:themeColor="text1"/>
        </w:rPr>
        <w:t>I</w:t>
      </w:r>
      <w:r w:rsidR="00140F9B" w:rsidRPr="00D51E97">
        <w:rPr>
          <w:rFonts w:ascii="Times New Roman" w:eastAsia="Times New Roman" w:hAnsi="Times New Roman" w:cs="Times New Roman"/>
          <w:b/>
          <w:i/>
          <w:iCs/>
          <w:color w:val="000000" w:themeColor="text1"/>
        </w:rPr>
        <w:t>I</w:t>
      </w:r>
      <w:r w:rsidR="00A94D31">
        <w:rPr>
          <w:rFonts w:ascii="Times New Roman" w:eastAsia="Times New Roman" w:hAnsi="Times New Roman" w:cs="Times New Roman"/>
          <w:b/>
          <w:i/>
          <w:iCs/>
          <w:color w:val="000000" w:themeColor="text1"/>
        </w:rPr>
        <w:t>I</w:t>
      </w:r>
      <w:r w:rsidRPr="00D51E97">
        <w:rPr>
          <w:rFonts w:ascii="Times New Roman" w:eastAsia="Times New Roman" w:hAnsi="Times New Roman" w:cs="Times New Roman"/>
          <w:b/>
          <w:i/>
          <w:iCs/>
          <w:color w:val="000000" w:themeColor="text1"/>
        </w:rPr>
        <w:t xml:space="preserve"> – Amendments and Ratification</w:t>
      </w:r>
    </w:p>
    <w:p w14:paraId="5F94240F" w14:textId="77777777" w:rsidR="00721D3B" w:rsidRDefault="00721D3B" w:rsidP="00721D3B">
      <w:pPr>
        <w:rPr>
          <w:rFonts w:ascii="Times New Roman" w:eastAsia="Times New Roman" w:hAnsi="Times New Roman" w:cs="Times New Roman"/>
          <w:b/>
          <w:color w:val="FF0000"/>
        </w:rPr>
      </w:pPr>
    </w:p>
    <w:p w14:paraId="1FE2CF8E" w14:textId="2697253D" w:rsidR="00D415B3" w:rsidRDefault="00721D3B" w:rsidP="00EB4B17">
      <w:pPr>
        <w:pStyle w:val="ListParagraph"/>
        <w:numPr>
          <w:ilvl w:val="0"/>
          <w:numId w:val="24"/>
        </w:numPr>
        <w:rPr>
          <w:rFonts w:ascii="Times New Roman" w:eastAsia="Times New Roman" w:hAnsi="Times New Roman" w:cs="Times New Roman"/>
          <w:bCs/>
          <w:color w:val="000000" w:themeColor="text1"/>
        </w:rPr>
      </w:pPr>
      <w:r w:rsidRPr="00D415B3">
        <w:rPr>
          <w:rFonts w:ascii="Times New Roman" w:eastAsia="Times New Roman" w:hAnsi="Times New Roman" w:cs="Times New Roman"/>
          <w:bCs/>
          <w:color w:val="000000" w:themeColor="text1"/>
        </w:rPr>
        <w:t xml:space="preserve">Any </w:t>
      </w:r>
      <w:r w:rsidR="00D415B3" w:rsidRPr="00D415B3">
        <w:rPr>
          <w:rFonts w:ascii="Times New Roman" w:eastAsia="Times New Roman" w:hAnsi="Times New Roman" w:cs="Times New Roman"/>
          <w:bCs/>
          <w:color w:val="000000" w:themeColor="text1"/>
        </w:rPr>
        <w:t xml:space="preserve">Executive Board member or Faculty </w:t>
      </w:r>
      <w:r w:rsidRPr="00D415B3">
        <w:rPr>
          <w:rFonts w:ascii="Times New Roman" w:eastAsia="Times New Roman" w:hAnsi="Times New Roman" w:cs="Times New Roman"/>
          <w:bCs/>
          <w:color w:val="000000" w:themeColor="text1"/>
        </w:rPr>
        <w:t xml:space="preserve">Advisor may propose an amendment to this Constitution. </w:t>
      </w:r>
    </w:p>
    <w:p w14:paraId="11EDD83F" w14:textId="77777777" w:rsidR="006221D4" w:rsidRPr="006221D4" w:rsidRDefault="00721D3B" w:rsidP="006221D4">
      <w:pPr>
        <w:pStyle w:val="ListParagraph"/>
        <w:numPr>
          <w:ilvl w:val="0"/>
          <w:numId w:val="24"/>
        </w:numPr>
        <w:rPr>
          <w:rFonts w:ascii="Times New Roman" w:eastAsia="Times New Roman" w:hAnsi="Times New Roman" w:cs="Times New Roman"/>
          <w:bCs/>
          <w:color w:val="000000" w:themeColor="text1"/>
        </w:rPr>
      </w:pPr>
      <w:r w:rsidRPr="006221D4">
        <w:rPr>
          <w:rFonts w:ascii="Times New Roman" w:eastAsia="Times New Roman" w:hAnsi="Times New Roman" w:cs="Times New Roman"/>
          <w:bCs/>
          <w:color w:val="000000" w:themeColor="text1"/>
        </w:rPr>
        <w:t xml:space="preserve">With the approval of the </w:t>
      </w:r>
      <w:r w:rsidR="00D415B3" w:rsidRPr="006221D4">
        <w:rPr>
          <w:rFonts w:ascii="Times New Roman" w:eastAsia="Times New Roman" w:hAnsi="Times New Roman" w:cs="Times New Roman"/>
          <w:bCs/>
          <w:color w:val="000000" w:themeColor="text1"/>
        </w:rPr>
        <w:t xml:space="preserve">Faculty </w:t>
      </w:r>
      <w:r w:rsidRPr="006221D4">
        <w:rPr>
          <w:rFonts w:ascii="Times New Roman" w:eastAsia="Times New Roman" w:hAnsi="Times New Roman" w:cs="Times New Roman"/>
          <w:bCs/>
          <w:color w:val="000000" w:themeColor="text1"/>
        </w:rPr>
        <w:t>Advisor, amendments to this constitution may be ratified at an Executive Board Meeting at which ¾ of the Executive Board is present.</w:t>
      </w:r>
      <w:r w:rsidR="006221D4" w:rsidRPr="006221D4">
        <w:rPr>
          <w:rFonts w:ascii="Times New Roman" w:eastAsia="Times New Roman" w:hAnsi="Times New Roman" w:cs="Times New Roman"/>
          <w:bCs/>
          <w:color w:val="000000" w:themeColor="text1"/>
        </w:rPr>
        <w:t xml:space="preserve"> Officers will vote through a show of hands.</w:t>
      </w:r>
    </w:p>
    <w:p w14:paraId="1FBFA8B9" w14:textId="77777777" w:rsidR="00D415B3" w:rsidRDefault="00721D3B" w:rsidP="00721D3B">
      <w:pPr>
        <w:pStyle w:val="ListParagraph"/>
        <w:numPr>
          <w:ilvl w:val="0"/>
          <w:numId w:val="24"/>
        </w:numPr>
        <w:rPr>
          <w:rFonts w:ascii="Times New Roman" w:eastAsia="Times New Roman" w:hAnsi="Times New Roman" w:cs="Times New Roman"/>
          <w:bCs/>
          <w:color w:val="000000" w:themeColor="text1"/>
        </w:rPr>
      </w:pPr>
      <w:r w:rsidRPr="00D415B3">
        <w:rPr>
          <w:rFonts w:ascii="Times New Roman" w:eastAsia="Times New Roman" w:hAnsi="Times New Roman" w:cs="Times New Roman"/>
          <w:bCs/>
          <w:color w:val="000000" w:themeColor="text1"/>
        </w:rPr>
        <w:t xml:space="preserve">This Constitution and subsequent amendments must be ratified by a simple majority of all in attendance at the meeting. </w:t>
      </w:r>
    </w:p>
    <w:p w14:paraId="152005F2" w14:textId="176E7522" w:rsidR="007B3438" w:rsidRDefault="00721D3B" w:rsidP="007B3438">
      <w:pPr>
        <w:pStyle w:val="ListParagraph"/>
        <w:numPr>
          <w:ilvl w:val="0"/>
          <w:numId w:val="24"/>
        </w:numPr>
        <w:rPr>
          <w:rFonts w:ascii="Times New Roman" w:eastAsia="Times New Roman" w:hAnsi="Times New Roman" w:cs="Times New Roman"/>
          <w:bCs/>
          <w:color w:val="000000" w:themeColor="text1"/>
        </w:rPr>
      </w:pPr>
      <w:r w:rsidRPr="00D415B3">
        <w:rPr>
          <w:rFonts w:ascii="Times New Roman" w:eastAsia="Times New Roman" w:hAnsi="Times New Roman" w:cs="Times New Roman"/>
          <w:bCs/>
          <w:color w:val="000000" w:themeColor="text1"/>
        </w:rPr>
        <w:t xml:space="preserve">Each time the </w:t>
      </w:r>
      <w:r w:rsidR="00D415B3">
        <w:rPr>
          <w:rFonts w:ascii="Times New Roman" w:eastAsia="Times New Roman" w:hAnsi="Times New Roman" w:cs="Times New Roman"/>
          <w:bCs/>
          <w:color w:val="000000" w:themeColor="text1"/>
        </w:rPr>
        <w:t>CCEE GSC</w:t>
      </w:r>
      <w:r w:rsidRPr="00D415B3">
        <w:rPr>
          <w:rFonts w:ascii="Times New Roman" w:eastAsia="Times New Roman" w:hAnsi="Times New Roman" w:cs="Times New Roman"/>
          <w:bCs/>
          <w:color w:val="000000" w:themeColor="text1"/>
        </w:rPr>
        <w:t xml:space="preserve"> Constitution is amended, a new copy must be submitted to the Student </w:t>
      </w:r>
      <w:r w:rsidR="00CC0D78">
        <w:rPr>
          <w:rFonts w:ascii="Times New Roman" w:eastAsia="Times New Roman" w:hAnsi="Times New Roman" w:cs="Times New Roman"/>
          <w:bCs/>
          <w:color w:val="000000" w:themeColor="text1"/>
        </w:rPr>
        <w:t>Engagement</w:t>
      </w:r>
      <w:r w:rsidRPr="00D415B3">
        <w:rPr>
          <w:rFonts w:ascii="Times New Roman" w:eastAsia="Times New Roman" w:hAnsi="Times New Roman" w:cs="Times New Roman"/>
          <w:bCs/>
          <w:color w:val="000000" w:themeColor="text1"/>
        </w:rPr>
        <w:t xml:space="preserve"> within </w:t>
      </w:r>
      <w:r w:rsidR="00706390">
        <w:rPr>
          <w:rFonts w:ascii="Times New Roman" w:eastAsia="Times New Roman" w:hAnsi="Times New Roman" w:cs="Times New Roman"/>
          <w:bCs/>
          <w:color w:val="000000" w:themeColor="text1"/>
        </w:rPr>
        <w:t>ten</w:t>
      </w:r>
      <w:r w:rsidRPr="00D415B3">
        <w:rPr>
          <w:rFonts w:ascii="Times New Roman" w:eastAsia="Times New Roman" w:hAnsi="Times New Roman" w:cs="Times New Roman"/>
          <w:bCs/>
          <w:color w:val="000000" w:themeColor="text1"/>
        </w:rPr>
        <w:t xml:space="preserve"> days for approval.</w:t>
      </w:r>
    </w:p>
    <w:p w14:paraId="4A27246B" w14:textId="14B594F4" w:rsidR="00B832AE" w:rsidRPr="007B3438" w:rsidRDefault="00B832AE" w:rsidP="007B3438">
      <w:pPr>
        <w:pStyle w:val="ListParagraph"/>
        <w:numPr>
          <w:ilvl w:val="0"/>
          <w:numId w:val="24"/>
        </w:numPr>
        <w:rPr>
          <w:rFonts w:ascii="Times New Roman" w:eastAsia="Times New Roman" w:hAnsi="Times New Roman" w:cs="Times New Roman"/>
          <w:bCs/>
          <w:color w:val="000000" w:themeColor="text1"/>
        </w:rPr>
      </w:pPr>
      <w:r w:rsidRPr="007B3438">
        <w:rPr>
          <w:rFonts w:ascii="Times New Roman" w:eastAsia="Times New Roman" w:hAnsi="Times New Roman" w:cs="Times New Roman"/>
          <w:bCs/>
          <w:color w:val="000000" w:themeColor="text1"/>
        </w:rPr>
        <w:t>In the event a constitution is rejected because it does not meet Iowa State University policy and/or constitution requirements, the following may occur</w:t>
      </w:r>
      <w:r w:rsidR="00EB3C84" w:rsidRPr="007B3438">
        <w:rPr>
          <w:rFonts w:ascii="Times New Roman" w:eastAsia="Times New Roman" w:hAnsi="Times New Roman" w:cs="Times New Roman"/>
          <w:bCs/>
          <w:color w:val="000000" w:themeColor="text1"/>
        </w:rPr>
        <w:t>.</w:t>
      </w:r>
    </w:p>
    <w:p w14:paraId="5D2D5F5F" w14:textId="353677F8" w:rsidR="00B832AE" w:rsidRPr="007B3438" w:rsidRDefault="00B832AE" w:rsidP="00B832AE">
      <w:pPr>
        <w:pStyle w:val="ListParagraph"/>
        <w:numPr>
          <w:ilvl w:val="1"/>
          <w:numId w:val="9"/>
        </w:numPr>
        <w:rPr>
          <w:rFonts w:ascii="Times New Roman" w:eastAsia="Times New Roman" w:hAnsi="Times New Roman" w:cs="Times New Roman"/>
          <w:bCs/>
          <w:color w:val="000000" w:themeColor="text1"/>
        </w:rPr>
      </w:pPr>
      <w:r w:rsidRPr="007B3438">
        <w:rPr>
          <w:rFonts w:ascii="Times New Roman" w:eastAsia="Times New Roman" w:hAnsi="Times New Roman" w:cs="Times New Roman"/>
          <w:bCs/>
          <w:color w:val="000000" w:themeColor="text1"/>
        </w:rPr>
        <w:t>Any changes to bring the constitution into compliance may be made with unanimous approval from the President, Treasurer, and Advisor</w:t>
      </w:r>
      <w:r w:rsidR="00EB3C84" w:rsidRPr="007B3438">
        <w:rPr>
          <w:rFonts w:ascii="Times New Roman" w:eastAsia="Times New Roman" w:hAnsi="Times New Roman" w:cs="Times New Roman"/>
          <w:bCs/>
          <w:color w:val="000000" w:themeColor="text1"/>
        </w:rPr>
        <w:t>.</w:t>
      </w:r>
    </w:p>
    <w:p w14:paraId="38895A58" w14:textId="151ADE32" w:rsidR="00CC3F64" w:rsidRPr="007B3438" w:rsidRDefault="00B832AE" w:rsidP="00B832AE">
      <w:pPr>
        <w:pStyle w:val="ListParagraph"/>
        <w:numPr>
          <w:ilvl w:val="1"/>
          <w:numId w:val="9"/>
        </w:numPr>
        <w:rPr>
          <w:rFonts w:ascii="Times New Roman" w:eastAsia="Times New Roman" w:hAnsi="Times New Roman" w:cs="Times New Roman"/>
          <w:bCs/>
          <w:color w:val="000000" w:themeColor="text1"/>
        </w:rPr>
      </w:pPr>
      <w:r w:rsidRPr="007B3438">
        <w:rPr>
          <w:rFonts w:ascii="Times New Roman" w:eastAsia="Times New Roman" w:hAnsi="Times New Roman" w:cs="Times New Roman"/>
          <w:bCs/>
          <w:color w:val="000000" w:themeColor="text1"/>
        </w:rPr>
        <w:lastRenderedPageBreak/>
        <w:t xml:space="preserve">Notification of these changes </w:t>
      </w:r>
      <w:r w:rsidR="00425A3B" w:rsidRPr="007B3438">
        <w:rPr>
          <w:rFonts w:ascii="Times New Roman" w:eastAsia="Times New Roman" w:hAnsi="Times New Roman" w:cs="Times New Roman"/>
          <w:bCs/>
          <w:color w:val="000000" w:themeColor="text1"/>
        </w:rPr>
        <w:t>must</w:t>
      </w:r>
      <w:r w:rsidRPr="007B3438">
        <w:rPr>
          <w:rFonts w:ascii="Times New Roman" w:eastAsia="Times New Roman" w:hAnsi="Times New Roman" w:cs="Times New Roman"/>
          <w:bCs/>
          <w:color w:val="000000" w:themeColor="text1"/>
        </w:rPr>
        <w:t xml:space="preserve"> be communicated at the next </w:t>
      </w:r>
      <w:r w:rsidR="007B3438" w:rsidRPr="007B3438">
        <w:rPr>
          <w:rFonts w:ascii="Times New Roman" w:eastAsia="Times New Roman" w:hAnsi="Times New Roman" w:cs="Times New Roman"/>
          <w:bCs/>
          <w:color w:val="000000" w:themeColor="text1"/>
        </w:rPr>
        <w:t>Executive Board meeting.</w:t>
      </w:r>
    </w:p>
    <w:p w14:paraId="085BB2D2" w14:textId="77777777" w:rsidR="00F40307" w:rsidRPr="00636732" w:rsidRDefault="00F40307" w:rsidP="00F40307">
      <w:pPr>
        <w:rPr>
          <w:rFonts w:ascii="Times New Roman" w:eastAsia="Times New Roman" w:hAnsi="Times New Roman" w:cs="Times New Roman"/>
          <w:b/>
          <w:color w:val="000000" w:themeColor="text1"/>
        </w:rPr>
      </w:pPr>
    </w:p>
    <w:p w14:paraId="40E7D564" w14:textId="77777777" w:rsidR="00CA34A1" w:rsidRPr="00636732" w:rsidRDefault="00CA34A1">
      <w:pPr>
        <w:rPr>
          <w:rFonts w:ascii="Times New Roman" w:hAnsi="Times New Roman" w:cs="Times New Roman"/>
          <w:b/>
        </w:rPr>
      </w:pPr>
    </w:p>
    <w:p w14:paraId="56923E25" w14:textId="52F30C6C" w:rsidR="00E35D6A" w:rsidRDefault="00E35D6A" w:rsidP="00E35D6A">
      <w:pPr>
        <w:pStyle w:val="BodyTextIndent"/>
        <w:ind w:left="0" w:firstLine="0"/>
      </w:pPr>
      <w:r w:rsidRPr="000B6E50">
        <w:t xml:space="preserve">Ratified on: </w:t>
      </w:r>
      <w:r w:rsidR="00467DBD">
        <w:t>October 17</w:t>
      </w:r>
      <w:r>
        <w:t>, 2023</w:t>
      </w:r>
    </w:p>
    <w:p w14:paraId="543BF8F0" w14:textId="77777777" w:rsidR="00B2391B" w:rsidRDefault="00B2391B" w:rsidP="00E35D6A">
      <w:pPr>
        <w:pStyle w:val="BodyTextIndent"/>
        <w:ind w:left="0" w:firstLine="0"/>
      </w:pPr>
    </w:p>
    <w:p w14:paraId="2AC15171" w14:textId="77777777" w:rsidR="00B2391B" w:rsidRPr="000B6E50" w:rsidRDefault="00B2391B" w:rsidP="00E35D6A">
      <w:pPr>
        <w:pStyle w:val="BodyTextIndent"/>
        <w:ind w:left="0" w:firstLine="0"/>
      </w:pPr>
    </w:p>
    <w:p w14:paraId="18F23286" w14:textId="77777777" w:rsidR="00E27F86" w:rsidRDefault="00E27F86">
      <w:pPr>
        <w:rPr>
          <w:rFonts w:ascii="Times New Roman" w:hAnsi="Times New Roman" w:cs="Times New Roman"/>
          <w:b/>
        </w:rPr>
      </w:pPr>
    </w:p>
    <w:p w14:paraId="59759047" w14:textId="458FB285" w:rsidR="00B2391B" w:rsidRPr="007608C9" w:rsidRDefault="00B2391B" w:rsidP="00B2391B">
      <w:pPr>
        <w:pStyle w:val="BodyTextIndent"/>
        <w:ind w:left="720" w:firstLine="360"/>
      </w:pPr>
      <w:r w:rsidRPr="007608C9">
        <w:t>_________________________________                 __________________________</w:t>
      </w:r>
    </w:p>
    <w:p w14:paraId="39DDA301" w14:textId="6E36DF82" w:rsidR="00B2391B" w:rsidRPr="005E113B" w:rsidRDefault="005E113B" w:rsidP="00B2391B">
      <w:pPr>
        <w:pStyle w:val="BodyTextIndent"/>
        <w:rPr>
          <w:i/>
          <w:iCs/>
          <w:sz w:val="22"/>
          <w:szCs w:val="22"/>
        </w:rPr>
      </w:pPr>
      <w:r w:rsidRPr="005E113B">
        <w:rPr>
          <w:i/>
          <w:iCs/>
          <w:sz w:val="22"/>
          <w:szCs w:val="22"/>
        </w:rPr>
        <w:t>Dr. Shafei, Faculty</w:t>
      </w:r>
      <w:r w:rsidR="00B2391B" w:rsidRPr="005E113B">
        <w:rPr>
          <w:i/>
          <w:iCs/>
          <w:sz w:val="22"/>
          <w:szCs w:val="22"/>
        </w:rPr>
        <w:t xml:space="preserve"> Advisor                               </w:t>
      </w:r>
      <w:r>
        <w:rPr>
          <w:i/>
          <w:iCs/>
          <w:sz w:val="22"/>
          <w:szCs w:val="22"/>
        </w:rPr>
        <w:tab/>
      </w:r>
      <w:r>
        <w:rPr>
          <w:i/>
          <w:iCs/>
          <w:sz w:val="22"/>
          <w:szCs w:val="22"/>
        </w:rPr>
        <w:tab/>
      </w:r>
      <w:r w:rsidR="00B2391B" w:rsidRPr="005E113B">
        <w:rPr>
          <w:i/>
          <w:iCs/>
          <w:sz w:val="22"/>
          <w:szCs w:val="22"/>
        </w:rPr>
        <w:t xml:space="preserve"> </w:t>
      </w:r>
      <w:r w:rsidR="00424CFC">
        <w:rPr>
          <w:i/>
          <w:iCs/>
          <w:sz w:val="22"/>
          <w:szCs w:val="22"/>
        </w:rPr>
        <w:t xml:space="preserve">Shani Montes, </w:t>
      </w:r>
      <w:r>
        <w:rPr>
          <w:i/>
          <w:iCs/>
          <w:sz w:val="22"/>
          <w:szCs w:val="22"/>
        </w:rPr>
        <w:t xml:space="preserve">CCEE </w:t>
      </w:r>
      <w:r w:rsidRPr="005E113B">
        <w:rPr>
          <w:i/>
          <w:iCs/>
          <w:sz w:val="22"/>
          <w:szCs w:val="22"/>
        </w:rPr>
        <w:t>GSC</w:t>
      </w:r>
      <w:r w:rsidR="00B2391B" w:rsidRPr="005E113B">
        <w:rPr>
          <w:i/>
          <w:iCs/>
          <w:sz w:val="22"/>
          <w:szCs w:val="22"/>
        </w:rPr>
        <w:t xml:space="preserve"> President</w:t>
      </w:r>
      <w:r w:rsidR="00B2391B" w:rsidRPr="005E113B">
        <w:rPr>
          <w:i/>
          <w:iCs/>
          <w:sz w:val="22"/>
          <w:szCs w:val="22"/>
        </w:rPr>
        <w:tab/>
      </w:r>
      <w:r w:rsidR="00B2391B" w:rsidRPr="005E113B">
        <w:rPr>
          <w:i/>
          <w:iCs/>
          <w:sz w:val="22"/>
          <w:szCs w:val="22"/>
        </w:rPr>
        <w:tab/>
        <w:t xml:space="preserve">           </w:t>
      </w:r>
    </w:p>
    <w:p w14:paraId="06C334BC" w14:textId="77777777" w:rsidR="00B2391B" w:rsidRPr="005E113B" w:rsidRDefault="00B2391B" w:rsidP="00B2391B">
      <w:pPr>
        <w:pStyle w:val="BodyTextIndent"/>
        <w:ind w:left="0" w:firstLine="0"/>
      </w:pPr>
    </w:p>
    <w:p w14:paraId="27B15779" w14:textId="77777777" w:rsidR="00B2391B" w:rsidRDefault="00B2391B">
      <w:pPr>
        <w:rPr>
          <w:rFonts w:ascii="Times New Roman" w:hAnsi="Times New Roman" w:cs="Times New Roman"/>
          <w:b/>
        </w:rPr>
      </w:pPr>
    </w:p>
    <w:sectPr w:rsidR="00B2391B" w:rsidSect="00800ED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C0C26" w14:textId="77777777" w:rsidR="00387D31" w:rsidRDefault="00387D31" w:rsidP="00636732">
      <w:r>
        <w:separator/>
      </w:r>
    </w:p>
  </w:endnote>
  <w:endnote w:type="continuationSeparator" w:id="0">
    <w:p w14:paraId="2C59D2DF" w14:textId="77777777" w:rsidR="00387D31" w:rsidRDefault="00387D31" w:rsidP="00636732">
      <w:r>
        <w:continuationSeparator/>
      </w:r>
    </w:p>
  </w:endnote>
  <w:endnote w:type="continuationNotice" w:id="1">
    <w:p w14:paraId="28E20B99" w14:textId="77777777" w:rsidR="00387D31" w:rsidRDefault="00387D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655E8B45" w14:paraId="0EC37C7A" w14:textId="77777777" w:rsidTr="655E8B45">
      <w:trPr>
        <w:trHeight w:val="300"/>
      </w:trPr>
      <w:tc>
        <w:tcPr>
          <w:tcW w:w="3120" w:type="dxa"/>
        </w:tcPr>
        <w:p w14:paraId="662EACE6" w14:textId="5DB6A16A" w:rsidR="655E8B45" w:rsidRDefault="655E8B45" w:rsidP="655E8B45">
          <w:pPr>
            <w:pStyle w:val="Header"/>
            <w:ind w:left="-115"/>
          </w:pPr>
        </w:p>
      </w:tc>
      <w:tc>
        <w:tcPr>
          <w:tcW w:w="3120" w:type="dxa"/>
        </w:tcPr>
        <w:p w14:paraId="0291976C" w14:textId="04F04EDA" w:rsidR="655E8B45" w:rsidRDefault="655E8B45" w:rsidP="655E8B45">
          <w:pPr>
            <w:pStyle w:val="Header"/>
            <w:jc w:val="center"/>
          </w:pPr>
        </w:p>
      </w:tc>
      <w:tc>
        <w:tcPr>
          <w:tcW w:w="3120" w:type="dxa"/>
        </w:tcPr>
        <w:p w14:paraId="7708F75E" w14:textId="41D703D4" w:rsidR="655E8B45" w:rsidRDefault="655E8B45" w:rsidP="655E8B45">
          <w:pPr>
            <w:pStyle w:val="Header"/>
            <w:ind w:right="-115"/>
            <w:jc w:val="right"/>
          </w:pPr>
        </w:p>
      </w:tc>
    </w:tr>
  </w:tbl>
  <w:p w14:paraId="7C2C4B11" w14:textId="70043C72" w:rsidR="655E8B45" w:rsidRDefault="655E8B45" w:rsidP="655E8B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2B1BB" w14:textId="77777777" w:rsidR="00387D31" w:rsidRDefault="00387D31" w:rsidP="00636732">
      <w:r>
        <w:separator/>
      </w:r>
    </w:p>
  </w:footnote>
  <w:footnote w:type="continuationSeparator" w:id="0">
    <w:p w14:paraId="5CE646AE" w14:textId="77777777" w:rsidR="00387D31" w:rsidRDefault="00387D31" w:rsidP="00636732">
      <w:r>
        <w:continuationSeparator/>
      </w:r>
    </w:p>
  </w:footnote>
  <w:footnote w:type="continuationNotice" w:id="1">
    <w:p w14:paraId="6BED129E" w14:textId="77777777" w:rsidR="00387D31" w:rsidRDefault="00387D3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D795A" w14:textId="1C1EACE8" w:rsidR="00636732" w:rsidRPr="00636732" w:rsidRDefault="00636732">
    <w:pPr>
      <w:pStyle w:val="Header"/>
      <w:rPr>
        <w:rFonts w:ascii="Times New Roman" w:hAnsi="Times New Roman" w:cs="Times New Roman"/>
        <w:sz w:val="20"/>
        <w:szCs w:val="20"/>
      </w:rPr>
    </w:pPr>
    <w:r w:rsidRPr="00636732">
      <w:rPr>
        <w:rFonts w:ascii="Times New Roman" w:hAnsi="Times New Roman" w:cs="Times New Roman"/>
        <w:b/>
        <w:bCs/>
        <w:sz w:val="20"/>
        <w:szCs w:val="20"/>
      </w:rPr>
      <w:t>Edited last by:</w:t>
    </w:r>
    <w:r w:rsidRPr="00636732">
      <w:rPr>
        <w:rFonts w:ascii="Times New Roman" w:hAnsi="Times New Roman" w:cs="Times New Roman"/>
        <w:sz w:val="20"/>
        <w:szCs w:val="20"/>
      </w:rPr>
      <w:t xml:space="preserve"> Shani Montes</w:t>
    </w:r>
  </w:p>
  <w:p w14:paraId="14F7E195" w14:textId="07BC04F3" w:rsidR="00636732" w:rsidRPr="00636732" w:rsidRDefault="00636732">
    <w:pPr>
      <w:pStyle w:val="Header"/>
      <w:rPr>
        <w:rFonts w:ascii="Times New Roman" w:hAnsi="Times New Roman" w:cs="Times New Roman"/>
        <w:sz w:val="20"/>
        <w:szCs w:val="20"/>
      </w:rPr>
    </w:pPr>
    <w:r w:rsidRPr="00636732">
      <w:rPr>
        <w:rFonts w:ascii="Times New Roman" w:hAnsi="Times New Roman" w:cs="Times New Roman"/>
        <w:b/>
        <w:bCs/>
        <w:sz w:val="20"/>
        <w:szCs w:val="20"/>
      </w:rPr>
      <w:t>Date:</w:t>
    </w:r>
    <w:r>
      <w:rPr>
        <w:rFonts w:ascii="Times New Roman" w:hAnsi="Times New Roman" w:cs="Times New Roman"/>
        <w:sz w:val="20"/>
        <w:szCs w:val="20"/>
      </w:rPr>
      <w:t xml:space="preserve"> </w:t>
    </w:r>
    <w:r w:rsidR="005645ED">
      <w:rPr>
        <w:rFonts w:ascii="Times New Roman" w:hAnsi="Times New Roman" w:cs="Times New Roman"/>
        <w:sz w:val="20"/>
        <w:szCs w:val="20"/>
      </w:rPr>
      <w:t>October 17</w:t>
    </w:r>
    <w:r w:rsidRPr="00636732">
      <w:rPr>
        <w:rFonts w:ascii="Times New Roman" w:hAnsi="Times New Roman" w:cs="Times New Roman"/>
        <w:sz w:val="20"/>
        <w:szCs w:val="20"/>
      </w:rPr>
      <w:t>,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57AE"/>
    <w:multiLevelType w:val="hybridMultilevel"/>
    <w:tmpl w:val="421EE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F70AD"/>
    <w:multiLevelType w:val="hybridMultilevel"/>
    <w:tmpl w:val="0EA06868"/>
    <w:lvl w:ilvl="0" w:tplc="DC462626">
      <w:start w:val="1"/>
      <w:numFmt w:val="lowerLetter"/>
      <w:lvlText w:val="%1."/>
      <w:lvlJc w:val="left"/>
      <w:pPr>
        <w:ind w:left="1080" w:hanging="360"/>
      </w:pPr>
      <w:rPr>
        <w:rFonts w:hint="default"/>
        <w:i w:val="0"/>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DE68D9"/>
    <w:multiLevelType w:val="hybridMultilevel"/>
    <w:tmpl w:val="0FC8EF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93499"/>
    <w:multiLevelType w:val="hybridMultilevel"/>
    <w:tmpl w:val="0276AFC2"/>
    <w:lvl w:ilvl="0" w:tplc="13EA67C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319480D"/>
    <w:multiLevelType w:val="hybridMultilevel"/>
    <w:tmpl w:val="F9ACC434"/>
    <w:lvl w:ilvl="0" w:tplc="8482CF74">
      <w:start w:val="1"/>
      <w:numFmt w:val="upperLetter"/>
      <w:lvlText w:val="%1."/>
      <w:lvlJc w:val="left"/>
      <w:pPr>
        <w:tabs>
          <w:tab w:val="num" w:pos="1080"/>
        </w:tabs>
        <w:ind w:left="1080" w:hanging="360"/>
      </w:pPr>
      <w:rPr>
        <w:rFonts w:hint="default"/>
        <w:strike w:val="0"/>
      </w:rPr>
    </w:lvl>
    <w:lvl w:ilvl="1" w:tplc="48F67FCC">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87C29700">
      <w:start w:val="1"/>
      <w:numFmt w:val="lowerLetter"/>
      <w:lvlText w:val="%4."/>
      <w:lvlJc w:val="left"/>
      <w:pPr>
        <w:tabs>
          <w:tab w:val="num" w:pos="3240"/>
        </w:tabs>
        <w:ind w:left="3240" w:hanging="360"/>
      </w:pPr>
      <w:rPr>
        <w:rFonts w:hint="default"/>
      </w:r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79611B6"/>
    <w:multiLevelType w:val="hybridMultilevel"/>
    <w:tmpl w:val="AF3AC1E0"/>
    <w:lvl w:ilvl="0" w:tplc="04090017">
      <w:start w:val="1"/>
      <w:numFmt w:val="lowerLetter"/>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 w15:restartNumberingAfterBreak="0">
    <w:nsid w:val="273C6B59"/>
    <w:multiLevelType w:val="hybridMultilevel"/>
    <w:tmpl w:val="11F89A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631041"/>
    <w:multiLevelType w:val="hybridMultilevel"/>
    <w:tmpl w:val="24CE7D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9972C4"/>
    <w:multiLevelType w:val="hybridMultilevel"/>
    <w:tmpl w:val="DD967DF0"/>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8AC667E"/>
    <w:multiLevelType w:val="hybridMultilevel"/>
    <w:tmpl w:val="CB58674C"/>
    <w:lvl w:ilvl="0" w:tplc="04090019">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AC63FC"/>
    <w:multiLevelType w:val="hybridMultilevel"/>
    <w:tmpl w:val="192C1DD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ED0A7C"/>
    <w:multiLevelType w:val="hybridMultilevel"/>
    <w:tmpl w:val="CD98FBA4"/>
    <w:lvl w:ilvl="0" w:tplc="EB54950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EE9267A"/>
    <w:multiLevelType w:val="hybridMultilevel"/>
    <w:tmpl w:val="6980D7EA"/>
    <w:lvl w:ilvl="0" w:tplc="04090019">
      <w:start w:val="1"/>
      <w:numFmt w:val="lowerLetter"/>
      <w:lvlText w:val="%1."/>
      <w:lvlJc w:val="left"/>
      <w:pPr>
        <w:tabs>
          <w:tab w:val="num" w:pos="1080"/>
        </w:tabs>
        <w:ind w:left="108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Letter"/>
      <w:lvlText w:val="%3."/>
      <w:lvlJc w:val="left"/>
      <w:pPr>
        <w:tabs>
          <w:tab w:val="num" w:pos="2700"/>
        </w:tabs>
        <w:ind w:left="2700" w:hanging="360"/>
      </w:pPr>
      <w:rPr>
        <w:rFonts w:hint="default"/>
      </w:rPr>
    </w:lvl>
    <w:lvl w:ilvl="3" w:tplc="FFFFFFFF">
      <w:start w:val="4"/>
      <w:numFmt w:val="bullet"/>
      <w:lvlText w:val="-"/>
      <w:lvlJc w:val="left"/>
      <w:pPr>
        <w:ind w:left="3240" w:hanging="360"/>
      </w:pPr>
      <w:rPr>
        <w:rFonts w:ascii="Times New Roman" w:eastAsia="Times New Roman" w:hAnsi="Times New Roman" w:cs="Times New Roman" w:hint="default"/>
        <w:b w:val="0"/>
      </w:rPr>
    </w:lvl>
    <w:lvl w:ilvl="4" w:tplc="FFFFFFFF">
      <w:start w:val="1"/>
      <w:numFmt w:val="lowerLetter"/>
      <w:lvlText w:val="%5)"/>
      <w:lvlJc w:val="left"/>
      <w:pPr>
        <w:ind w:left="3960" w:hanging="360"/>
      </w:pPr>
      <w:rPr>
        <w:rFonts w:hint="default"/>
      </w:rPr>
    </w:lvl>
    <w:lvl w:ilvl="5" w:tplc="4CA0F2AA">
      <w:start w:val="1"/>
      <w:numFmt w:val="upperLetter"/>
      <w:lvlText w:val="%6."/>
      <w:lvlJc w:val="left"/>
      <w:pPr>
        <w:ind w:left="4860" w:hanging="360"/>
      </w:pPr>
      <w:rPr>
        <w:rFonts w:hint="default"/>
      </w:r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15:restartNumberingAfterBreak="0">
    <w:nsid w:val="45CE214F"/>
    <w:multiLevelType w:val="hybridMultilevel"/>
    <w:tmpl w:val="84D6947E"/>
    <w:lvl w:ilvl="0" w:tplc="04090001">
      <w:start w:val="1"/>
      <w:numFmt w:val="bullet"/>
      <w:lvlText w:val=""/>
      <w:lvlJc w:val="left"/>
      <w:pPr>
        <w:ind w:left="1440" w:hanging="360"/>
      </w:pPr>
      <w:rPr>
        <w:rFonts w:ascii="Symbol" w:hAnsi="Symbol" w:hint="default"/>
      </w:rPr>
    </w:lvl>
    <w:lvl w:ilvl="1" w:tplc="FFFFFFFF">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4A7B213E"/>
    <w:multiLevelType w:val="hybridMultilevel"/>
    <w:tmpl w:val="8AA8F8DC"/>
    <w:lvl w:ilvl="0" w:tplc="04090019">
      <w:start w:val="1"/>
      <w:numFmt w:val="lowerLetter"/>
      <w:lvlText w:val="%1."/>
      <w:lvlJc w:val="left"/>
      <w:pPr>
        <w:tabs>
          <w:tab w:val="num" w:pos="1080"/>
        </w:tabs>
        <w:ind w:left="108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Letter"/>
      <w:lvlText w:val="%3."/>
      <w:lvlJc w:val="left"/>
      <w:pPr>
        <w:tabs>
          <w:tab w:val="num" w:pos="2700"/>
        </w:tabs>
        <w:ind w:left="2700" w:hanging="360"/>
      </w:pPr>
      <w:rPr>
        <w:rFonts w:hint="default"/>
      </w:rPr>
    </w:lvl>
    <w:lvl w:ilvl="3" w:tplc="FFFFFFFF">
      <w:start w:val="4"/>
      <w:numFmt w:val="bullet"/>
      <w:lvlText w:val="-"/>
      <w:lvlJc w:val="left"/>
      <w:pPr>
        <w:ind w:left="3240" w:hanging="360"/>
      </w:pPr>
      <w:rPr>
        <w:rFonts w:ascii="Times New Roman" w:eastAsia="Times New Roman" w:hAnsi="Times New Roman" w:cs="Times New Roman" w:hint="default"/>
        <w:b w:val="0"/>
      </w:rPr>
    </w:lvl>
    <w:lvl w:ilvl="4" w:tplc="FFFFFFFF">
      <w:start w:val="1"/>
      <w:numFmt w:val="lowerLetter"/>
      <w:lvlText w:val="%5)"/>
      <w:lvlJc w:val="left"/>
      <w:pPr>
        <w:ind w:left="3960" w:hanging="360"/>
      </w:pPr>
      <w:rPr>
        <w:rFonts w:hint="default"/>
      </w:r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15:restartNumberingAfterBreak="0">
    <w:nsid w:val="4C4B252E"/>
    <w:multiLevelType w:val="hybridMultilevel"/>
    <w:tmpl w:val="B3E849B4"/>
    <w:lvl w:ilvl="0" w:tplc="04090019">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27512D5"/>
    <w:multiLevelType w:val="hybridMultilevel"/>
    <w:tmpl w:val="D36665B4"/>
    <w:lvl w:ilvl="0" w:tplc="65DAD040">
      <w:start w:val="1"/>
      <w:numFmt w:val="lowerLetter"/>
      <w:lvlText w:val="%1."/>
      <w:lvlJc w:val="left"/>
      <w:pPr>
        <w:ind w:left="720" w:hanging="360"/>
      </w:pPr>
      <w:rPr>
        <w:rFonts w:hint="default"/>
        <w:b w:val="0"/>
      </w:rPr>
    </w:lvl>
    <w:lvl w:ilvl="1" w:tplc="1ED66E3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563AC0"/>
    <w:multiLevelType w:val="hybridMultilevel"/>
    <w:tmpl w:val="F0707C24"/>
    <w:lvl w:ilvl="0" w:tplc="04090019">
      <w:start w:val="1"/>
      <w:numFmt w:val="lowerLetter"/>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8" w15:restartNumberingAfterBreak="0">
    <w:nsid w:val="58725247"/>
    <w:multiLevelType w:val="hybridMultilevel"/>
    <w:tmpl w:val="FB1853EE"/>
    <w:lvl w:ilvl="0" w:tplc="40D6C39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BF7D10"/>
    <w:multiLevelType w:val="hybridMultilevel"/>
    <w:tmpl w:val="CEF421E2"/>
    <w:lvl w:ilvl="0" w:tplc="63AC2ADC">
      <w:start w:val="1"/>
      <w:numFmt w:val="lowerLetter"/>
      <w:lvlText w:val="%1."/>
      <w:lvlJc w:val="left"/>
      <w:pPr>
        <w:tabs>
          <w:tab w:val="num" w:pos="1080"/>
        </w:tabs>
        <w:ind w:left="1080" w:hanging="360"/>
      </w:pPr>
      <w:rPr>
        <w:rFonts w:ascii="Times New Roman" w:eastAsia="Times New Roman" w:hAnsi="Times New Roman" w:cs="Times New Roman"/>
      </w:rPr>
    </w:lvl>
    <w:lvl w:ilvl="1" w:tplc="04090001">
      <w:start w:val="1"/>
      <w:numFmt w:val="bullet"/>
      <w:lvlText w:val=""/>
      <w:lvlJc w:val="left"/>
      <w:pPr>
        <w:ind w:left="1440" w:hanging="360"/>
      </w:pPr>
      <w:rPr>
        <w:rFonts w:ascii="Symbol" w:hAnsi="Symbol" w:hint="default"/>
      </w:rPr>
    </w:lvl>
    <w:lvl w:ilvl="2" w:tplc="BD48F226">
      <w:start w:val="1"/>
      <w:numFmt w:val="lowerLetter"/>
      <w:lvlText w:val="%3."/>
      <w:lvlJc w:val="left"/>
      <w:pPr>
        <w:tabs>
          <w:tab w:val="num" w:pos="2700"/>
        </w:tabs>
        <w:ind w:left="2700" w:hanging="360"/>
      </w:pPr>
      <w:rPr>
        <w:rFonts w:hint="default"/>
      </w:rPr>
    </w:lvl>
    <w:lvl w:ilvl="3" w:tplc="99E8D602">
      <w:start w:val="4"/>
      <w:numFmt w:val="bullet"/>
      <w:lvlText w:val="-"/>
      <w:lvlJc w:val="left"/>
      <w:pPr>
        <w:ind w:left="3240" w:hanging="360"/>
      </w:pPr>
      <w:rPr>
        <w:rFonts w:ascii="Times New Roman" w:eastAsia="Times New Roman" w:hAnsi="Times New Roman" w:cs="Times New Roman" w:hint="default"/>
        <w:b w:val="0"/>
      </w:rPr>
    </w:lvl>
    <w:lvl w:ilvl="4" w:tplc="0980DDF8">
      <w:start w:val="1"/>
      <w:numFmt w:val="lowerLetter"/>
      <w:lvlText w:val="%5)"/>
      <w:lvlJc w:val="left"/>
      <w:pPr>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2ED5A32"/>
    <w:multiLevelType w:val="hybridMultilevel"/>
    <w:tmpl w:val="8CCA87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E461F7"/>
    <w:multiLevelType w:val="hybridMultilevel"/>
    <w:tmpl w:val="C44E9E00"/>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1A3123"/>
    <w:multiLevelType w:val="hybridMultilevel"/>
    <w:tmpl w:val="8A80D47C"/>
    <w:lvl w:ilvl="0" w:tplc="BD48F22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72C7173C"/>
    <w:multiLevelType w:val="hybridMultilevel"/>
    <w:tmpl w:val="FD52B8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FB2679"/>
    <w:multiLevelType w:val="hybridMultilevel"/>
    <w:tmpl w:val="3BF243C8"/>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3366C2"/>
    <w:multiLevelType w:val="hybridMultilevel"/>
    <w:tmpl w:val="FCA266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E1B1EAE"/>
    <w:multiLevelType w:val="hybridMultilevel"/>
    <w:tmpl w:val="1DDA756C"/>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11"/>
  </w:num>
  <w:num w:numId="4">
    <w:abstractNumId w:val="1"/>
  </w:num>
  <w:num w:numId="5">
    <w:abstractNumId w:val="10"/>
  </w:num>
  <w:num w:numId="6">
    <w:abstractNumId w:val="18"/>
  </w:num>
  <w:num w:numId="7">
    <w:abstractNumId w:val="0"/>
  </w:num>
  <w:num w:numId="8">
    <w:abstractNumId w:val="16"/>
  </w:num>
  <w:num w:numId="9">
    <w:abstractNumId w:val="21"/>
  </w:num>
  <w:num w:numId="10">
    <w:abstractNumId w:val="24"/>
  </w:num>
  <w:num w:numId="11">
    <w:abstractNumId w:val="26"/>
  </w:num>
  <w:num w:numId="12">
    <w:abstractNumId w:val="7"/>
  </w:num>
  <w:num w:numId="13">
    <w:abstractNumId w:val="19"/>
  </w:num>
  <w:num w:numId="14">
    <w:abstractNumId w:val="25"/>
  </w:num>
  <w:num w:numId="15">
    <w:abstractNumId w:val="20"/>
  </w:num>
  <w:num w:numId="16">
    <w:abstractNumId w:val="8"/>
  </w:num>
  <w:num w:numId="17">
    <w:abstractNumId w:val="6"/>
  </w:num>
  <w:num w:numId="18">
    <w:abstractNumId w:val="13"/>
  </w:num>
  <w:num w:numId="19">
    <w:abstractNumId w:val="4"/>
  </w:num>
  <w:num w:numId="20">
    <w:abstractNumId w:val="22"/>
  </w:num>
  <w:num w:numId="21">
    <w:abstractNumId w:val="5"/>
  </w:num>
  <w:num w:numId="22">
    <w:abstractNumId w:val="17"/>
  </w:num>
  <w:num w:numId="23">
    <w:abstractNumId w:val="12"/>
  </w:num>
  <w:num w:numId="24">
    <w:abstractNumId w:val="2"/>
  </w:num>
  <w:num w:numId="25">
    <w:abstractNumId w:val="3"/>
  </w:num>
  <w:num w:numId="26">
    <w:abstractNumId w:val="14"/>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A3NTUyNTQ0BGIDIyUdpeDU4uLM/DyQAqNaAOHwzVUsAAAA"/>
  </w:docVars>
  <w:rsids>
    <w:rsidRoot w:val="00FE16EC"/>
    <w:rsid w:val="00002562"/>
    <w:rsid w:val="00005840"/>
    <w:rsid w:val="00012E09"/>
    <w:rsid w:val="000239E0"/>
    <w:rsid w:val="00025DE4"/>
    <w:rsid w:val="00026B48"/>
    <w:rsid w:val="00032E9D"/>
    <w:rsid w:val="00033B18"/>
    <w:rsid w:val="0003521E"/>
    <w:rsid w:val="00036755"/>
    <w:rsid w:val="00037199"/>
    <w:rsid w:val="00046A05"/>
    <w:rsid w:val="0006665E"/>
    <w:rsid w:val="00067B60"/>
    <w:rsid w:val="00071E36"/>
    <w:rsid w:val="00072EA6"/>
    <w:rsid w:val="0007340A"/>
    <w:rsid w:val="00082711"/>
    <w:rsid w:val="00085F29"/>
    <w:rsid w:val="00087B29"/>
    <w:rsid w:val="00090F68"/>
    <w:rsid w:val="00094EED"/>
    <w:rsid w:val="000A0255"/>
    <w:rsid w:val="000B092F"/>
    <w:rsid w:val="000D5EEA"/>
    <w:rsid w:val="000E1167"/>
    <w:rsid w:val="000E4E8D"/>
    <w:rsid w:val="000F3E4A"/>
    <w:rsid w:val="000F4E0A"/>
    <w:rsid w:val="00103128"/>
    <w:rsid w:val="00106F59"/>
    <w:rsid w:val="001165DA"/>
    <w:rsid w:val="00122164"/>
    <w:rsid w:val="00124580"/>
    <w:rsid w:val="00126387"/>
    <w:rsid w:val="00130C5D"/>
    <w:rsid w:val="00130CA6"/>
    <w:rsid w:val="00140CB0"/>
    <w:rsid w:val="00140F9B"/>
    <w:rsid w:val="00142E78"/>
    <w:rsid w:val="001529DC"/>
    <w:rsid w:val="00155B10"/>
    <w:rsid w:val="00171096"/>
    <w:rsid w:val="00183164"/>
    <w:rsid w:val="00185EEC"/>
    <w:rsid w:val="001977F9"/>
    <w:rsid w:val="001A2F52"/>
    <w:rsid w:val="001A3EB5"/>
    <w:rsid w:val="001A7746"/>
    <w:rsid w:val="001B1CE0"/>
    <w:rsid w:val="001B25BD"/>
    <w:rsid w:val="001B3393"/>
    <w:rsid w:val="001C2C41"/>
    <w:rsid w:val="001D2C3A"/>
    <w:rsid w:val="001D3101"/>
    <w:rsid w:val="001D4B8F"/>
    <w:rsid w:val="001E500B"/>
    <w:rsid w:val="001F3D6C"/>
    <w:rsid w:val="001F49FC"/>
    <w:rsid w:val="00203D63"/>
    <w:rsid w:val="00205805"/>
    <w:rsid w:val="0021078B"/>
    <w:rsid w:val="00212F2D"/>
    <w:rsid w:val="0023520E"/>
    <w:rsid w:val="00237DB3"/>
    <w:rsid w:val="00253EB8"/>
    <w:rsid w:val="0025481A"/>
    <w:rsid w:val="002609E3"/>
    <w:rsid w:val="0027192C"/>
    <w:rsid w:val="00274007"/>
    <w:rsid w:val="00276DAB"/>
    <w:rsid w:val="00280CD6"/>
    <w:rsid w:val="002852AB"/>
    <w:rsid w:val="002A234A"/>
    <w:rsid w:val="002A303B"/>
    <w:rsid w:val="002A4D14"/>
    <w:rsid w:val="002A5B1B"/>
    <w:rsid w:val="002B39D8"/>
    <w:rsid w:val="002B72D2"/>
    <w:rsid w:val="002C1CD8"/>
    <w:rsid w:val="002D0487"/>
    <w:rsid w:val="002D47EC"/>
    <w:rsid w:val="002D6AF2"/>
    <w:rsid w:val="002E66D2"/>
    <w:rsid w:val="002F0264"/>
    <w:rsid w:val="002F33EA"/>
    <w:rsid w:val="00300E1C"/>
    <w:rsid w:val="00302F5B"/>
    <w:rsid w:val="003116C7"/>
    <w:rsid w:val="003209D6"/>
    <w:rsid w:val="003270E3"/>
    <w:rsid w:val="00347FB0"/>
    <w:rsid w:val="003557AD"/>
    <w:rsid w:val="00370A07"/>
    <w:rsid w:val="00385FBE"/>
    <w:rsid w:val="00387D31"/>
    <w:rsid w:val="003952D6"/>
    <w:rsid w:val="00397816"/>
    <w:rsid w:val="003C0557"/>
    <w:rsid w:val="003C6B8B"/>
    <w:rsid w:val="003D7D4E"/>
    <w:rsid w:val="003E567E"/>
    <w:rsid w:val="003F22D9"/>
    <w:rsid w:val="0041728D"/>
    <w:rsid w:val="00417F9D"/>
    <w:rsid w:val="00422DE7"/>
    <w:rsid w:val="00424CFC"/>
    <w:rsid w:val="00425A3B"/>
    <w:rsid w:val="00432C28"/>
    <w:rsid w:val="00452982"/>
    <w:rsid w:val="0045338E"/>
    <w:rsid w:val="00461624"/>
    <w:rsid w:val="00461FB5"/>
    <w:rsid w:val="00465DC0"/>
    <w:rsid w:val="00467DBD"/>
    <w:rsid w:val="00471128"/>
    <w:rsid w:val="00475EFF"/>
    <w:rsid w:val="0048258E"/>
    <w:rsid w:val="00490FE0"/>
    <w:rsid w:val="0049243C"/>
    <w:rsid w:val="004969A4"/>
    <w:rsid w:val="00497835"/>
    <w:rsid w:val="004A009A"/>
    <w:rsid w:val="004B5942"/>
    <w:rsid w:val="004C3C81"/>
    <w:rsid w:val="004D2C39"/>
    <w:rsid w:val="004D6F81"/>
    <w:rsid w:val="004F17A9"/>
    <w:rsid w:val="004F2399"/>
    <w:rsid w:val="004F3CA7"/>
    <w:rsid w:val="004F5321"/>
    <w:rsid w:val="00500806"/>
    <w:rsid w:val="005122B7"/>
    <w:rsid w:val="005141F5"/>
    <w:rsid w:val="00527D45"/>
    <w:rsid w:val="00534308"/>
    <w:rsid w:val="00535A2E"/>
    <w:rsid w:val="005361D9"/>
    <w:rsid w:val="00545444"/>
    <w:rsid w:val="0054757F"/>
    <w:rsid w:val="005502E3"/>
    <w:rsid w:val="005549A2"/>
    <w:rsid w:val="00555C2E"/>
    <w:rsid w:val="0055672C"/>
    <w:rsid w:val="005619BB"/>
    <w:rsid w:val="005645ED"/>
    <w:rsid w:val="00593B19"/>
    <w:rsid w:val="00597254"/>
    <w:rsid w:val="00597CDA"/>
    <w:rsid w:val="005A5868"/>
    <w:rsid w:val="005A6FF4"/>
    <w:rsid w:val="005A721B"/>
    <w:rsid w:val="005E08FE"/>
    <w:rsid w:val="005E113B"/>
    <w:rsid w:val="005E309C"/>
    <w:rsid w:val="005F6C88"/>
    <w:rsid w:val="00605F64"/>
    <w:rsid w:val="00612036"/>
    <w:rsid w:val="00614CAC"/>
    <w:rsid w:val="006221D4"/>
    <w:rsid w:val="00636239"/>
    <w:rsid w:val="006365E6"/>
    <w:rsid w:val="00636732"/>
    <w:rsid w:val="0064163B"/>
    <w:rsid w:val="00650F90"/>
    <w:rsid w:val="006643B7"/>
    <w:rsid w:val="006A662F"/>
    <w:rsid w:val="006B3656"/>
    <w:rsid w:val="006B6EE5"/>
    <w:rsid w:val="006C5304"/>
    <w:rsid w:val="006C75C3"/>
    <w:rsid w:val="006D6B95"/>
    <w:rsid w:val="006E5245"/>
    <w:rsid w:val="006F232A"/>
    <w:rsid w:val="006F4D30"/>
    <w:rsid w:val="00704D0D"/>
    <w:rsid w:val="00704FE7"/>
    <w:rsid w:val="00706390"/>
    <w:rsid w:val="00721D3B"/>
    <w:rsid w:val="00725C41"/>
    <w:rsid w:val="007278E7"/>
    <w:rsid w:val="00733355"/>
    <w:rsid w:val="00743A08"/>
    <w:rsid w:val="00743C49"/>
    <w:rsid w:val="00753DB3"/>
    <w:rsid w:val="00757760"/>
    <w:rsid w:val="007608C9"/>
    <w:rsid w:val="0076220F"/>
    <w:rsid w:val="0077670B"/>
    <w:rsid w:val="00777DB0"/>
    <w:rsid w:val="0078099A"/>
    <w:rsid w:val="00780B0A"/>
    <w:rsid w:val="00782574"/>
    <w:rsid w:val="0079241B"/>
    <w:rsid w:val="00795A35"/>
    <w:rsid w:val="007A1C58"/>
    <w:rsid w:val="007B3438"/>
    <w:rsid w:val="007B749F"/>
    <w:rsid w:val="007B7D7A"/>
    <w:rsid w:val="007E063D"/>
    <w:rsid w:val="007E0A32"/>
    <w:rsid w:val="007F0B3E"/>
    <w:rsid w:val="007F21D5"/>
    <w:rsid w:val="00800ED4"/>
    <w:rsid w:val="00802AFF"/>
    <w:rsid w:val="00803156"/>
    <w:rsid w:val="0080339B"/>
    <w:rsid w:val="00834800"/>
    <w:rsid w:val="008516D9"/>
    <w:rsid w:val="0086695A"/>
    <w:rsid w:val="00883290"/>
    <w:rsid w:val="008877C8"/>
    <w:rsid w:val="00890DC3"/>
    <w:rsid w:val="008960AD"/>
    <w:rsid w:val="008A4101"/>
    <w:rsid w:val="008B322A"/>
    <w:rsid w:val="008C0C73"/>
    <w:rsid w:val="008D210F"/>
    <w:rsid w:val="008E49B9"/>
    <w:rsid w:val="008E53BB"/>
    <w:rsid w:val="008F48EE"/>
    <w:rsid w:val="009020D0"/>
    <w:rsid w:val="009023E5"/>
    <w:rsid w:val="00907B1E"/>
    <w:rsid w:val="009200D9"/>
    <w:rsid w:val="00920BFE"/>
    <w:rsid w:val="009251DD"/>
    <w:rsid w:val="00931135"/>
    <w:rsid w:val="00933AA9"/>
    <w:rsid w:val="009435C8"/>
    <w:rsid w:val="009461F5"/>
    <w:rsid w:val="0096584E"/>
    <w:rsid w:val="0096595F"/>
    <w:rsid w:val="0097109D"/>
    <w:rsid w:val="00971D05"/>
    <w:rsid w:val="00973B85"/>
    <w:rsid w:val="00992ECD"/>
    <w:rsid w:val="0099472E"/>
    <w:rsid w:val="009A0E28"/>
    <w:rsid w:val="009A423E"/>
    <w:rsid w:val="009B17D7"/>
    <w:rsid w:val="009B2947"/>
    <w:rsid w:val="009D30CA"/>
    <w:rsid w:val="00A03554"/>
    <w:rsid w:val="00A2153D"/>
    <w:rsid w:val="00A33EC5"/>
    <w:rsid w:val="00A36199"/>
    <w:rsid w:val="00A3637E"/>
    <w:rsid w:val="00A36D4E"/>
    <w:rsid w:val="00A44122"/>
    <w:rsid w:val="00A54FB8"/>
    <w:rsid w:val="00A57EFF"/>
    <w:rsid w:val="00A657A0"/>
    <w:rsid w:val="00A701C2"/>
    <w:rsid w:val="00A749F1"/>
    <w:rsid w:val="00A94D31"/>
    <w:rsid w:val="00A976A8"/>
    <w:rsid w:val="00AA24C3"/>
    <w:rsid w:val="00AC0601"/>
    <w:rsid w:val="00AC546C"/>
    <w:rsid w:val="00AD21DA"/>
    <w:rsid w:val="00AF05E5"/>
    <w:rsid w:val="00AF1D6A"/>
    <w:rsid w:val="00AF7F35"/>
    <w:rsid w:val="00B018B6"/>
    <w:rsid w:val="00B168AB"/>
    <w:rsid w:val="00B2391B"/>
    <w:rsid w:val="00B40F8D"/>
    <w:rsid w:val="00B46191"/>
    <w:rsid w:val="00B532DA"/>
    <w:rsid w:val="00B6413F"/>
    <w:rsid w:val="00B655CF"/>
    <w:rsid w:val="00B70D9E"/>
    <w:rsid w:val="00B7106D"/>
    <w:rsid w:val="00B722C3"/>
    <w:rsid w:val="00B8194E"/>
    <w:rsid w:val="00B82615"/>
    <w:rsid w:val="00B832AE"/>
    <w:rsid w:val="00BA2DAC"/>
    <w:rsid w:val="00BA39BD"/>
    <w:rsid w:val="00BA3D94"/>
    <w:rsid w:val="00BB0ED8"/>
    <w:rsid w:val="00BE7A06"/>
    <w:rsid w:val="00BF5509"/>
    <w:rsid w:val="00C02903"/>
    <w:rsid w:val="00C14D68"/>
    <w:rsid w:val="00C21528"/>
    <w:rsid w:val="00C45F20"/>
    <w:rsid w:val="00C64269"/>
    <w:rsid w:val="00C750D6"/>
    <w:rsid w:val="00C8117F"/>
    <w:rsid w:val="00C82D2A"/>
    <w:rsid w:val="00CA2E08"/>
    <w:rsid w:val="00CA34A1"/>
    <w:rsid w:val="00CA52FD"/>
    <w:rsid w:val="00CA675F"/>
    <w:rsid w:val="00CB434B"/>
    <w:rsid w:val="00CB67BF"/>
    <w:rsid w:val="00CC0D78"/>
    <w:rsid w:val="00CC0EBB"/>
    <w:rsid w:val="00CC3F64"/>
    <w:rsid w:val="00CD2D7B"/>
    <w:rsid w:val="00CD6EC8"/>
    <w:rsid w:val="00CE0148"/>
    <w:rsid w:val="00CE091D"/>
    <w:rsid w:val="00CE0E3D"/>
    <w:rsid w:val="00CF1016"/>
    <w:rsid w:val="00D03CCE"/>
    <w:rsid w:val="00D0481B"/>
    <w:rsid w:val="00D06C02"/>
    <w:rsid w:val="00D07EA4"/>
    <w:rsid w:val="00D10CA7"/>
    <w:rsid w:val="00D11C26"/>
    <w:rsid w:val="00D22DC0"/>
    <w:rsid w:val="00D2470C"/>
    <w:rsid w:val="00D3176B"/>
    <w:rsid w:val="00D33424"/>
    <w:rsid w:val="00D411C8"/>
    <w:rsid w:val="00D415B3"/>
    <w:rsid w:val="00D5062C"/>
    <w:rsid w:val="00D51E97"/>
    <w:rsid w:val="00D54509"/>
    <w:rsid w:val="00D55F03"/>
    <w:rsid w:val="00D616C9"/>
    <w:rsid w:val="00D66857"/>
    <w:rsid w:val="00D72B3E"/>
    <w:rsid w:val="00D815E5"/>
    <w:rsid w:val="00D910F1"/>
    <w:rsid w:val="00D93EA0"/>
    <w:rsid w:val="00DA0329"/>
    <w:rsid w:val="00DB751D"/>
    <w:rsid w:val="00DD09E2"/>
    <w:rsid w:val="00DE3B88"/>
    <w:rsid w:val="00DE710A"/>
    <w:rsid w:val="00DF4A3A"/>
    <w:rsid w:val="00E00C31"/>
    <w:rsid w:val="00E075AA"/>
    <w:rsid w:val="00E23085"/>
    <w:rsid w:val="00E2330C"/>
    <w:rsid w:val="00E23762"/>
    <w:rsid w:val="00E24ACA"/>
    <w:rsid w:val="00E27F86"/>
    <w:rsid w:val="00E3122F"/>
    <w:rsid w:val="00E3350A"/>
    <w:rsid w:val="00E35D6A"/>
    <w:rsid w:val="00E46E45"/>
    <w:rsid w:val="00E75A97"/>
    <w:rsid w:val="00E93C93"/>
    <w:rsid w:val="00E979F3"/>
    <w:rsid w:val="00E97A4E"/>
    <w:rsid w:val="00EA5B7C"/>
    <w:rsid w:val="00EA74C4"/>
    <w:rsid w:val="00EB3C84"/>
    <w:rsid w:val="00EB5BC8"/>
    <w:rsid w:val="00EC7808"/>
    <w:rsid w:val="00ED1A19"/>
    <w:rsid w:val="00ED6CC4"/>
    <w:rsid w:val="00EE381C"/>
    <w:rsid w:val="00EF1AD2"/>
    <w:rsid w:val="00EF6696"/>
    <w:rsid w:val="00F03E3A"/>
    <w:rsid w:val="00F040E5"/>
    <w:rsid w:val="00F07B3D"/>
    <w:rsid w:val="00F108F7"/>
    <w:rsid w:val="00F17606"/>
    <w:rsid w:val="00F2567A"/>
    <w:rsid w:val="00F25DD8"/>
    <w:rsid w:val="00F40307"/>
    <w:rsid w:val="00F40C42"/>
    <w:rsid w:val="00F40C72"/>
    <w:rsid w:val="00F4186B"/>
    <w:rsid w:val="00F51702"/>
    <w:rsid w:val="00F53512"/>
    <w:rsid w:val="00F92620"/>
    <w:rsid w:val="00F94BE7"/>
    <w:rsid w:val="00FA302D"/>
    <w:rsid w:val="00FA3FD6"/>
    <w:rsid w:val="00FC3502"/>
    <w:rsid w:val="00FC4C2B"/>
    <w:rsid w:val="00FC6553"/>
    <w:rsid w:val="00FE16EC"/>
    <w:rsid w:val="00FE58CA"/>
    <w:rsid w:val="00FE7F8E"/>
    <w:rsid w:val="083A8548"/>
    <w:rsid w:val="0C34A50E"/>
    <w:rsid w:val="0D5C131B"/>
    <w:rsid w:val="0F6EBEFD"/>
    <w:rsid w:val="10559EEF"/>
    <w:rsid w:val="10EDDAB8"/>
    <w:rsid w:val="122DD769"/>
    <w:rsid w:val="1289AB19"/>
    <w:rsid w:val="13179020"/>
    <w:rsid w:val="13FCAD33"/>
    <w:rsid w:val="14B36081"/>
    <w:rsid w:val="14E4218F"/>
    <w:rsid w:val="15AE476E"/>
    <w:rsid w:val="1A359DA8"/>
    <w:rsid w:val="1B5C771D"/>
    <w:rsid w:val="1C62E46A"/>
    <w:rsid w:val="2075D904"/>
    <w:rsid w:val="215A55CB"/>
    <w:rsid w:val="215B2C6A"/>
    <w:rsid w:val="21C0A5DC"/>
    <w:rsid w:val="23787FC3"/>
    <w:rsid w:val="24F728C3"/>
    <w:rsid w:val="24FED3FA"/>
    <w:rsid w:val="27E959ED"/>
    <w:rsid w:val="29E26759"/>
    <w:rsid w:val="2B92CCE8"/>
    <w:rsid w:val="2CBC4C0B"/>
    <w:rsid w:val="2CE23275"/>
    <w:rsid w:val="2ED4DB4B"/>
    <w:rsid w:val="31E6D724"/>
    <w:rsid w:val="33C04E47"/>
    <w:rsid w:val="3432A279"/>
    <w:rsid w:val="35CE72DA"/>
    <w:rsid w:val="36FA8510"/>
    <w:rsid w:val="3AE220C6"/>
    <w:rsid w:val="3C6E29D9"/>
    <w:rsid w:val="3E43AAC8"/>
    <w:rsid w:val="42C9B992"/>
    <w:rsid w:val="46ED6AE6"/>
    <w:rsid w:val="4700A1F6"/>
    <w:rsid w:val="472FF467"/>
    <w:rsid w:val="48A05666"/>
    <w:rsid w:val="48B1B9B6"/>
    <w:rsid w:val="495D4396"/>
    <w:rsid w:val="4E48653F"/>
    <w:rsid w:val="4E57EEED"/>
    <w:rsid w:val="4E9988C1"/>
    <w:rsid w:val="52AAAA35"/>
    <w:rsid w:val="553984A3"/>
    <w:rsid w:val="561469C2"/>
    <w:rsid w:val="58B1622E"/>
    <w:rsid w:val="5B8F9DCA"/>
    <w:rsid w:val="5D6914ED"/>
    <w:rsid w:val="5EC73E8C"/>
    <w:rsid w:val="6026DA52"/>
    <w:rsid w:val="615C3082"/>
    <w:rsid w:val="61BCA263"/>
    <w:rsid w:val="62FE1B82"/>
    <w:rsid w:val="655E8B45"/>
    <w:rsid w:val="67C2C6E6"/>
    <w:rsid w:val="6861DE29"/>
    <w:rsid w:val="690DE118"/>
    <w:rsid w:val="6C6A5681"/>
    <w:rsid w:val="6CB8720F"/>
    <w:rsid w:val="6DD9BDE1"/>
    <w:rsid w:val="74602B5F"/>
    <w:rsid w:val="74AC78A6"/>
    <w:rsid w:val="757A469B"/>
    <w:rsid w:val="76FB2E96"/>
    <w:rsid w:val="7854446E"/>
    <w:rsid w:val="78F59F0A"/>
    <w:rsid w:val="7C8A3D4B"/>
    <w:rsid w:val="7EFE6D92"/>
    <w:rsid w:val="7FC584D5"/>
    <w:rsid w:val="7FE5E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3F76B"/>
  <w15:chartTrackingRefBased/>
  <w15:docId w15:val="{1813704F-30EB-3F4E-804D-355EE8C81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2391B"/>
    <w:pPr>
      <w:keepNext/>
      <w:jc w:val="center"/>
      <w:outlineLvl w:val="0"/>
    </w:pPr>
    <w:rPr>
      <w:rFonts w:ascii="Times New Roman" w:eastAsia="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0307"/>
    <w:rPr>
      <w:b/>
      <w:bCs/>
    </w:rPr>
  </w:style>
  <w:style w:type="character" w:styleId="Emphasis">
    <w:name w:val="Emphasis"/>
    <w:basedOn w:val="DefaultParagraphFont"/>
    <w:uiPriority w:val="20"/>
    <w:qFormat/>
    <w:rsid w:val="00F40307"/>
    <w:rPr>
      <w:i/>
      <w:iCs/>
    </w:rPr>
  </w:style>
  <w:style w:type="character" w:customStyle="1" w:styleId="apple-converted-space">
    <w:name w:val="apple-converted-space"/>
    <w:basedOn w:val="DefaultParagraphFont"/>
    <w:rsid w:val="00F40307"/>
  </w:style>
  <w:style w:type="paragraph" w:styleId="NormalWeb">
    <w:name w:val="Normal (Web)"/>
    <w:basedOn w:val="Normal"/>
    <w:uiPriority w:val="99"/>
    <w:unhideWhenUsed/>
    <w:rsid w:val="0088329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557AD"/>
    <w:pPr>
      <w:ind w:left="720"/>
      <w:contextualSpacing/>
    </w:pPr>
  </w:style>
  <w:style w:type="character" w:styleId="Hyperlink">
    <w:name w:val="Hyperlink"/>
    <w:basedOn w:val="DefaultParagraphFont"/>
    <w:uiPriority w:val="99"/>
    <w:unhideWhenUsed/>
    <w:rsid w:val="00B6413F"/>
    <w:rPr>
      <w:color w:val="0563C1" w:themeColor="hyperlink"/>
      <w:u w:val="single"/>
    </w:rPr>
  </w:style>
  <w:style w:type="character" w:customStyle="1" w:styleId="UnresolvedMention1">
    <w:name w:val="Unresolved Mention1"/>
    <w:basedOn w:val="DefaultParagraphFont"/>
    <w:uiPriority w:val="99"/>
    <w:semiHidden/>
    <w:unhideWhenUsed/>
    <w:rsid w:val="00B6413F"/>
    <w:rPr>
      <w:color w:val="605E5C"/>
      <w:shd w:val="clear" w:color="auto" w:fill="E1DFDD"/>
    </w:rPr>
  </w:style>
  <w:style w:type="character" w:styleId="FollowedHyperlink">
    <w:name w:val="FollowedHyperlink"/>
    <w:basedOn w:val="DefaultParagraphFont"/>
    <w:uiPriority w:val="99"/>
    <w:semiHidden/>
    <w:unhideWhenUsed/>
    <w:rsid w:val="00CD2D7B"/>
    <w:rPr>
      <w:color w:val="954F72" w:themeColor="followedHyperlink"/>
      <w:u w:val="single"/>
    </w:rPr>
  </w:style>
  <w:style w:type="character" w:customStyle="1" w:styleId="UnresolvedMention">
    <w:name w:val="Unresolved Mention"/>
    <w:basedOn w:val="DefaultParagraphFont"/>
    <w:uiPriority w:val="99"/>
    <w:semiHidden/>
    <w:unhideWhenUsed/>
    <w:rsid w:val="00CD2D7B"/>
    <w:rPr>
      <w:color w:val="605E5C"/>
      <w:shd w:val="clear" w:color="auto" w:fill="E1DFDD"/>
    </w:rPr>
  </w:style>
  <w:style w:type="paragraph" w:styleId="Header">
    <w:name w:val="header"/>
    <w:basedOn w:val="Normal"/>
    <w:link w:val="HeaderChar"/>
    <w:uiPriority w:val="99"/>
    <w:unhideWhenUsed/>
    <w:rsid w:val="00636732"/>
    <w:pPr>
      <w:tabs>
        <w:tab w:val="center" w:pos="4680"/>
        <w:tab w:val="right" w:pos="9360"/>
      </w:tabs>
    </w:pPr>
  </w:style>
  <w:style w:type="character" w:customStyle="1" w:styleId="HeaderChar">
    <w:name w:val="Header Char"/>
    <w:basedOn w:val="DefaultParagraphFont"/>
    <w:link w:val="Header"/>
    <w:uiPriority w:val="99"/>
    <w:rsid w:val="00636732"/>
  </w:style>
  <w:style w:type="paragraph" w:styleId="Footer">
    <w:name w:val="footer"/>
    <w:basedOn w:val="Normal"/>
    <w:link w:val="FooterChar"/>
    <w:uiPriority w:val="99"/>
    <w:unhideWhenUsed/>
    <w:rsid w:val="00636732"/>
    <w:pPr>
      <w:tabs>
        <w:tab w:val="center" w:pos="4680"/>
        <w:tab w:val="right" w:pos="9360"/>
      </w:tabs>
    </w:pPr>
  </w:style>
  <w:style w:type="character" w:customStyle="1" w:styleId="FooterChar">
    <w:name w:val="Footer Char"/>
    <w:basedOn w:val="DefaultParagraphFont"/>
    <w:link w:val="Footer"/>
    <w:uiPriority w:val="99"/>
    <w:rsid w:val="00636732"/>
  </w:style>
  <w:style w:type="paragraph" w:styleId="BodyTextIndent">
    <w:name w:val="Body Text Indent"/>
    <w:basedOn w:val="Normal"/>
    <w:link w:val="BodyTextIndentChar"/>
    <w:rsid w:val="008E53BB"/>
    <w:pPr>
      <w:ind w:left="1710" w:hanging="27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8E53BB"/>
    <w:rPr>
      <w:rFonts w:ascii="Times New Roman" w:eastAsia="Times New Roman" w:hAnsi="Times New Roman" w:cs="Times New Roman"/>
    </w:rPr>
  </w:style>
  <w:style w:type="character" w:customStyle="1" w:styleId="Heading1Char">
    <w:name w:val="Heading 1 Char"/>
    <w:basedOn w:val="DefaultParagraphFont"/>
    <w:link w:val="Heading1"/>
    <w:rsid w:val="00B2391B"/>
    <w:rPr>
      <w:rFonts w:ascii="Times New Roman" w:eastAsia="Times New Roman" w:hAnsi="Times New Roman" w:cs="Times New Roman"/>
      <w:i/>
      <w:iCs/>
    </w:rPr>
  </w:style>
  <w:style w:type="paragraph" w:styleId="BodyTextIndent3">
    <w:name w:val="Body Text Indent 3"/>
    <w:basedOn w:val="Normal"/>
    <w:link w:val="BodyTextIndent3Char"/>
    <w:uiPriority w:val="99"/>
    <w:semiHidden/>
    <w:unhideWhenUsed/>
    <w:rsid w:val="00721D3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21D3B"/>
    <w:rPr>
      <w:sz w:val="16"/>
      <w:szCs w:val="1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0194">
      <w:bodyDiv w:val="1"/>
      <w:marLeft w:val="0"/>
      <w:marRight w:val="0"/>
      <w:marTop w:val="0"/>
      <w:marBottom w:val="0"/>
      <w:divBdr>
        <w:top w:val="none" w:sz="0" w:space="0" w:color="auto"/>
        <w:left w:val="none" w:sz="0" w:space="0" w:color="auto"/>
        <w:bottom w:val="none" w:sz="0" w:space="0" w:color="auto"/>
        <w:right w:val="none" w:sz="0" w:space="0" w:color="auto"/>
      </w:divBdr>
    </w:div>
    <w:div w:id="259919910">
      <w:bodyDiv w:val="1"/>
      <w:marLeft w:val="0"/>
      <w:marRight w:val="0"/>
      <w:marTop w:val="0"/>
      <w:marBottom w:val="0"/>
      <w:divBdr>
        <w:top w:val="none" w:sz="0" w:space="0" w:color="auto"/>
        <w:left w:val="none" w:sz="0" w:space="0" w:color="auto"/>
        <w:bottom w:val="none" w:sz="0" w:space="0" w:color="auto"/>
        <w:right w:val="none" w:sz="0" w:space="0" w:color="auto"/>
      </w:divBdr>
    </w:div>
    <w:div w:id="424811745">
      <w:bodyDiv w:val="1"/>
      <w:marLeft w:val="0"/>
      <w:marRight w:val="0"/>
      <w:marTop w:val="0"/>
      <w:marBottom w:val="0"/>
      <w:divBdr>
        <w:top w:val="none" w:sz="0" w:space="0" w:color="auto"/>
        <w:left w:val="none" w:sz="0" w:space="0" w:color="auto"/>
        <w:bottom w:val="none" w:sz="0" w:space="0" w:color="auto"/>
        <w:right w:val="none" w:sz="0" w:space="0" w:color="auto"/>
      </w:divBdr>
    </w:div>
    <w:div w:id="501433922">
      <w:bodyDiv w:val="1"/>
      <w:marLeft w:val="0"/>
      <w:marRight w:val="0"/>
      <w:marTop w:val="0"/>
      <w:marBottom w:val="0"/>
      <w:divBdr>
        <w:top w:val="none" w:sz="0" w:space="0" w:color="auto"/>
        <w:left w:val="none" w:sz="0" w:space="0" w:color="auto"/>
        <w:bottom w:val="none" w:sz="0" w:space="0" w:color="auto"/>
        <w:right w:val="none" w:sz="0" w:space="0" w:color="auto"/>
      </w:divBdr>
    </w:div>
    <w:div w:id="754669585">
      <w:bodyDiv w:val="1"/>
      <w:marLeft w:val="0"/>
      <w:marRight w:val="0"/>
      <w:marTop w:val="0"/>
      <w:marBottom w:val="0"/>
      <w:divBdr>
        <w:top w:val="none" w:sz="0" w:space="0" w:color="auto"/>
        <w:left w:val="none" w:sz="0" w:space="0" w:color="auto"/>
        <w:bottom w:val="none" w:sz="0" w:space="0" w:color="auto"/>
        <w:right w:val="none" w:sz="0" w:space="0" w:color="auto"/>
      </w:divBdr>
    </w:div>
    <w:div w:id="1166284549">
      <w:bodyDiv w:val="1"/>
      <w:marLeft w:val="0"/>
      <w:marRight w:val="0"/>
      <w:marTop w:val="0"/>
      <w:marBottom w:val="0"/>
      <w:divBdr>
        <w:top w:val="none" w:sz="0" w:space="0" w:color="auto"/>
        <w:left w:val="none" w:sz="0" w:space="0" w:color="auto"/>
        <w:bottom w:val="none" w:sz="0" w:space="0" w:color="auto"/>
        <w:right w:val="none" w:sz="0" w:space="0" w:color="auto"/>
      </w:divBdr>
    </w:div>
    <w:div w:id="1405109653">
      <w:bodyDiv w:val="1"/>
      <w:marLeft w:val="0"/>
      <w:marRight w:val="0"/>
      <w:marTop w:val="0"/>
      <w:marBottom w:val="0"/>
      <w:divBdr>
        <w:top w:val="none" w:sz="0" w:space="0" w:color="auto"/>
        <w:left w:val="none" w:sz="0" w:space="0" w:color="auto"/>
        <w:bottom w:val="none" w:sz="0" w:space="0" w:color="auto"/>
        <w:right w:val="none" w:sz="0" w:space="0" w:color="auto"/>
      </w:divBdr>
    </w:div>
    <w:div w:id="165271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d55f0c-86fe-41e0-ae60-c7e8624283bc">
      <Terms xmlns="http://schemas.microsoft.com/office/infopath/2007/PartnerControls"/>
    </lcf76f155ced4ddcb4097134ff3c332f>
    <TaxCatchAll xmlns="3959ebaf-b3a5-44c0-960e-9b4afca5007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B3522841C4D340B45C80BDA25F1A5D" ma:contentTypeVersion="17" ma:contentTypeDescription="Create a new document." ma:contentTypeScope="" ma:versionID="f63a3e60aa9eafce2fdd0c454549aee9">
  <xsd:schema xmlns:xsd="http://www.w3.org/2001/XMLSchema" xmlns:xs="http://www.w3.org/2001/XMLSchema" xmlns:p="http://schemas.microsoft.com/office/2006/metadata/properties" xmlns:ns2="02d55f0c-86fe-41e0-ae60-c7e8624283bc" xmlns:ns3="3959ebaf-b3a5-44c0-960e-9b4afca5007a" targetNamespace="http://schemas.microsoft.com/office/2006/metadata/properties" ma:root="true" ma:fieldsID="9128c5a3a220f4fb5f719a83c19fa9cb" ns2:_="" ns3:_="">
    <xsd:import namespace="02d55f0c-86fe-41e0-ae60-c7e8624283bc"/>
    <xsd:import namespace="3959ebaf-b3a5-44c0-960e-9b4afca5007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d55f0c-86fe-41e0-ae60-c7e862428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de203d1-7cfb-462f-9308-eb621c314a9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59ebaf-b3a5-44c0-960e-9b4afca5007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1e7bf75-0130-4b73-8394-9d1171572d55}" ma:internalName="TaxCatchAll" ma:showField="CatchAllData" ma:web="3959ebaf-b3a5-44c0-960e-9b4afca5007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6FF761-50C3-41B7-B00C-22A7AB12D657}">
  <ds:schemaRefs>
    <ds:schemaRef ds:uri="http://schemas.microsoft.com/office/2006/metadata/properties"/>
    <ds:schemaRef ds:uri="http://schemas.microsoft.com/office/infopath/2007/PartnerControls"/>
    <ds:schemaRef ds:uri="02d55f0c-86fe-41e0-ae60-c7e8624283bc"/>
    <ds:schemaRef ds:uri="3959ebaf-b3a5-44c0-960e-9b4afca5007a"/>
  </ds:schemaRefs>
</ds:datastoreItem>
</file>

<file path=customXml/itemProps2.xml><?xml version="1.0" encoding="utf-8"?>
<ds:datastoreItem xmlns:ds="http://schemas.openxmlformats.org/officeDocument/2006/customXml" ds:itemID="{2042ECB0-CDE0-4842-B6FB-C5E0D31D7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d55f0c-86fe-41e0-ae60-c7e8624283bc"/>
    <ds:schemaRef ds:uri="3959ebaf-b3a5-44c0-960e-9b4afca50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43B515-46C9-4383-B993-004E3568C9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2463</Words>
  <Characters>13548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Montes Victorio, Shani A [CCE E]</cp:lastModifiedBy>
  <cp:revision>4</cp:revision>
  <dcterms:created xsi:type="dcterms:W3CDTF">2023-09-25T00:41:00Z</dcterms:created>
  <dcterms:modified xsi:type="dcterms:W3CDTF">2023-10-17T17:36:00Z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0x01010091B3522841C4D340B45C80BDA25F1A5D</vt:lpwstr>
  </property>
  <property fmtid="{D5CDD505-2E9C-101B-9397-08002B2CF9AE}" pid="3" name="MediaServiceImageTags">
    <vt:lpwstr/>
  </property>
</Properties>
</file>