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sz w:val="32"/>
          <w:szCs w:val="32"/>
          <w:rtl w:val="0"/>
        </w:rPr>
        <w:t xml:space="preserve">Constitution of West Coast Swing Dance Club</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 – Name</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name of this organization shall be West Coast Swing Dance Club at Iowa State University.</w:t>
      </w:r>
    </w:p>
    <w:p w:rsidR="00000000" w:rsidDel="00000000" w:rsidP="00000000" w:rsidRDefault="00000000" w:rsidRPr="00000000" w14:paraId="00000005">
      <w:pPr>
        <w:rPr>
          <w:rFonts w:ascii="Times New Roman" w:cs="Times New Roman" w:eastAsia="Times New Roman" w:hAnsi="Times New Roman"/>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II – Purpose</w:t>
      </w:r>
    </w:p>
    <w:p w:rsidR="00000000" w:rsidDel="00000000" w:rsidP="00000000" w:rsidRDefault="00000000" w:rsidRPr="00000000" w14:paraId="00000007">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The purpose of West Coast Swing Dance Club</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is to create a welcoming West Coast Swing social dance community at Iowa State. The goals of this organization are to grow and improve the community by offering an open and friendly environment. To achieve these goals, West Coast Swing Dance Club will offer lessons to new and experienced dancers and encourage existing members to help new members integrate themselves in the community.</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III – Statement of Compliance</w:t>
      </w:r>
    </w:p>
    <w:p w:rsidR="00000000" w:rsidDel="00000000" w:rsidP="00000000" w:rsidRDefault="00000000" w:rsidRPr="00000000" w14:paraId="0000000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West Coast Swing Dance Club</w:t>
      </w:r>
      <w:r w:rsidDel="00000000" w:rsidR="00000000" w:rsidRPr="00000000">
        <w:rPr>
          <w:rFonts w:ascii="Times New Roman" w:cs="Times New Roman" w:eastAsia="Times New Roman" w:hAnsi="Times New Roman"/>
          <w:color w:val="000000"/>
          <w:rtl w:val="0"/>
        </w:rPr>
        <w:t xml:space="preserve"> abides by and supports established Iowa State University policies, State and Federal Laws and follows local ordinances and regulations.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West Coast Swing Dance Club</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agrees to annually complete President’s and Treasurer’s Training.</w:t>
      </w:r>
    </w:p>
    <w:p w:rsidR="00000000" w:rsidDel="00000000" w:rsidP="00000000" w:rsidRDefault="00000000" w:rsidRPr="00000000" w14:paraId="0000000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Article IV – Non-Discrimination Statement</w:t>
      </w:r>
    </w:p>
    <w:p w:rsidR="00000000" w:rsidDel="00000000" w:rsidP="00000000" w:rsidRDefault="00000000" w:rsidRPr="00000000" w14:paraId="0000000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Iowa State University and </w:t>
      </w:r>
      <w:r w:rsidDel="00000000" w:rsidR="00000000" w:rsidRPr="00000000">
        <w:rPr>
          <w:rFonts w:ascii="Times New Roman" w:cs="Times New Roman" w:eastAsia="Times New Roman" w:hAnsi="Times New Roman"/>
          <w:rtl w:val="0"/>
        </w:rPr>
        <w:t xml:space="preserve">West Coast Swing Dance Club</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do not discriminate on the basis of genetic information, pregnancy, physical or mental disability, race, ethnicity, sex, color, religion, national origin, age, marital status, sexual orientation, gender identity, or status as a U.S Veteran.</w:t>
      </w:r>
    </w:p>
    <w:p w:rsidR="00000000" w:rsidDel="00000000" w:rsidP="00000000" w:rsidRDefault="00000000" w:rsidRPr="00000000" w14:paraId="0000000E">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Article V – Membership</w:t>
      </w:r>
    </w:p>
    <w:p w:rsidR="00000000" w:rsidDel="00000000" w:rsidP="00000000" w:rsidRDefault="00000000" w:rsidRPr="00000000" w14:paraId="00000010">
      <w:pPr>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1: Requirements</w:t>
      </w:r>
    </w:p>
    <w:p w:rsidR="00000000" w:rsidDel="00000000" w:rsidP="00000000" w:rsidRDefault="00000000" w:rsidRPr="00000000" w14:paraId="00000011">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Membership shall be open to all registered students in good standing at Iowa State University</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2: Removal</w:t>
      </w:r>
    </w:p>
    <w:p w:rsidR="00000000" w:rsidDel="00000000" w:rsidP="00000000" w:rsidRDefault="00000000" w:rsidRPr="00000000" w14:paraId="0000001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Reasons for removal may include, but are not limited to, use of derogatory language, bullying, harassment, theft, repeated disruptions during meetings, or any other action deemed unacceptable by the current Student Disciplinary Regulations (Code of Conduct).</w:t>
      </w:r>
    </w:p>
    <w:p w:rsidR="00000000" w:rsidDel="00000000" w:rsidP="00000000" w:rsidRDefault="00000000" w:rsidRPr="00000000" w14:paraId="0000001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removal process may be initiated by any member of the organization.</w:t>
      </w:r>
    </w:p>
    <w:p w:rsidR="00000000" w:rsidDel="00000000" w:rsidP="00000000" w:rsidRDefault="00000000" w:rsidRPr="00000000" w14:paraId="0000001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formal call for removal must first be brought to the officers of the organization. A member may call for removal of another member by emailing the President of the organization and requesting to discuss their concerns at the nearest officer meeting. </w:t>
      </w:r>
    </w:p>
    <w:p w:rsidR="00000000" w:rsidDel="00000000" w:rsidP="00000000" w:rsidRDefault="00000000" w:rsidRPr="00000000" w14:paraId="0000001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must have a majority</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vote of approval to move the removal process to a general membership vote. Officers will vote by show of hands. </w:t>
      </w:r>
    </w:p>
    <w:p w:rsidR="00000000" w:rsidDel="00000000" w:rsidP="00000000" w:rsidRDefault="00000000" w:rsidRPr="00000000" w14:paraId="000000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Membership may be revoked by a majority vote of club membership present at the voting meeting.</w:t>
      </w:r>
    </w:p>
    <w:p w:rsidR="00000000" w:rsidDel="00000000" w:rsidP="00000000" w:rsidRDefault="00000000" w:rsidRPr="00000000" w14:paraId="0000001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will be conducted by secret ballot at a general meeting.</w:t>
      </w:r>
    </w:p>
    <w:p w:rsidR="00000000" w:rsidDel="00000000" w:rsidP="00000000" w:rsidRDefault="00000000" w:rsidRPr="00000000" w14:paraId="0000001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voting method will be an anonymous virtual form or secret paper ballot (method decided by organization officers).</w:t>
      </w:r>
    </w:p>
    <w:p w:rsidR="00000000" w:rsidDel="00000000" w:rsidP="00000000" w:rsidRDefault="00000000" w:rsidRPr="00000000" w14:paraId="000000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member in question must be provided a summary of the reasons for removal at least one week in advance of the general membership vote.</w:t>
      </w:r>
    </w:p>
    <w:p w:rsidR="00000000" w:rsidDel="00000000" w:rsidP="00000000" w:rsidRDefault="00000000" w:rsidRPr="00000000" w14:paraId="000000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vote will be announced at least one week prior to the meeting with a summary of the reasons for removal.</w:t>
      </w:r>
    </w:p>
    <w:p w:rsidR="00000000" w:rsidDel="00000000" w:rsidP="00000000" w:rsidRDefault="00000000" w:rsidRPr="00000000" w14:paraId="000000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member will be allowed to speak to the membership for a maximum of 5 minutes before voting occurs. The member in question will be asked to leave the meeting while deliberation and voting commences. The member in question will be informed of the results and be allowed access to the ballots if requested.</w:t>
      </w:r>
    </w:p>
    <w:p w:rsidR="00000000" w:rsidDel="00000000" w:rsidP="00000000" w:rsidRDefault="00000000" w:rsidRPr="00000000" w14:paraId="000000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member in question may attempt to appeal the results of the vote by contacting the Advisor of the organization and submitting a written statement. The advisor must respond with their decision within 10 days. No secondary appeals will be permitted.</w:t>
      </w:r>
    </w:p>
    <w:p w:rsidR="00000000" w:rsidDel="00000000" w:rsidP="00000000" w:rsidRDefault="00000000" w:rsidRPr="00000000" w14:paraId="000000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in question may request reinstatement 365 days after removal.</w:t>
      </w:r>
    </w:p>
    <w:p w:rsidR="00000000" w:rsidDel="00000000" w:rsidP="00000000" w:rsidRDefault="00000000" w:rsidRPr="00000000" w14:paraId="00000020">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must submit a written request for reinstatement to officers.</w:t>
      </w:r>
    </w:p>
    <w:p w:rsidR="00000000" w:rsidDel="00000000" w:rsidP="00000000" w:rsidRDefault="00000000" w:rsidRPr="00000000" w14:paraId="0000002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must reach a unanimous vote through a show of hands to reinstate member.</w:t>
      </w:r>
    </w:p>
    <w:p w:rsidR="00000000" w:rsidDel="00000000" w:rsidP="00000000" w:rsidRDefault="00000000" w:rsidRPr="00000000" w14:paraId="00000022">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Article VI – Officers</w:t>
      </w:r>
    </w:p>
    <w:p w:rsidR="00000000" w:rsidDel="00000000" w:rsidP="00000000" w:rsidRDefault="00000000" w:rsidRPr="00000000" w14:paraId="00000024">
      <w:pPr>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1: Officer Positions and Duties</w:t>
      </w:r>
    </w:p>
    <w:p w:rsidR="00000000" w:rsidDel="00000000" w:rsidP="00000000" w:rsidRDefault="00000000" w:rsidRPr="00000000" w14:paraId="0000002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w:t>
      </w:r>
    </w:p>
    <w:p w:rsidR="00000000" w:rsidDel="00000000" w:rsidP="00000000" w:rsidRDefault="00000000" w:rsidRPr="00000000" w14:paraId="0000002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Facilitate officer meetings and general meetings.</w:t>
      </w:r>
    </w:p>
    <w:p w:rsidR="00000000" w:rsidDel="00000000" w:rsidP="00000000" w:rsidRDefault="00000000" w:rsidRPr="00000000" w14:paraId="0000002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the activities of the officers and general membership.</w:t>
      </w:r>
    </w:p>
    <w:p w:rsidR="00000000" w:rsidDel="00000000" w:rsidP="00000000" w:rsidRDefault="00000000" w:rsidRPr="00000000" w14:paraId="0000002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Maintains record of membership in the student organization database.</w:t>
      </w:r>
    </w:p>
    <w:p w:rsidR="00000000" w:rsidDel="00000000" w:rsidP="00000000" w:rsidRDefault="00000000" w:rsidRPr="00000000" w14:paraId="0000002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the Risk Management Officer to (a) help minimize potential risks for club activities,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recommend risk management policies or procedures,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to submit documentation to ISU’s Risk Management Office and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to ensure that proper waivers and background checks are on file with Risk Management for events.</w:t>
      </w:r>
    </w:p>
    <w:p w:rsidR="00000000" w:rsidDel="00000000" w:rsidP="00000000" w:rsidRDefault="00000000" w:rsidRPr="00000000" w14:paraId="0000002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contact with the Advisor regarding organization activities and concerns</w:t>
      </w:r>
    </w:p>
    <w:p w:rsidR="00000000" w:rsidDel="00000000" w:rsidP="00000000" w:rsidRDefault="00000000" w:rsidRPr="00000000" w14:paraId="0000002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all trainings as required by Iowa State University policy.</w:t>
      </w:r>
    </w:p>
    <w:p w:rsidR="00000000" w:rsidDel="00000000" w:rsidP="00000000" w:rsidRDefault="00000000" w:rsidRPr="00000000" w14:paraId="0000002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Treasurer</w:t>
      </w:r>
    </w:p>
    <w:p w:rsidR="00000000" w:rsidDel="00000000" w:rsidP="00000000" w:rsidRDefault="00000000" w:rsidRPr="00000000" w14:paraId="0000002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 the club’s finances.</w:t>
      </w:r>
    </w:p>
    <w:p w:rsidR="00000000" w:rsidDel="00000000" w:rsidP="00000000" w:rsidRDefault="00000000" w:rsidRPr="00000000" w14:paraId="0000002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Hold the club’s purchasing card (p-card) and assigns additional p-card(s) to other designated club members.</w:t>
      </w:r>
    </w:p>
    <w:p w:rsidR="00000000" w:rsidDel="00000000" w:rsidP="00000000" w:rsidRDefault="00000000" w:rsidRPr="00000000" w14:paraId="0000002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the club’s budget and work with officers to determine spending allowances.</w:t>
      </w:r>
    </w:p>
    <w:p w:rsidR="00000000" w:rsidDel="00000000" w:rsidP="00000000" w:rsidRDefault="00000000" w:rsidRPr="00000000" w14:paraId="0000003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 dues at the beginning of each semester.</w:t>
      </w:r>
    </w:p>
    <w:p w:rsidR="00000000" w:rsidDel="00000000" w:rsidP="00000000" w:rsidRDefault="00000000" w:rsidRPr="00000000" w14:paraId="0000003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with Advisor to approve each expenditure before payment.</w:t>
      </w:r>
    </w:p>
    <w:p w:rsidR="00000000" w:rsidDel="00000000" w:rsidP="00000000" w:rsidRDefault="00000000" w:rsidRPr="00000000" w14:paraId="0000003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all trainings as required by Iowa State University policy.</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2: Elections</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Elections will occur annually during the month of</w:t>
      </w:r>
      <w:r w:rsidDel="00000000" w:rsidR="00000000" w:rsidRPr="00000000">
        <w:rPr>
          <w:rFonts w:ascii="Times New Roman" w:cs="Times New Roman" w:eastAsia="Times New Roman" w:hAnsi="Times New Roman"/>
          <w:rtl w:val="0"/>
        </w:rPr>
        <w:t xml:space="preserve"> April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interested in running for an officer position will complete a nomination form and submit the form to the current President at least one week prior to the general membership vote.</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will occur at a general meeting. The date of the meeting will be announced at least one month in advance through an email to all members.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voting meeting, each candidate will have 2 minutes to speak in front of general membership.</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will occur by secret ballot on an anonymous virtual form or secret paper ballot.</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Candidates will be elected by a majority vote of members present at the meeting. </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case of a tie, an immediate run-off election will be held between the tied candidates. Voting will occur by secret ballot in which members will write the name of their chosen candidate on a piece of paper and submit it to the outgoing President. </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case that no candidate receives a majority vote, an immediate run-off election will be held between the two highest voted candidates. Voting will occur by secret ballot in which members will write the name of their chosen candidate on a piece of paper and submit it to the outgoing President.</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term of office for all officer positions shall be one year, beginning</w:t>
      </w:r>
      <w:r w:rsidDel="00000000" w:rsidR="00000000" w:rsidRPr="00000000">
        <w:rPr>
          <w:rFonts w:ascii="Times New Roman" w:cs="Times New Roman" w:eastAsia="Times New Roman" w:hAnsi="Times New Roman"/>
          <w:rtl w:val="0"/>
        </w:rPr>
        <w:t xml:space="preserve"> June 1st</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ending</w:t>
      </w:r>
      <w:r w:rsidDel="00000000" w:rsidR="00000000" w:rsidRPr="00000000">
        <w:rPr>
          <w:rFonts w:ascii="Times New Roman" w:cs="Times New Roman" w:eastAsia="Times New Roman" w:hAnsi="Times New Roman"/>
          <w:rtl w:val="0"/>
        </w:rPr>
        <w:t xml:space="preserve"> May 31st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3: Impeachment/Removal</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can be removed from their position by a vote of club membership.</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Grounds for removal include, but are not limited to, failure to uphold the responsibilities of the position, use of derogatory language, bullying, harassment, theft, repeated disruptions during meetings, or any other action deemed unacceptable by the current Student Disciplinary Regulations (Code of Conduct).</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club member may initiate the impeachment process by bringing a written request for removal and reasons for removal to the highest-ranking officer not in question for removal.</w:t>
      </w:r>
    </w:p>
    <w:p w:rsidR="00000000" w:rsidDel="00000000" w:rsidP="00000000" w:rsidRDefault="00000000" w:rsidRPr="00000000" w14:paraId="0000004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officers will hold a special meeting with the Advisor to deliberate.</w:t>
      </w:r>
    </w:p>
    <w:p w:rsidR="00000000" w:rsidDel="00000000" w:rsidP="00000000" w:rsidRDefault="00000000" w:rsidRPr="00000000" w14:paraId="0000004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officers (excluding the officer in question) and Advisor must have a majority vote of approval of all officers to move the impeachment process to a general membership vote. The officer in question may not be present for the officer vote. Officers will vote by a show of hands.</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can be removed from their position by a majority vote of club membership present at the voting meeting.</w:t>
      </w:r>
    </w:p>
    <w:p w:rsidR="00000000" w:rsidDel="00000000" w:rsidP="00000000" w:rsidRDefault="00000000" w:rsidRPr="00000000" w14:paraId="0000004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will be conducted by secret ballot at a general meeting.</w:t>
      </w:r>
    </w:p>
    <w:p w:rsidR="00000000" w:rsidDel="00000000" w:rsidP="00000000" w:rsidRDefault="00000000" w:rsidRPr="00000000" w14:paraId="0000004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vote will be announced at least one week prior to the meeting.</w:t>
      </w:r>
    </w:p>
    <w:p w:rsidR="00000000" w:rsidDel="00000000" w:rsidP="00000000" w:rsidRDefault="00000000" w:rsidRPr="00000000" w14:paraId="0000004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voting method will be an anonymous virtual form or secret paper ballot (method decided by officers).</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 in question must be provided a summary of the reasons for removal at least one week in advance of the vote.</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 in question will be allowed to speak to membership for a maximum of 5 minutes before voting occurs. The officer in question will be asked to leave the meeting while deliberation and voting commences. The officer in question will be informed of the results and be allowed access to the ballots if requested.</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 in question may attempt to appeal the results of the vote by contacting the Advisor of the organization and submitting a written statement. The advisor must respond with their decision within 10 days. No secondary appeals will be permitted.</w:t>
      </w:r>
    </w:p>
    <w:p w:rsidR="00000000" w:rsidDel="00000000" w:rsidP="00000000" w:rsidRDefault="00000000" w:rsidRPr="00000000" w14:paraId="0000004B">
      <w:pPr>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4: Officer Replacement </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case of an officer vacancy, a special election must occur within one week of the position being vacated.</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elections must follow the same format as annual elections, outlined in Article VI Section 2.</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no candidates come forward for the position, the officers may appoint a general member to the position with the member’s approval. </w:t>
      </w:r>
    </w:p>
    <w:p w:rsidR="00000000" w:rsidDel="00000000" w:rsidP="00000000" w:rsidRDefault="00000000" w:rsidRPr="00000000" w14:paraId="00000050">
      <w:pPr>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5: Minimum Cumulative GPA for Officers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officers of this organization must meet the following requirements:</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ineligible to hold an office should the student fail to maintain the requirements as prescribed in (a) and (b)</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Article VII – Advisor</w:t>
      </w:r>
    </w:p>
    <w:p w:rsidR="00000000" w:rsidDel="00000000" w:rsidP="00000000" w:rsidRDefault="00000000" w:rsidRPr="00000000" w14:paraId="00000058">
      <w:pPr>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1: Duties </w:t>
      </w:r>
    </w:p>
    <w:p w:rsidR="00000000" w:rsidDel="00000000" w:rsidP="00000000" w:rsidRDefault="00000000" w:rsidRPr="00000000" w14:paraId="0000005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duties of the advisor are to provide general oversight to the group and to ensure that the organization is complying with the standards set forth by Iowa State University and Memorial Union Student Engagement</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2: Method of Selection</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Advisor candidates shall be verbally nominated by officers at a pre-determined officer meeting.</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candidate may be elected through a</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majority vote of officers.</w:t>
      </w:r>
    </w:p>
    <w:p w:rsidR="00000000" w:rsidDel="00000000" w:rsidP="00000000" w:rsidRDefault="00000000" w:rsidRPr="00000000" w14:paraId="0000005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will vote through a show of hands.</w:t>
      </w:r>
    </w:p>
    <w:p w:rsidR="00000000" w:rsidDel="00000000" w:rsidP="00000000" w:rsidRDefault="00000000" w:rsidRPr="00000000" w14:paraId="0000005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officers must be present for a vote to occur.</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a candidate is selected, the President will contact the Advisor candidate to offer the position.</w:t>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Advisor candidate declines, the officers of the organization will repeat steps (a)-(c).</w:t>
      </w:r>
    </w:p>
    <w:p w:rsidR="00000000" w:rsidDel="00000000" w:rsidP="00000000" w:rsidRDefault="00000000" w:rsidRPr="00000000" w14:paraId="00000062">
      <w:pPr>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3: Terms of Service</w:t>
      </w:r>
    </w:p>
    <w:p w:rsidR="00000000" w:rsidDel="00000000" w:rsidP="00000000" w:rsidRDefault="00000000" w:rsidRPr="00000000" w14:paraId="0000006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Advisor of the organization shall serve at their leisure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4: Impeachment/Removal</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Advisor can be removed from their position by a unanimous</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vote of club officers at an officer meeting.</w:t>
      </w:r>
    </w:p>
    <w:p w:rsidR="00000000" w:rsidDel="00000000" w:rsidP="00000000" w:rsidRDefault="00000000" w:rsidRPr="00000000" w14:paraId="0000006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Grounds for removal include, but are not limited to, failure to uphold the responsibilities of the position, use of derogatory language, bullying, harassment, theft, repeated disruptions during meetings, or any other action deemed unacceptable by current Disciplinary Regulations.</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Advisor must be notified and given reason for removal at least one week prior to voting.</w:t>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Advisor will be given the opportunity to speak in front of the club officers before a final decision is made. The Advisor may speak for 5 minutes, then they must leave the room while voting and deliberation occurs.</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Advisor will be notified of the decision via email.</w:t>
      </w:r>
    </w:p>
    <w:p w:rsidR="00000000" w:rsidDel="00000000" w:rsidP="00000000" w:rsidRDefault="00000000" w:rsidRPr="00000000" w14:paraId="0000006C">
      <w:pPr>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i w:val="1"/>
          <w:color w:val="000000"/>
          <w:u w:val="single"/>
        </w:rPr>
      </w:pPr>
      <w:r w:rsidDel="00000000" w:rsidR="00000000" w:rsidRPr="00000000">
        <w:rPr>
          <w:rFonts w:ascii="Times New Roman" w:cs="Times New Roman" w:eastAsia="Times New Roman" w:hAnsi="Times New Roman"/>
          <w:i w:val="1"/>
          <w:color w:val="000000"/>
          <w:u w:val="single"/>
          <w:rtl w:val="0"/>
        </w:rPr>
        <w:t xml:space="preserve">Section 5: Replacement</w:t>
      </w:r>
    </w:p>
    <w:p w:rsidR="00000000" w:rsidDel="00000000" w:rsidP="00000000" w:rsidRDefault="00000000" w:rsidRPr="00000000" w14:paraId="0000006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the event an Advisor must be replaced, the method of selection shall be the same as described in Article VII Section 2. </w:t>
      </w:r>
    </w:p>
    <w:p w:rsidR="00000000" w:rsidDel="00000000" w:rsidP="00000000" w:rsidRDefault="00000000" w:rsidRPr="00000000" w14:paraId="0000006F">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Article VIII – Finances</w:t>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Advisor to this organization must approve and sign each expenditure before payment. </w:t>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disbandment of</w:t>
      </w:r>
      <w:r w:rsidDel="00000000" w:rsidR="00000000" w:rsidRPr="00000000">
        <w:rPr>
          <w:rFonts w:ascii="Times New Roman" w:cs="Times New Roman" w:eastAsia="Times New Roman" w:hAnsi="Times New Roman"/>
          <w:rtl w:val="0"/>
        </w:rPr>
        <w:t xml:space="preserve"> West Coast Swing Dance Club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funds and properties in excess of liabilities and expenses of dissolution will be distributed as determined by a majority of officers.</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Dues will be determined by a majority of officers at the beginning of each semester. Dues will not exceed $50 per semester.</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Dues will be collected by the Treasurer within the first 3 weeks of each semester through the student organization marketplace.</w:t>
      </w: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Article IX – Amendments and Ratification</w:t>
      </w:r>
    </w:p>
    <w:p w:rsidR="00000000" w:rsidDel="00000000" w:rsidP="00000000" w:rsidRDefault="00000000" w:rsidRPr="00000000" w14:paraId="0000007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amendment process may be initiated by any club member.</w:t>
      </w:r>
    </w:p>
    <w:p w:rsidR="00000000" w:rsidDel="00000000" w:rsidP="00000000" w:rsidRDefault="00000000" w:rsidRPr="00000000" w14:paraId="0000007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Requests for amendment must be submitted in writing to the club officers </w:t>
      </w:r>
    </w:p>
    <w:p w:rsidR="00000000" w:rsidDel="00000000" w:rsidP="00000000" w:rsidRDefault="00000000" w:rsidRPr="00000000" w14:paraId="0000007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officers must have a majority</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vote of approval to move the amendment to a general membership vote.</w:t>
      </w:r>
    </w:p>
    <w:p w:rsidR="00000000" w:rsidDel="00000000" w:rsidP="00000000" w:rsidRDefault="00000000" w:rsidRPr="00000000" w14:paraId="0000007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will vote through a show of hands.</w:t>
      </w:r>
    </w:p>
    <w:p w:rsidR="00000000" w:rsidDel="00000000" w:rsidP="00000000" w:rsidRDefault="00000000" w:rsidRPr="00000000" w14:paraId="0000007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proposed amendment must be presented to general membership at least one week</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the vote.</w:t>
      </w:r>
    </w:p>
    <w:p w:rsidR="00000000" w:rsidDel="00000000" w:rsidP="00000000" w:rsidRDefault="00000000" w:rsidRPr="00000000" w14:paraId="000000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Constitution may be amended by a majority vote of club membership present at the meeting.</w:t>
      </w:r>
    </w:p>
    <w:p w:rsidR="00000000" w:rsidDel="00000000" w:rsidP="00000000" w:rsidRDefault="00000000" w:rsidRPr="00000000" w14:paraId="0000007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will take place at a club meeting.</w:t>
      </w:r>
    </w:p>
    <w:p w:rsidR="00000000" w:rsidDel="00000000" w:rsidP="00000000" w:rsidRDefault="00000000" w:rsidRPr="00000000" w14:paraId="0000007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will be conducted by show of hands.</w:t>
      </w:r>
    </w:p>
    <w:p w:rsidR="00000000" w:rsidDel="00000000" w:rsidP="00000000" w:rsidRDefault="00000000" w:rsidRPr="00000000" w14:paraId="0000007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Amendments to the organization’s constitution must be submitted to Student Engagement within 10 days for approval.</w:t>
      </w:r>
    </w:p>
    <w:p w:rsidR="00000000" w:rsidDel="00000000" w:rsidP="00000000" w:rsidRDefault="00000000" w:rsidRPr="00000000" w14:paraId="000000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a constitution is rejected because it does not meet Iowa State University policy and/or constitution requirements, the following may occur.</w:t>
      </w:r>
    </w:p>
    <w:p w:rsidR="00000000" w:rsidDel="00000000" w:rsidP="00000000" w:rsidRDefault="00000000" w:rsidRPr="00000000" w14:paraId="0000008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changes to bring the constitution into compliance may be made with unanimous approval from the President, Treasurer, and Advisor.</w:t>
      </w:r>
    </w:p>
    <w:p w:rsidR="00000000" w:rsidDel="00000000" w:rsidP="00000000" w:rsidRDefault="00000000" w:rsidRPr="00000000" w14:paraId="0000008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Notification of these changes must be communicated at the next full organizational meeting.</w:t>
      </w:r>
    </w:p>
    <w:p w:rsidR="00000000" w:rsidDel="00000000" w:rsidP="00000000" w:rsidRDefault="00000000" w:rsidRPr="00000000" w14:paraId="00000083">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i w:val="0"/>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F40307"/>
    <w:rPr>
      <w:b w:val="1"/>
      <w:bCs w:val="1"/>
    </w:rPr>
  </w:style>
  <w:style w:type="character" w:styleId="Emphasis">
    <w:name w:val="Emphasis"/>
    <w:basedOn w:val="DefaultParagraphFont"/>
    <w:uiPriority w:val="20"/>
    <w:qFormat w:val="1"/>
    <w:rsid w:val="00F40307"/>
    <w:rPr>
      <w:i w:val="1"/>
      <w:iCs w:val="1"/>
    </w:rPr>
  </w:style>
  <w:style w:type="character" w:styleId="apple-converted-space" w:customStyle="1">
    <w:name w:val="apple-converted-space"/>
    <w:basedOn w:val="DefaultParagraphFont"/>
    <w:rsid w:val="00F40307"/>
  </w:style>
  <w:style w:type="paragraph" w:styleId="NormalWeb">
    <w:name w:val="Normal (Web)"/>
    <w:basedOn w:val="Normal"/>
    <w:uiPriority w:val="99"/>
    <w:unhideWhenUsed w:val="1"/>
    <w:rsid w:val="00883290"/>
    <w:pPr>
      <w:spacing w:after="100" w:afterAutospacing="1" w:before="100" w:beforeAutospacing="1"/>
    </w:pPr>
    <w:rPr>
      <w:rFonts w:ascii="Times New Roman" w:cs="Times New Roman" w:eastAsia="Times New Roman" w:hAnsi="Times New Roman"/>
    </w:rPr>
  </w:style>
  <w:style w:type="paragraph" w:styleId="ListParagraph">
    <w:name w:val="List Paragraph"/>
    <w:basedOn w:val="Normal"/>
    <w:uiPriority w:val="34"/>
    <w:qFormat w:val="1"/>
    <w:rsid w:val="003557AD"/>
    <w:pPr>
      <w:ind w:left="720"/>
      <w:contextualSpacing w:val="1"/>
    </w:pPr>
  </w:style>
  <w:style w:type="character" w:styleId="Hyperlink">
    <w:name w:val="Hyperlink"/>
    <w:basedOn w:val="DefaultParagraphFont"/>
    <w:uiPriority w:val="99"/>
    <w:unhideWhenUsed w:val="1"/>
    <w:rsid w:val="00B6413F"/>
    <w:rPr>
      <w:color w:val="0563c1" w:themeColor="hyperlink"/>
      <w:u w:val="single"/>
    </w:rPr>
  </w:style>
  <w:style w:type="character" w:styleId="UnresolvedMention1" w:customStyle="1">
    <w:name w:val="Unresolved Mention1"/>
    <w:basedOn w:val="DefaultParagraphFont"/>
    <w:uiPriority w:val="99"/>
    <w:semiHidden w:val="1"/>
    <w:unhideWhenUsed w:val="1"/>
    <w:rsid w:val="00B6413F"/>
    <w:rPr>
      <w:color w:val="605e5c"/>
      <w:shd w:color="auto" w:fill="e1dfdd" w:val="clear"/>
    </w:rPr>
  </w:style>
  <w:style w:type="character" w:styleId="FollowedHyperlink">
    <w:name w:val="FollowedHyperlink"/>
    <w:basedOn w:val="DefaultParagraphFont"/>
    <w:uiPriority w:val="99"/>
    <w:semiHidden w:val="1"/>
    <w:unhideWhenUsed w:val="1"/>
    <w:rsid w:val="00CD2D7B"/>
    <w:rPr>
      <w:color w:val="954f72" w:themeColor="followedHyperlink"/>
      <w:u w:val="single"/>
    </w:rPr>
  </w:style>
  <w:style w:type="character" w:styleId="UnresolvedMention" w:customStyle="1">
    <w:name w:val="Unresolved Mention"/>
    <w:basedOn w:val="DefaultParagraphFont"/>
    <w:uiPriority w:val="99"/>
    <w:semiHidden w:val="1"/>
    <w:unhideWhenUsed w:val="1"/>
    <w:rsid w:val="00CD2D7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aktE12Lvgyno3lHq6BpGwhKSkw==">CgMxLjAyCGguZ2pkZ3hzOAByITFpNDRLeDhLZ3E0dVFGLUE3WnJiM1F1TnFZcW1TMGhYeQ==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2022-10-07T19:14:00Z</dcterms:created>
  <dc:creator>Microsoft Office User</dc:creator>
</cp:coreProperties>
</file>