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D768" w14:textId="0B0A9ED7" w:rsidR="00A56283" w:rsidRPr="00C71596" w:rsidRDefault="001049FD" w:rsidP="001049FD">
      <w:pPr>
        <w:jc w:val="center"/>
        <w:rPr>
          <w:sz w:val="22"/>
          <w:szCs w:val="22"/>
        </w:rPr>
      </w:pPr>
      <w:r w:rsidRPr="00C71596">
        <w:rPr>
          <w:sz w:val="22"/>
          <w:szCs w:val="22"/>
        </w:rPr>
        <w:t>CHRISTIAN VETERINARY FELLOWSHIP</w:t>
      </w:r>
      <w:r w:rsidR="00FC5B82">
        <w:rPr>
          <w:sz w:val="22"/>
          <w:szCs w:val="22"/>
        </w:rPr>
        <w:t xml:space="preserve"> at </w:t>
      </w:r>
      <w:r w:rsidRPr="00C71596">
        <w:rPr>
          <w:sz w:val="22"/>
          <w:szCs w:val="22"/>
        </w:rPr>
        <w:t xml:space="preserve"> </w:t>
      </w:r>
      <w:r w:rsidR="00FC5B82">
        <w:rPr>
          <w:sz w:val="22"/>
          <w:szCs w:val="22"/>
        </w:rPr>
        <w:t>I</w:t>
      </w:r>
      <w:r w:rsidR="00FC5B82" w:rsidRPr="00C71596">
        <w:rPr>
          <w:sz w:val="22"/>
          <w:szCs w:val="22"/>
        </w:rPr>
        <w:t>OWA STATE UNIVERSITY COLLEGE OF VETERINARY MEDICINE</w:t>
      </w:r>
      <w:r w:rsidR="00FC5B82">
        <w:rPr>
          <w:sz w:val="22"/>
          <w:szCs w:val="22"/>
        </w:rPr>
        <w:t xml:space="preserve"> </w:t>
      </w:r>
      <w:r w:rsidRPr="00C71596">
        <w:rPr>
          <w:sz w:val="22"/>
          <w:szCs w:val="22"/>
        </w:rPr>
        <w:t>CONSTITUTION &amp; BY-LAWS</w:t>
      </w:r>
    </w:p>
    <w:p w14:paraId="14587D23" w14:textId="77777777" w:rsidR="001049FD" w:rsidRPr="00C71596" w:rsidRDefault="001049FD" w:rsidP="001049FD">
      <w:pPr>
        <w:jc w:val="center"/>
        <w:rPr>
          <w:sz w:val="22"/>
          <w:szCs w:val="22"/>
        </w:rPr>
      </w:pPr>
    </w:p>
    <w:p w14:paraId="21C55EB7" w14:textId="77777777" w:rsidR="001049FD" w:rsidRPr="00C71596" w:rsidRDefault="001049FD" w:rsidP="001049FD">
      <w:pPr>
        <w:jc w:val="center"/>
        <w:rPr>
          <w:sz w:val="22"/>
          <w:szCs w:val="22"/>
        </w:rPr>
      </w:pPr>
      <w:r w:rsidRPr="00C71596">
        <w:rPr>
          <w:sz w:val="22"/>
          <w:szCs w:val="22"/>
        </w:rPr>
        <w:t>CONSTITUTION</w:t>
      </w:r>
    </w:p>
    <w:p w14:paraId="2BCF5265" w14:textId="77777777" w:rsidR="001049FD" w:rsidRPr="00C71596" w:rsidRDefault="001049FD" w:rsidP="001049FD">
      <w:pPr>
        <w:rPr>
          <w:sz w:val="22"/>
          <w:szCs w:val="22"/>
        </w:rPr>
      </w:pPr>
      <w:r w:rsidRPr="00C71596">
        <w:rPr>
          <w:sz w:val="22"/>
          <w:szCs w:val="22"/>
        </w:rPr>
        <w:t>ARTICLE I – NAME</w:t>
      </w:r>
    </w:p>
    <w:p w14:paraId="4B98C435" w14:textId="77777777" w:rsidR="001049FD" w:rsidRPr="00C71596" w:rsidRDefault="001049FD" w:rsidP="001049FD">
      <w:pPr>
        <w:rPr>
          <w:i/>
          <w:sz w:val="22"/>
          <w:szCs w:val="22"/>
        </w:rPr>
      </w:pPr>
      <w:r w:rsidRPr="00C71596">
        <w:rPr>
          <w:i/>
          <w:sz w:val="22"/>
          <w:szCs w:val="22"/>
        </w:rPr>
        <w:t>Section I:</w:t>
      </w:r>
    </w:p>
    <w:p w14:paraId="32A8E954" w14:textId="77777777" w:rsidR="002C1DA9" w:rsidRDefault="002C1DA9" w:rsidP="001049FD">
      <w:pPr>
        <w:rPr>
          <w:sz w:val="22"/>
          <w:szCs w:val="22"/>
        </w:rPr>
      </w:pPr>
    </w:p>
    <w:p w14:paraId="09CC0304" w14:textId="40740651" w:rsidR="002C1DA9" w:rsidRPr="00C71596" w:rsidRDefault="001049FD" w:rsidP="003428C7">
      <w:pPr>
        <w:rPr>
          <w:sz w:val="22"/>
          <w:szCs w:val="22"/>
        </w:rPr>
      </w:pPr>
      <w:r w:rsidRPr="00C71596">
        <w:rPr>
          <w:sz w:val="22"/>
          <w:szCs w:val="22"/>
        </w:rPr>
        <w:t>The name of the organization shall be</w:t>
      </w:r>
      <w:r w:rsidR="00D311E4">
        <w:rPr>
          <w:sz w:val="22"/>
          <w:szCs w:val="22"/>
        </w:rPr>
        <w:t xml:space="preserve"> </w:t>
      </w:r>
      <w:r w:rsidR="002C1DA9" w:rsidRPr="00C71596">
        <w:rPr>
          <w:sz w:val="22"/>
          <w:szCs w:val="22"/>
        </w:rPr>
        <w:t>Christ</w:t>
      </w:r>
      <w:r w:rsidR="002C1DA9">
        <w:rPr>
          <w:sz w:val="22"/>
          <w:szCs w:val="22"/>
        </w:rPr>
        <w:t>ian Veterinary Fellowship (CVF) at Iowa State</w:t>
      </w:r>
      <w:r w:rsidR="00803144">
        <w:rPr>
          <w:sz w:val="22"/>
          <w:szCs w:val="22"/>
        </w:rPr>
        <w:t xml:space="preserve"> University </w:t>
      </w:r>
      <w:r w:rsidR="006D3BE6">
        <w:rPr>
          <w:sz w:val="22"/>
          <w:szCs w:val="22"/>
        </w:rPr>
        <w:t>College of Veterinary Medicine. The club will also go by the name of Christian Veterinary Fell</w:t>
      </w:r>
      <w:r w:rsidR="00F11D38">
        <w:rPr>
          <w:sz w:val="22"/>
          <w:szCs w:val="22"/>
        </w:rPr>
        <w:t>owship.</w:t>
      </w:r>
    </w:p>
    <w:p w14:paraId="729C607B" w14:textId="77777777" w:rsidR="002C1DA9" w:rsidRPr="00C71596" w:rsidRDefault="002C1DA9" w:rsidP="003428C7">
      <w:pPr>
        <w:rPr>
          <w:sz w:val="22"/>
          <w:szCs w:val="22"/>
        </w:rPr>
      </w:pPr>
    </w:p>
    <w:p w14:paraId="471DA5F8" w14:textId="77777777" w:rsidR="001049FD" w:rsidRPr="00C71596" w:rsidRDefault="001049FD" w:rsidP="001049FD">
      <w:pPr>
        <w:rPr>
          <w:sz w:val="22"/>
          <w:szCs w:val="22"/>
        </w:rPr>
      </w:pPr>
      <w:r w:rsidRPr="00C71596">
        <w:rPr>
          <w:sz w:val="22"/>
          <w:szCs w:val="22"/>
        </w:rPr>
        <w:t>ARTICLE II – PURPOSE AND GOALS</w:t>
      </w:r>
    </w:p>
    <w:p w14:paraId="5775074A" w14:textId="77777777" w:rsidR="001049FD" w:rsidRPr="00C71596" w:rsidRDefault="001049FD" w:rsidP="001049FD">
      <w:pPr>
        <w:rPr>
          <w:i/>
          <w:sz w:val="22"/>
          <w:szCs w:val="22"/>
        </w:rPr>
      </w:pPr>
      <w:r w:rsidRPr="00C71596">
        <w:rPr>
          <w:i/>
          <w:sz w:val="22"/>
          <w:szCs w:val="22"/>
        </w:rPr>
        <w:t>Section I:</w:t>
      </w:r>
    </w:p>
    <w:p w14:paraId="3FA586D0" w14:textId="77777777" w:rsidR="001049FD" w:rsidRPr="00C71596" w:rsidRDefault="001049FD" w:rsidP="001049FD">
      <w:pPr>
        <w:rPr>
          <w:sz w:val="22"/>
          <w:szCs w:val="22"/>
        </w:rPr>
      </w:pPr>
      <w:r w:rsidRPr="00C71596">
        <w:rPr>
          <w:sz w:val="22"/>
          <w:szCs w:val="22"/>
        </w:rPr>
        <w:t xml:space="preserve">Christian Veterinary Fellowship’s purpose is to have fellowship with other Christians and non-believers, as well as learn more about the Bible and </w:t>
      </w:r>
      <w:r w:rsidR="00466AEA" w:rsidRPr="00C71596">
        <w:rPr>
          <w:sz w:val="22"/>
          <w:szCs w:val="22"/>
        </w:rPr>
        <w:t>the Christian faith in general.</w:t>
      </w:r>
      <w:r w:rsidRPr="00C71596">
        <w:rPr>
          <w:sz w:val="22"/>
          <w:szCs w:val="22"/>
        </w:rPr>
        <w:t xml:space="preserve"> CVF is affiliated with Christian Veterinary Mission (CVM), which helps coordinate and pursue mission trips and Christian retreats.</w:t>
      </w:r>
    </w:p>
    <w:p w14:paraId="4C31A6BD" w14:textId="77777777" w:rsidR="001049FD" w:rsidRPr="00C71596" w:rsidRDefault="001049FD" w:rsidP="001049FD">
      <w:pPr>
        <w:rPr>
          <w:sz w:val="22"/>
          <w:szCs w:val="22"/>
        </w:rPr>
      </w:pPr>
    </w:p>
    <w:p w14:paraId="27D67DF3" w14:textId="77777777" w:rsidR="001049FD" w:rsidRPr="00C71596" w:rsidRDefault="001049FD" w:rsidP="001049FD">
      <w:pPr>
        <w:rPr>
          <w:sz w:val="22"/>
          <w:szCs w:val="22"/>
        </w:rPr>
      </w:pPr>
      <w:r w:rsidRPr="00C71596">
        <w:rPr>
          <w:i/>
          <w:sz w:val="22"/>
          <w:szCs w:val="22"/>
        </w:rPr>
        <w:t>Section II:</w:t>
      </w:r>
    </w:p>
    <w:p w14:paraId="6AAA8C38" w14:textId="77777777" w:rsidR="001049FD" w:rsidRDefault="001049FD" w:rsidP="001049FD">
      <w:pPr>
        <w:rPr>
          <w:sz w:val="22"/>
          <w:szCs w:val="22"/>
        </w:rPr>
      </w:pPr>
      <w:r w:rsidRPr="00C71596">
        <w:rPr>
          <w:sz w:val="22"/>
          <w:szCs w:val="22"/>
        </w:rPr>
        <w:t>Christian Veterinary Fellowship abides by and supports established Iowa State University</w:t>
      </w:r>
      <w:r w:rsidR="00EE130D" w:rsidRPr="00C71596">
        <w:rPr>
          <w:sz w:val="22"/>
          <w:szCs w:val="22"/>
        </w:rPr>
        <w:t xml:space="preserve"> policies, State </w:t>
      </w:r>
      <w:r w:rsidRPr="00C71596">
        <w:rPr>
          <w:sz w:val="22"/>
          <w:szCs w:val="22"/>
        </w:rPr>
        <w:t>and Federal laws.</w:t>
      </w:r>
    </w:p>
    <w:p w14:paraId="0C2E7709" w14:textId="77777777" w:rsidR="00CC2D95" w:rsidRDefault="00CC2D95" w:rsidP="001049FD">
      <w:pPr>
        <w:rPr>
          <w:sz w:val="22"/>
          <w:szCs w:val="22"/>
        </w:rPr>
      </w:pPr>
    </w:p>
    <w:p w14:paraId="2DE92A79" w14:textId="03C9687E" w:rsidR="00CC2D95" w:rsidRPr="00B5565D" w:rsidRDefault="00E05045" w:rsidP="001049FD">
      <w:pPr>
        <w:rPr>
          <w:i/>
          <w:iCs/>
          <w:sz w:val="22"/>
          <w:szCs w:val="22"/>
        </w:rPr>
      </w:pPr>
      <w:r w:rsidRPr="00B5565D">
        <w:rPr>
          <w:i/>
          <w:iCs/>
          <w:sz w:val="22"/>
          <w:szCs w:val="22"/>
        </w:rPr>
        <w:t>Section III:</w:t>
      </w:r>
    </w:p>
    <w:p w14:paraId="2BD24259" w14:textId="31D28229" w:rsidR="005E0157" w:rsidRDefault="00B5565D" w:rsidP="001049FD">
      <w:pPr>
        <w:rPr>
          <w:sz w:val="22"/>
          <w:szCs w:val="22"/>
        </w:rPr>
      </w:pPr>
      <w:r>
        <w:rPr>
          <w:sz w:val="22"/>
          <w:szCs w:val="22"/>
        </w:rPr>
        <w:t xml:space="preserve">Statement of Belief: </w:t>
      </w:r>
      <w:r w:rsidR="00E26DDC">
        <w:rPr>
          <w:sz w:val="22"/>
          <w:szCs w:val="22"/>
        </w:rPr>
        <w:t>We believe as Christians that</w:t>
      </w:r>
      <w:r w:rsidR="00D93788" w:rsidRPr="00C71596">
        <w:rPr>
          <w:sz w:val="22"/>
          <w:szCs w:val="22"/>
        </w:rPr>
        <w:t xml:space="preserve"> Jesus is God, is our Savior, died for our sins, and was raised from the dead</w:t>
      </w:r>
      <w:r w:rsidR="00E26DDC">
        <w:rPr>
          <w:sz w:val="22"/>
          <w:szCs w:val="22"/>
        </w:rPr>
        <w:t>.</w:t>
      </w:r>
    </w:p>
    <w:p w14:paraId="43A5D8BE" w14:textId="77777777" w:rsidR="00B5565D" w:rsidRDefault="00B5565D" w:rsidP="001049FD">
      <w:pPr>
        <w:rPr>
          <w:sz w:val="22"/>
          <w:szCs w:val="22"/>
        </w:rPr>
      </w:pPr>
    </w:p>
    <w:p w14:paraId="532D0163" w14:textId="77777777" w:rsidR="00314692" w:rsidRDefault="00314692" w:rsidP="001049FD">
      <w:pPr>
        <w:rPr>
          <w:sz w:val="22"/>
          <w:szCs w:val="22"/>
        </w:rPr>
      </w:pPr>
    </w:p>
    <w:p w14:paraId="3C48096E" w14:textId="77777777" w:rsidR="005E0157" w:rsidRDefault="005E0157" w:rsidP="001049FD">
      <w:pPr>
        <w:rPr>
          <w:sz w:val="22"/>
          <w:szCs w:val="22"/>
        </w:rPr>
      </w:pPr>
      <w:r>
        <w:rPr>
          <w:sz w:val="22"/>
          <w:szCs w:val="22"/>
        </w:rPr>
        <w:t>ARTICLE III – STATEMENT OF COMPLIANCE</w:t>
      </w:r>
    </w:p>
    <w:p w14:paraId="329E842C" w14:textId="77777777" w:rsidR="005E0157" w:rsidRDefault="005E0157" w:rsidP="001049FD">
      <w:pPr>
        <w:rPr>
          <w:i/>
          <w:sz w:val="22"/>
          <w:szCs w:val="22"/>
        </w:rPr>
      </w:pPr>
      <w:r>
        <w:rPr>
          <w:i/>
          <w:sz w:val="22"/>
          <w:szCs w:val="22"/>
        </w:rPr>
        <w:t>Section I:</w:t>
      </w:r>
    </w:p>
    <w:p w14:paraId="06416334" w14:textId="77777777" w:rsidR="005E0157" w:rsidRPr="005E0157" w:rsidRDefault="005E0157" w:rsidP="001049FD">
      <w:pPr>
        <w:rPr>
          <w:sz w:val="22"/>
          <w:szCs w:val="22"/>
        </w:rPr>
      </w:pPr>
      <w:r>
        <w:rPr>
          <w:sz w:val="22"/>
          <w:szCs w:val="22"/>
        </w:rPr>
        <w:t>Christian Veterinary Fellowship abides by and supports established Iowa State University policies, State and Federal Laws and follows local ordinances and regulations.</w:t>
      </w:r>
    </w:p>
    <w:p w14:paraId="158785DA" w14:textId="77777777" w:rsidR="005E0157" w:rsidRDefault="005E0157" w:rsidP="001049FD">
      <w:pPr>
        <w:rPr>
          <w:b/>
          <w:bCs/>
          <w:color w:val="000000"/>
          <w:sz w:val="20"/>
          <w:szCs w:val="20"/>
        </w:rPr>
      </w:pPr>
    </w:p>
    <w:p w14:paraId="0B26CC5F" w14:textId="77777777" w:rsidR="005E0157" w:rsidRDefault="005E0157" w:rsidP="001049FD">
      <w:pPr>
        <w:rPr>
          <w:bCs/>
          <w:i/>
          <w:color w:val="000000"/>
          <w:sz w:val="22"/>
          <w:szCs w:val="22"/>
        </w:rPr>
      </w:pPr>
      <w:r>
        <w:rPr>
          <w:bCs/>
          <w:i/>
          <w:color w:val="000000"/>
          <w:sz w:val="22"/>
          <w:szCs w:val="22"/>
        </w:rPr>
        <w:t>Section II:</w:t>
      </w:r>
    </w:p>
    <w:p w14:paraId="6A7B199F" w14:textId="407315DC" w:rsidR="005E0157" w:rsidRDefault="005E0157" w:rsidP="001049FD">
      <w:pPr>
        <w:rPr>
          <w:bCs/>
          <w:color w:val="000000"/>
          <w:sz w:val="22"/>
          <w:szCs w:val="22"/>
        </w:rPr>
      </w:pPr>
      <w:r>
        <w:rPr>
          <w:bCs/>
          <w:color w:val="000000"/>
          <w:sz w:val="22"/>
          <w:szCs w:val="22"/>
        </w:rPr>
        <w:t>Christian Veterinary Fellowship agrees to annually complete President’s T</w:t>
      </w:r>
      <w:r w:rsidR="005D52D4">
        <w:rPr>
          <w:bCs/>
          <w:color w:val="000000"/>
          <w:sz w:val="22"/>
          <w:szCs w:val="22"/>
        </w:rPr>
        <w:t>raining,</w:t>
      </w:r>
      <w:r>
        <w:rPr>
          <w:bCs/>
          <w:color w:val="000000"/>
          <w:sz w:val="22"/>
          <w:szCs w:val="22"/>
        </w:rPr>
        <w:t xml:space="preserve"> Treasurer’</w:t>
      </w:r>
      <w:r w:rsidR="005D52D4">
        <w:rPr>
          <w:bCs/>
          <w:color w:val="000000"/>
          <w:sz w:val="22"/>
          <w:szCs w:val="22"/>
        </w:rPr>
        <w:t>s Training, and Advisor’s Training</w:t>
      </w:r>
      <w:r w:rsidR="00A53BF4">
        <w:rPr>
          <w:bCs/>
          <w:color w:val="000000"/>
          <w:sz w:val="22"/>
          <w:szCs w:val="22"/>
        </w:rPr>
        <w:t xml:space="preserve"> (if required).</w:t>
      </w:r>
    </w:p>
    <w:p w14:paraId="0F92E30C" w14:textId="77777777" w:rsidR="00F50875" w:rsidRDefault="00F50875" w:rsidP="001049FD">
      <w:pPr>
        <w:rPr>
          <w:bCs/>
          <w:color w:val="000000"/>
          <w:sz w:val="22"/>
          <w:szCs w:val="22"/>
        </w:rPr>
      </w:pPr>
    </w:p>
    <w:p w14:paraId="111D079F" w14:textId="77777777" w:rsidR="00F50875" w:rsidRDefault="00F50875" w:rsidP="001049FD">
      <w:pPr>
        <w:rPr>
          <w:bCs/>
          <w:color w:val="000000"/>
          <w:sz w:val="22"/>
          <w:szCs w:val="22"/>
        </w:rPr>
      </w:pPr>
      <w:r>
        <w:rPr>
          <w:bCs/>
          <w:color w:val="000000"/>
          <w:sz w:val="22"/>
          <w:szCs w:val="22"/>
        </w:rPr>
        <w:t>ARTICLE IV: NON-DISCRIMINATION STATEMENT</w:t>
      </w:r>
    </w:p>
    <w:p w14:paraId="21BA2472" w14:textId="77777777" w:rsidR="00F50875" w:rsidRDefault="00F50875" w:rsidP="001049FD">
      <w:pPr>
        <w:rPr>
          <w:bCs/>
          <w:i/>
          <w:color w:val="000000"/>
          <w:sz w:val="22"/>
          <w:szCs w:val="22"/>
        </w:rPr>
      </w:pPr>
      <w:r>
        <w:rPr>
          <w:bCs/>
          <w:i/>
          <w:color w:val="000000"/>
          <w:sz w:val="22"/>
          <w:szCs w:val="22"/>
        </w:rPr>
        <w:t>Section I:</w:t>
      </w:r>
    </w:p>
    <w:p w14:paraId="7D150067" w14:textId="3EBC436D" w:rsidR="00F50875" w:rsidRPr="00F50875" w:rsidRDefault="00F50875" w:rsidP="001049FD">
      <w:pPr>
        <w:rPr>
          <w:bCs/>
          <w:color w:val="000000"/>
          <w:sz w:val="22"/>
          <w:szCs w:val="22"/>
        </w:rPr>
      </w:pPr>
      <w:r>
        <w:rPr>
          <w:bCs/>
          <w:color w:val="000000"/>
          <w:sz w:val="22"/>
          <w:szCs w:val="22"/>
        </w:rPr>
        <w:t>Iowa State University and Christian Veterinary Fellowship do not discriminate on the basis of genetic information, pregnancy, physical or mental disability, race, ethnicity, sex, color, religion, national origin, age, marital status, sexual orientation, or status as a U.S. Veteran.</w:t>
      </w:r>
    </w:p>
    <w:p w14:paraId="29BD6B34" w14:textId="77777777" w:rsidR="001049FD" w:rsidRPr="00C71596" w:rsidRDefault="001049FD" w:rsidP="001049FD">
      <w:pPr>
        <w:rPr>
          <w:sz w:val="22"/>
          <w:szCs w:val="22"/>
        </w:rPr>
      </w:pPr>
    </w:p>
    <w:p w14:paraId="62C66010" w14:textId="77777777" w:rsidR="001049FD" w:rsidRPr="00C71596" w:rsidRDefault="004F3452" w:rsidP="001049FD">
      <w:pPr>
        <w:rPr>
          <w:sz w:val="22"/>
          <w:szCs w:val="22"/>
        </w:rPr>
      </w:pPr>
      <w:r>
        <w:rPr>
          <w:sz w:val="22"/>
          <w:szCs w:val="22"/>
        </w:rPr>
        <w:t xml:space="preserve">ARTICLE </w:t>
      </w:r>
      <w:r w:rsidR="00F50875">
        <w:rPr>
          <w:sz w:val="22"/>
          <w:szCs w:val="22"/>
        </w:rPr>
        <w:t>V</w:t>
      </w:r>
      <w:r w:rsidR="001049FD" w:rsidRPr="00C71596">
        <w:rPr>
          <w:sz w:val="22"/>
          <w:szCs w:val="22"/>
        </w:rPr>
        <w:t xml:space="preserve"> – MEMBERSHIP</w:t>
      </w:r>
    </w:p>
    <w:p w14:paraId="6F602C29" w14:textId="77777777" w:rsidR="001049FD" w:rsidRPr="00C71596" w:rsidRDefault="001049FD" w:rsidP="001049FD">
      <w:pPr>
        <w:rPr>
          <w:sz w:val="22"/>
          <w:szCs w:val="22"/>
        </w:rPr>
      </w:pPr>
      <w:r w:rsidRPr="00C71596">
        <w:rPr>
          <w:i/>
          <w:sz w:val="22"/>
          <w:szCs w:val="22"/>
        </w:rPr>
        <w:t>Section I:</w:t>
      </w:r>
    </w:p>
    <w:p w14:paraId="087FC0FB" w14:textId="3269A0E9" w:rsidR="00C31F5D" w:rsidRDefault="001049FD" w:rsidP="001049FD">
      <w:pPr>
        <w:rPr>
          <w:sz w:val="22"/>
          <w:szCs w:val="22"/>
        </w:rPr>
      </w:pPr>
      <w:r w:rsidRPr="00C71596">
        <w:rPr>
          <w:sz w:val="22"/>
          <w:szCs w:val="22"/>
        </w:rPr>
        <w:t xml:space="preserve">Membership shall be open to all registered students at Iowa State University </w:t>
      </w:r>
      <w:r w:rsidR="00466AEA" w:rsidRPr="00C71596">
        <w:rPr>
          <w:sz w:val="22"/>
          <w:szCs w:val="22"/>
        </w:rPr>
        <w:t>College of Veterinary Medicine.</w:t>
      </w:r>
      <w:r w:rsidRPr="00C71596">
        <w:rPr>
          <w:sz w:val="22"/>
          <w:szCs w:val="22"/>
        </w:rPr>
        <w:t xml:space="preserve"> </w:t>
      </w:r>
    </w:p>
    <w:p w14:paraId="0086B2E8" w14:textId="77777777" w:rsidR="00380179" w:rsidRDefault="00380179" w:rsidP="001049FD">
      <w:pPr>
        <w:rPr>
          <w:sz w:val="22"/>
          <w:szCs w:val="22"/>
        </w:rPr>
      </w:pPr>
    </w:p>
    <w:p w14:paraId="30ADFC1B" w14:textId="70858102" w:rsidR="00380179" w:rsidRPr="00AF7E78" w:rsidRDefault="00380179" w:rsidP="001049FD">
      <w:pPr>
        <w:rPr>
          <w:i/>
          <w:iCs/>
          <w:sz w:val="22"/>
          <w:szCs w:val="22"/>
        </w:rPr>
      </w:pPr>
      <w:r w:rsidRPr="00AF7E78">
        <w:rPr>
          <w:i/>
          <w:iCs/>
          <w:sz w:val="22"/>
          <w:szCs w:val="22"/>
        </w:rPr>
        <w:t xml:space="preserve">Section </w:t>
      </w:r>
      <w:r w:rsidR="006C65F8" w:rsidRPr="00AF7E78">
        <w:rPr>
          <w:i/>
          <w:iCs/>
          <w:sz w:val="22"/>
          <w:szCs w:val="22"/>
        </w:rPr>
        <w:t>II</w:t>
      </w:r>
      <w:r w:rsidRPr="00AF7E78">
        <w:rPr>
          <w:i/>
          <w:iCs/>
          <w:sz w:val="22"/>
          <w:szCs w:val="22"/>
        </w:rPr>
        <w:t>:</w:t>
      </w:r>
    </w:p>
    <w:p w14:paraId="0F230F3C" w14:textId="56D4369D" w:rsidR="006C65F8" w:rsidRPr="00AF7E78" w:rsidRDefault="006C65F8" w:rsidP="001049FD">
      <w:pPr>
        <w:rPr>
          <w:sz w:val="22"/>
          <w:szCs w:val="22"/>
        </w:rPr>
      </w:pPr>
      <w:r w:rsidRPr="00AF7E78">
        <w:rPr>
          <w:sz w:val="22"/>
          <w:szCs w:val="22"/>
        </w:rPr>
        <w:t>Dues must be paid by the deadline described by the Executive Committee.</w:t>
      </w:r>
    </w:p>
    <w:p w14:paraId="030747AF" w14:textId="4EC77279" w:rsidR="006C65F8" w:rsidRPr="00AF7E78" w:rsidRDefault="006C65F8" w:rsidP="001049FD">
      <w:pPr>
        <w:rPr>
          <w:sz w:val="22"/>
          <w:szCs w:val="22"/>
        </w:rPr>
      </w:pPr>
      <w:r w:rsidRPr="00AF7E78">
        <w:rPr>
          <w:sz w:val="22"/>
          <w:szCs w:val="22"/>
        </w:rPr>
        <w:t>Dues shall not exceed $</w:t>
      </w:r>
      <w:r w:rsidR="00D11CE3">
        <w:rPr>
          <w:sz w:val="22"/>
          <w:szCs w:val="22"/>
        </w:rPr>
        <w:t xml:space="preserve">15 </w:t>
      </w:r>
      <w:r w:rsidRPr="00AF7E78">
        <w:rPr>
          <w:sz w:val="22"/>
          <w:szCs w:val="22"/>
        </w:rPr>
        <w:t xml:space="preserve"> per year</w:t>
      </w:r>
    </w:p>
    <w:p w14:paraId="578B25BE" w14:textId="335F1E51" w:rsidR="001049FD" w:rsidRPr="00C71596" w:rsidRDefault="0088548A" w:rsidP="001049FD">
      <w:pPr>
        <w:rPr>
          <w:sz w:val="22"/>
          <w:szCs w:val="22"/>
        </w:rPr>
      </w:pPr>
      <w:r w:rsidRPr="00AF7E78">
        <w:rPr>
          <w:sz w:val="22"/>
          <w:szCs w:val="22"/>
        </w:rPr>
        <w:t>Dues may be increased with 2/3 vote from the executive team and will take effect that semester.</w:t>
      </w:r>
    </w:p>
    <w:p w14:paraId="1033C5D0" w14:textId="77777777" w:rsidR="001049FD" w:rsidRPr="00C71596" w:rsidRDefault="001049FD" w:rsidP="001049FD">
      <w:pPr>
        <w:rPr>
          <w:sz w:val="22"/>
          <w:szCs w:val="22"/>
        </w:rPr>
      </w:pPr>
    </w:p>
    <w:p w14:paraId="2D388399" w14:textId="77777777" w:rsidR="001049FD" w:rsidRPr="00C71596" w:rsidRDefault="004F3452" w:rsidP="001049FD">
      <w:pPr>
        <w:rPr>
          <w:sz w:val="22"/>
          <w:szCs w:val="22"/>
        </w:rPr>
      </w:pPr>
      <w:r>
        <w:rPr>
          <w:sz w:val="22"/>
          <w:szCs w:val="22"/>
        </w:rPr>
        <w:t xml:space="preserve">ARTICLE </w:t>
      </w:r>
      <w:r w:rsidR="001049FD" w:rsidRPr="00C71596">
        <w:rPr>
          <w:sz w:val="22"/>
          <w:szCs w:val="22"/>
        </w:rPr>
        <w:t>V</w:t>
      </w:r>
      <w:r>
        <w:rPr>
          <w:sz w:val="22"/>
          <w:szCs w:val="22"/>
        </w:rPr>
        <w:t>I</w:t>
      </w:r>
      <w:r w:rsidR="001049FD" w:rsidRPr="00C71596">
        <w:rPr>
          <w:sz w:val="22"/>
          <w:szCs w:val="22"/>
        </w:rPr>
        <w:t xml:space="preserve"> – OFFICERS</w:t>
      </w:r>
    </w:p>
    <w:p w14:paraId="6C1D3F8C" w14:textId="29E7F7AE" w:rsidR="001049FD" w:rsidRPr="00C71596" w:rsidRDefault="001049FD" w:rsidP="001049FD">
      <w:pPr>
        <w:rPr>
          <w:i/>
          <w:sz w:val="22"/>
          <w:szCs w:val="22"/>
        </w:rPr>
      </w:pPr>
      <w:r w:rsidRPr="00C71596">
        <w:rPr>
          <w:i/>
          <w:sz w:val="22"/>
          <w:szCs w:val="22"/>
        </w:rPr>
        <w:t>Section I</w:t>
      </w:r>
      <w:r w:rsidR="00D27166">
        <w:rPr>
          <w:i/>
          <w:sz w:val="22"/>
          <w:szCs w:val="22"/>
        </w:rPr>
        <w:t>: Officers</w:t>
      </w:r>
    </w:p>
    <w:p w14:paraId="391BDC30" w14:textId="3B5F6D05" w:rsidR="001049FD" w:rsidRPr="00C71596" w:rsidRDefault="001049FD" w:rsidP="001049FD">
      <w:pPr>
        <w:rPr>
          <w:sz w:val="22"/>
          <w:szCs w:val="22"/>
        </w:rPr>
      </w:pPr>
      <w:r w:rsidRPr="00C71596">
        <w:rPr>
          <w:sz w:val="22"/>
          <w:szCs w:val="22"/>
        </w:rPr>
        <w:t xml:space="preserve">The officers of this association shall be </w:t>
      </w:r>
      <w:r w:rsidR="00E82C4F">
        <w:rPr>
          <w:sz w:val="22"/>
          <w:szCs w:val="22"/>
        </w:rPr>
        <w:t>co-</w:t>
      </w:r>
      <w:r w:rsidRPr="00C71596">
        <w:rPr>
          <w:sz w:val="22"/>
          <w:szCs w:val="22"/>
        </w:rPr>
        <w:t>president</w:t>
      </w:r>
      <w:r w:rsidR="00E82C4F">
        <w:rPr>
          <w:sz w:val="22"/>
          <w:szCs w:val="22"/>
        </w:rPr>
        <w:t>s</w:t>
      </w:r>
      <w:r w:rsidRPr="00C71596">
        <w:rPr>
          <w:sz w:val="22"/>
          <w:szCs w:val="22"/>
        </w:rPr>
        <w:t>, vice-presiden</w:t>
      </w:r>
      <w:r w:rsidR="00172E21">
        <w:rPr>
          <w:sz w:val="22"/>
          <w:szCs w:val="22"/>
        </w:rPr>
        <w:t>t, treasurer,</w:t>
      </w:r>
      <w:r w:rsidR="00EE130D" w:rsidRPr="00C71596">
        <w:rPr>
          <w:sz w:val="22"/>
          <w:szCs w:val="22"/>
        </w:rPr>
        <w:t xml:space="preserve"> </w:t>
      </w:r>
      <w:r w:rsidR="00E82C4F">
        <w:rPr>
          <w:sz w:val="22"/>
          <w:szCs w:val="22"/>
        </w:rPr>
        <w:t xml:space="preserve">secretary, </w:t>
      </w:r>
      <w:r w:rsidR="00BF5AFF">
        <w:rPr>
          <w:sz w:val="22"/>
          <w:szCs w:val="22"/>
        </w:rPr>
        <w:t xml:space="preserve">and </w:t>
      </w:r>
      <w:r w:rsidR="009B4F3E">
        <w:rPr>
          <w:sz w:val="22"/>
          <w:szCs w:val="22"/>
        </w:rPr>
        <w:t>Bible study coordinator.</w:t>
      </w:r>
    </w:p>
    <w:p w14:paraId="7CDB00B7" w14:textId="77777777" w:rsidR="001049FD" w:rsidRPr="00C71596" w:rsidRDefault="001049FD" w:rsidP="001049FD">
      <w:pPr>
        <w:rPr>
          <w:sz w:val="22"/>
          <w:szCs w:val="22"/>
        </w:rPr>
      </w:pPr>
    </w:p>
    <w:p w14:paraId="78B7602B" w14:textId="7776D41B" w:rsidR="001049FD" w:rsidRDefault="001258F7" w:rsidP="001049FD">
      <w:pPr>
        <w:rPr>
          <w:i/>
          <w:sz w:val="22"/>
          <w:szCs w:val="22"/>
        </w:rPr>
      </w:pPr>
      <w:r>
        <w:rPr>
          <w:i/>
          <w:sz w:val="22"/>
          <w:szCs w:val="22"/>
        </w:rPr>
        <w:t>Section II</w:t>
      </w:r>
      <w:r w:rsidR="001049FD" w:rsidRPr="00C71596">
        <w:rPr>
          <w:i/>
          <w:sz w:val="22"/>
          <w:szCs w:val="22"/>
        </w:rPr>
        <w:t>:</w:t>
      </w:r>
      <w:r w:rsidR="00671186">
        <w:rPr>
          <w:i/>
          <w:sz w:val="22"/>
          <w:szCs w:val="22"/>
        </w:rPr>
        <w:t xml:space="preserve"> </w:t>
      </w:r>
      <w:r w:rsidR="00D27166">
        <w:rPr>
          <w:i/>
          <w:sz w:val="22"/>
          <w:szCs w:val="22"/>
        </w:rPr>
        <w:t>Election of Officers</w:t>
      </w:r>
    </w:p>
    <w:p w14:paraId="2DF13CD8" w14:textId="7CC40844" w:rsidR="001049FD" w:rsidRPr="00D75EF4" w:rsidRDefault="00F45187" w:rsidP="001049FD">
      <w:pPr>
        <w:rPr>
          <w:i/>
          <w:sz w:val="22"/>
          <w:szCs w:val="22"/>
        </w:rPr>
      </w:pPr>
      <w:r w:rsidRPr="00C71596">
        <w:rPr>
          <w:sz w:val="22"/>
          <w:szCs w:val="22"/>
        </w:rPr>
        <w:t>Election of officers: Officers to be elected will be: a president, a vice president, as tr</w:t>
      </w:r>
      <w:r>
        <w:rPr>
          <w:sz w:val="22"/>
          <w:szCs w:val="22"/>
        </w:rPr>
        <w:t>easurer, and</w:t>
      </w:r>
      <w:r w:rsidRPr="00C71596">
        <w:rPr>
          <w:sz w:val="22"/>
          <w:szCs w:val="22"/>
        </w:rPr>
        <w:t xml:space="preserve"> a faculty advisor</w:t>
      </w:r>
      <w:r>
        <w:rPr>
          <w:sz w:val="22"/>
          <w:szCs w:val="22"/>
        </w:rPr>
        <w:t>.</w:t>
      </w:r>
      <w:r w:rsidRPr="00C71596">
        <w:rPr>
          <w:sz w:val="22"/>
          <w:szCs w:val="22"/>
        </w:rPr>
        <w:t xml:space="preserve"> Officers will be elected by majority vote of the membership in session </w:t>
      </w:r>
      <w:r w:rsidR="000A140A">
        <w:rPr>
          <w:sz w:val="22"/>
          <w:szCs w:val="22"/>
        </w:rPr>
        <w:t>in a</w:t>
      </w:r>
      <w:r w:rsidRPr="00C71596">
        <w:rPr>
          <w:sz w:val="22"/>
          <w:szCs w:val="22"/>
        </w:rPr>
        <w:t xml:space="preserve"> forma</w:t>
      </w:r>
      <w:r>
        <w:rPr>
          <w:sz w:val="22"/>
          <w:szCs w:val="22"/>
        </w:rPr>
        <w:t xml:space="preserve">l meeting </w:t>
      </w:r>
      <w:r w:rsidR="00EE2B7F">
        <w:rPr>
          <w:sz w:val="22"/>
          <w:szCs w:val="22"/>
        </w:rPr>
        <w:t>during the month of March</w:t>
      </w:r>
      <w:r w:rsidRPr="00C71596">
        <w:rPr>
          <w:sz w:val="22"/>
          <w:szCs w:val="22"/>
        </w:rPr>
        <w:t>. If two or more nominations are made for the same office, vote will be by show of hands. If any candidate that does not receive majority of the votes cast on the first ballot, the names of the two candidates receiving the greatest number of votes shall be balloted upon again.</w:t>
      </w:r>
      <w:r w:rsidR="00236CBE">
        <w:rPr>
          <w:sz w:val="22"/>
          <w:szCs w:val="22"/>
        </w:rPr>
        <w:t xml:space="preserve"> The officers for this organization must meet the following requirements: </w:t>
      </w:r>
    </w:p>
    <w:p w14:paraId="1AB8019D" w14:textId="77777777" w:rsidR="001049FD" w:rsidRPr="00C71596" w:rsidRDefault="001049FD" w:rsidP="001049FD">
      <w:pPr>
        <w:numPr>
          <w:ilvl w:val="0"/>
          <w:numId w:val="1"/>
        </w:numPr>
        <w:rPr>
          <w:sz w:val="22"/>
          <w:szCs w:val="22"/>
        </w:rPr>
      </w:pPr>
      <w:r w:rsidRPr="00C71596">
        <w:rPr>
          <w:sz w:val="22"/>
          <w:szCs w:val="22"/>
        </w:rPr>
        <w:t xml:space="preserve">Have a minimum </w:t>
      </w:r>
      <w:r w:rsidR="00AC51B0">
        <w:rPr>
          <w:sz w:val="22"/>
          <w:szCs w:val="22"/>
        </w:rPr>
        <w:t xml:space="preserve">cumulative </w:t>
      </w:r>
      <w:r w:rsidRPr="00C71596">
        <w:rPr>
          <w:sz w:val="22"/>
          <w:szCs w:val="22"/>
        </w:rPr>
        <w:t>grade point average (GPA) as stated below and meet that minimum GPA in the semester immediately prior to the election/appointment, the semester of election/appointment, and semes</w:t>
      </w:r>
      <w:r w:rsidR="00466AEA" w:rsidRPr="00C71596">
        <w:rPr>
          <w:sz w:val="22"/>
          <w:szCs w:val="22"/>
        </w:rPr>
        <w:t>ters during the term of office.</w:t>
      </w:r>
      <w:r w:rsidRPr="00C71596">
        <w:rPr>
          <w:sz w:val="22"/>
          <w:szCs w:val="22"/>
        </w:rPr>
        <w:t xml:space="preserve"> For </w:t>
      </w:r>
      <w:r w:rsidR="00114F8C">
        <w:rPr>
          <w:sz w:val="22"/>
          <w:szCs w:val="22"/>
        </w:rPr>
        <w:t>veterinary</w:t>
      </w:r>
      <w:r w:rsidRPr="00C71596">
        <w:rPr>
          <w:sz w:val="22"/>
          <w:szCs w:val="22"/>
        </w:rPr>
        <w:t xml:space="preserve"> students</w:t>
      </w:r>
      <w:r w:rsidR="00A128AF">
        <w:rPr>
          <w:sz w:val="22"/>
          <w:szCs w:val="22"/>
        </w:rPr>
        <w:t>, the minimum GPA is 2.5</w:t>
      </w:r>
      <w:r w:rsidR="00466AEA" w:rsidRPr="00C71596">
        <w:rPr>
          <w:sz w:val="22"/>
          <w:szCs w:val="22"/>
        </w:rPr>
        <w:t>0.</w:t>
      </w:r>
      <w:r w:rsidRPr="00C71596">
        <w:rPr>
          <w:sz w:val="22"/>
          <w:szCs w:val="22"/>
        </w:rPr>
        <w:t xml:space="preserve"> In order for this provision to be met, at least six hours (half-time credits) must have been taken for the semester under consideration.</w:t>
      </w:r>
    </w:p>
    <w:p w14:paraId="2022A107" w14:textId="77777777" w:rsidR="001049FD" w:rsidRPr="00C71596" w:rsidRDefault="001049FD" w:rsidP="001049FD">
      <w:pPr>
        <w:numPr>
          <w:ilvl w:val="0"/>
          <w:numId w:val="1"/>
        </w:numPr>
        <w:rPr>
          <w:sz w:val="22"/>
          <w:szCs w:val="22"/>
        </w:rPr>
      </w:pPr>
      <w:r w:rsidRPr="00C71596">
        <w:rPr>
          <w:sz w:val="22"/>
          <w:szCs w:val="22"/>
        </w:rPr>
        <w:t xml:space="preserve">Be in good standing with the university and enrolled: at least half time (six or more credit hours), if an </w:t>
      </w:r>
      <w:proofErr w:type="spellStart"/>
      <w:r w:rsidRPr="00C71596">
        <w:rPr>
          <w:sz w:val="22"/>
          <w:szCs w:val="22"/>
        </w:rPr>
        <w:t>undergradate</w:t>
      </w:r>
      <w:proofErr w:type="spellEnd"/>
      <w:r w:rsidRPr="00C71596">
        <w:rPr>
          <w:sz w:val="22"/>
          <w:szCs w:val="22"/>
        </w:rPr>
        <w:t xml:space="preserv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14:paraId="6B885DD6" w14:textId="77777777" w:rsidR="001049FD" w:rsidRDefault="001049FD" w:rsidP="001049FD">
      <w:pPr>
        <w:numPr>
          <w:ilvl w:val="0"/>
          <w:numId w:val="1"/>
        </w:numPr>
        <w:rPr>
          <w:sz w:val="22"/>
          <w:szCs w:val="22"/>
        </w:rPr>
      </w:pPr>
      <w:r w:rsidRPr="00C71596">
        <w:rPr>
          <w:sz w:val="22"/>
          <w:szCs w:val="22"/>
        </w:rPr>
        <w:t>Be ineligible to hold an office should the student fail to maintain the requirements as prescribed in 1 and 2.</w:t>
      </w:r>
    </w:p>
    <w:p w14:paraId="3D2CBE02" w14:textId="77777777" w:rsidR="00FE08F8" w:rsidRDefault="00FE08F8" w:rsidP="00E12A0C">
      <w:pPr>
        <w:rPr>
          <w:sz w:val="22"/>
          <w:szCs w:val="22"/>
        </w:rPr>
      </w:pPr>
    </w:p>
    <w:p w14:paraId="6187D323" w14:textId="79C87A7D" w:rsidR="00FE08F8" w:rsidRDefault="00FE08F8" w:rsidP="00FE08F8">
      <w:pPr>
        <w:rPr>
          <w:i/>
          <w:iCs/>
          <w:sz w:val="22"/>
          <w:szCs w:val="22"/>
        </w:rPr>
      </w:pPr>
      <w:r w:rsidRPr="00FE08F8">
        <w:rPr>
          <w:i/>
          <w:iCs/>
          <w:sz w:val="22"/>
          <w:szCs w:val="22"/>
        </w:rPr>
        <w:t xml:space="preserve">Section III: </w:t>
      </w:r>
      <w:r w:rsidR="00E12A0C">
        <w:rPr>
          <w:i/>
          <w:iCs/>
          <w:sz w:val="22"/>
          <w:szCs w:val="22"/>
        </w:rPr>
        <w:t>Term of Office</w:t>
      </w:r>
    </w:p>
    <w:p w14:paraId="501E0645" w14:textId="3DE03C3C" w:rsidR="00E12A0C" w:rsidRPr="00C4513E" w:rsidRDefault="00C4513E" w:rsidP="00FE08F8">
      <w:pPr>
        <w:rPr>
          <w:sz w:val="22"/>
          <w:szCs w:val="22"/>
        </w:rPr>
      </w:pPr>
      <w:r>
        <w:rPr>
          <w:sz w:val="22"/>
          <w:szCs w:val="22"/>
        </w:rPr>
        <w:t xml:space="preserve">The term of office shall be </w:t>
      </w:r>
      <w:r w:rsidR="00E9454D">
        <w:rPr>
          <w:sz w:val="22"/>
          <w:szCs w:val="22"/>
        </w:rPr>
        <w:t xml:space="preserve">one full year, from end of the spring semester in which the officer is elected to end </w:t>
      </w:r>
      <w:r w:rsidR="007E05EB">
        <w:rPr>
          <w:sz w:val="22"/>
          <w:szCs w:val="22"/>
        </w:rPr>
        <w:t>of the following spring semester. All officers shall comprise the Executive Committee</w:t>
      </w:r>
      <w:r w:rsidR="007B0C36">
        <w:rPr>
          <w:sz w:val="22"/>
          <w:szCs w:val="22"/>
        </w:rPr>
        <w:t xml:space="preserve"> of the organization. The Executive Committee shall meet in addi</w:t>
      </w:r>
      <w:r w:rsidR="009B7825">
        <w:rPr>
          <w:sz w:val="22"/>
          <w:szCs w:val="22"/>
        </w:rPr>
        <w:t>tion to regular organization meetings. The Executive Committee shall appoint such com</w:t>
      </w:r>
      <w:r w:rsidR="009D27E3">
        <w:rPr>
          <w:sz w:val="22"/>
          <w:szCs w:val="22"/>
        </w:rPr>
        <w:t>mittees that are need to carry out the organization goals.</w:t>
      </w:r>
    </w:p>
    <w:p w14:paraId="6984C1D7" w14:textId="77777777" w:rsidR="001049FD" w:rsidRDefault="001049FD" w:rsidP="001049FD">
      <w:pPr>
        <w:rPr>
          <w:sz w:val="22"/>
          <w:szCs w:val="22"/>
        </w:rPr>
      </w:pPr>
    </w:p>
    <w:p w14:paraId="35AA2914" w14:textId="43A4F915" w:rsidR="000839A3" w:rsidRDefault="000839A3" w:rsidP="001049FD">
      <w:pPr>
        <w:rPr>
          <w:i/>
          <w:iCs/>
          <w:sz w:val="22"/>
          <w:szCs w:val="22"/>
        </w:rPr>
      </w:pPr>
      <w:r>
        <w:rPr>
          <w:i/>
          <w:iCs/>
          <w:sz w:val="22"/>
          <w:szCs w:val="22"/>
        </w:rPr>
        <w:t xml:space="preserve">Section </w:t>
      </w:r>
      <w:r w:rsidR="00B14E7F">
        <w:rPr>
          <w:i/>
          <w:iCs/>
          <w:sz w:val="22"/>
          <w:szCs w:val="22"/>
        </w:rPr>
        <w:t>IV: Officer Duties</w:t>
      </w:r>
    </w:p>
    <w:p w14:paraId="5D770084" w14:textId="1B80D3B6" w:rsidR="00960163" w:rsidRPr="00C71596" w:rsidRDefault="00960163" w:rsidP="00D645F4">
      <w:pPr>
        <w:rPr>
          <w:sz w:val="22"/>
          <w:szCs w:val="22"/>
        </w:rPr>
      </w:pPr>
      <w:r w:rsidRPr="00C71596">
        <w:rPr>
          <w:sz w:val="22"/>
          <w:szCs w:val="22"/>
        </w:rPr>
        <w:t xml:space="preserve">The duties of the </w:t>
      </w:r>
      <w:r w:rsidR="007412B9">
        <w:rPr>
          <w:sz w:val="22"/>
          <w:szCs w:val="22"/>
        </w:rPr>
        <w:t xml:space="preserve">President or </w:t>
      </w:r>
      <w:r>
        <w:rPr>
          <w:sz w:val="22"/>
          <w:szCs w:val="22"/>
        </w:rPr>
        <w:t>Co-</w:t>
      </w:r>
      <w:r w:rsidRPr="00C71596">
        <w:rPr>
          <w:sz w:val="22"/>
          <w:szCs w:val="22"/>
        </w:rPr>
        <w:t>President</w:t>
      </w:r>
      <w:r>
        <w:rPr>
          <w:sz w:val="22"/>
          <w:szCs w:val="22"/>
        </w:rPr>
        <w:t>s</w:t>
      </w:r>
      <w:r w:rsidRPr="00C71596">
        <w:rPr>
          <w:sz w:val="22"/>
          <w:szCs w:val="22"/>
        </w:rPr>
        <w:t xml:space="preserve"> shall be:</w:t>
      </w:r>
    </w:p>
    <w:p w14:paraId="395BB69F" w14:textId="77777777" w:rsidR="00960163" w:rsidRPr="00C71596" w:rsidRDefault="00960163" w:rsidP="00960163">
      <w:pPr>
        <w:numPr>
          <w:ilvl w:val="0"/>
          <w:numId w:val="2"/>
        </w:numPr>
        <w:rPr>
          <w:sz w:val="22"/>
          <w:szCs w:val="22"/>
        </w:rPr>
      </w:pPr>
      <w:r w:rsidRPr="00C71596">
        <w:rPr>
          <w:sz w:val="22"/>
          <w:szCs w:val="22"/>
        </w:rPr>
        <w:t>to preside over all meetings</w:t>
      </w:r>
    </w:p>
    <w:p w14:paraId="0E79D678" w14:textId="77777777" w:rsidR="00960163" w:rsidRPr="00C71596" w:rsidRDefault="00960163" w:rsidP="00960163">
      <w:pPr>
        <w:numPr>
          <w:ilvl w:val="0"/>
          <w:numId w:val="2"/>
        </w:numPr>
        <w:rPr>
          <w:sz w:val="22"/>
          <w:szCs w:val="22"/>
        </w:rPr>
      </w:pPr>
      <w:r w:rsidRPr="00C71596">
        <w:rPr>
          <w:sz w:val="22"/>
          <w:szCs w:val="22"/>
        </w:rPr>
        <w:t>to represent organization on campus</w:t>
      </w:r>
    </w:p>
    <w:p w14:paraId="732571DD" w14:textId="77777777" w:rsidR="00960163" w:rsidRPr="00C71596" w:rsidRDefault="00960163" w:rsidP="00960163">
      <w:pPr>
        <w:numPr>
          <w:ilvl w:val="0"/>
          <w:numId w:val="2"/>
        </w:numPr>
        <w:rPr>
          <w:sz w:val="22"/>
          <w:szCs w:val="22"/>
        </w:rPr>
      </w:pPr>
      <w:r w:rsidRPr="00C71596">
        <w:rPr>
          <w:sz w:val="22"/>
          <w:szCs w:val="22"/>
        </w:rPr>
        <w:t xml:space="preserve">to ensure that the organization is operating in conformity with the standards set forth by Iowa State University and Student </w:t>
      </w:r>
      <w:r>
        <w:rPr>
          <w:sz w:val="22"/>
          <w:szCs w:val="22"/>
        </w:rPr>
        <w:t>Engagement</w:t>
      </w:r>
    </w:p>
    <w:p w14:paraId="7E8E14EE" w14:textId="77777777" w:rsidR="00960163" w:rsidRPr="00C71596" w:rsidRDefault="00960163" w:rsidP="00960163">
      <w:pPr>
        <w:numPr>
          <w:ilvl w:val="0"/>
          <w:numId w:val="2"/>
        </w:numPr>
        <w:rPr>
          <w:sz w:val="22"/>
          <w:szCs w:val="22"/>
        </w:rPr>
      </w:pPr>
      <w:r w:rsidRPr="00C71596">
        <w:rPr>
          <w:sz w:val="22"/>
          <w:szCs w:val="22"/>
        </w:rPr>
        <w:t>to appoint committees as deemed necessary to carry out chapter objectives and to establish the necessary duties for each</w:t>
      </w:r>
    </w:p>
    <w:p w14:paraId="2BC5F303" w14:textId="77777777" w:rsidR="00960163" w:rsidRPr="00C71596" w:rsidRDefault="00960163" w:rsidP="00960163">
      <w:pPr>
        <w:numPr>
          <w:ilvl w:val="0"/>
          <w:numId w:val="2"/>
        </w:numPr>
        <w:rPr>
          <w:sz w:val="22"/>
          <w:szCs w:val="22"/>
        </w:rPr>
      </w:pPr>
      <w:r w:rsidRPr="00C71596">
        <w:rPr>
          <w:sz w:val="22"/>
          <w:szCs w:val="22"/>
        </w:rPr>
        <w:t>to maintain communication with organization adviser</w:t>
      </w:r>
    </w:p>
    <w:p w14:paraId="64087A00" w14:textId="77777777" w:rsidR="00960163" w:rsidRPr="00625DA0" w:rsidRDefault="00960163" w:rsidP="00960163">
      <w:pPr>
        <w:numPr>
          <w:ilvl w:val="0"/>
          <w:numId w:val="2"/>
        </w:numPr>
        <w:rPr>
          <w:sz w:val="22"/>
          <w:szCs w:val="22"/>
        </w:rPr>
      </w:pPr>
      <w:r w:rsidRPr="00C71596">
        <w:rPr>
          <w:sz w:val="22"/>
          <w:szCs w:val="22"/>
        </w:rPr>
        <w:t>to help lead Bible studies, prayer, and organize potlucks</w:t>
      </w:r>
    </w:p>
    <w:p w14:paraId="343D4FE1" w14:textId="77777777" w:rsidR="00960163" w:rsidRPr="00625DA0" w:rsidRDefault="00960163" w:rsidP="00960163">
      <w:pPr>
        <w:pStyle w:val="ListParagraph"/>
        <w:numPr>
          <w:ilvl w:val="0"/>
          <w:numId w:val="2"/>
        </w:numPr>
        <w:rPr>
          <w:sz w:val="22"/>
          <w:szCs w:val="22"/>
        </w:rPr>
      </w:pPr>
      <w:r w:rsidRPr="00625DA0">
        <w:rPr>
          <w:sz w:val="22"/>
          <w:szCs w:val="22"/>
        </w:rPr>
        <w:t>to help minimize potential risks for club activities</w:t>
      </w:r>
    </w:p>
    <w:p w14:paraId="2F2E4A93" w14:textId="77777777" w:rsidR="00960163" w:rsidRPr="00996BDA" w:rsidRDefault="00960163" w:rsidP="00960163">
      <w:pPr>
        <w:pStyle w:val="ListParagraph"/>
        <w:numPr>
          <w:ilvl w:val="0"/>
          <w:numId w:val="2"/>
        </w:numPr>
        <w:rPr>
          <w:sz w:val="22"/>
          <w:szCs w:val="22"/>
        </w:rPr>
      </w:pPr>
      <w:r w:rsidRPr="00625DA0">
        <w:rPr>
          <w:sz w:val="22"/>
          <w:szCs w:val="22"/>
        </w:rPr>
        <w:t>to recommend risk management policies or procedures to Christian Veterinary</w:t>
      </w:r>
      <w:r>
        <w:rPr>
          <w:sz w:val="22"/>
          <w:szCs w:val="22"/>
        </w:rPr>
        <w:t xml:space="preserve"> </w:t>
      </w:r>
      <w:r w:rsidRPr="00996BDA">
        <w:rPr>
          <w:sz w:val="22"/>
          <w:szCs w:val="22"/>
        </w:rPr>
        <w:t>Fellowship</w:t>
      </w:r>
    </w:p>
    <w:p w14:paraId="1DEFA918" w14:textId="77777777" w:rsidR="00960163" w:rsidRPr="00625DA0" w:rsidRDefault="00960163" w:rsidP="00960163">
      <w:pPr>
        <w:pStyle w:val="ListParagraph"/>
        <w:numPr>
          <w:ilvl w:val="0"/>
          <w:numId w:val="2"/>
        </w:numPr>
        <w:rPr>
          <w:sz w:val="22"/>
          <w:szCs w:val="22"/>
        </w:rPr>
      </w:pPr>
      <w:r w:rsidRPr="00625DA0">
        <w:rPr>
          <w:sz w:val="22"/>
          <w:szCs w:val="22"/>
        </w:rPr>
        <w:t>to submit documentation to ISU’s Risk Management Office</w:t>
      </w:r>
    </w:p>
    <w:p w14:paraId="0E36C055" w14:textId="77777777" w:rsidR="00960163" w:rsidRPr="008D3211" w:rsidRDefault="00960163" w:rsidP="00960163">
      <w:pPr>
        <w:pStyle w:val="ListParagraph"/>
        <w:numPr>
          <w:ilvl w:val="0"/>
          <w:numId w:val="2"/>
        </w:numPr>
        <w:rPr>
          <w:sz w:val="22"/>
          <w:szCs w:val="22"/>
        </w:rPr>
      </w:pPr>
      <w:r w:rsidRPr="00625DA0">
        <w:rPr>
          <w:sz w:val="22"/>
          <w:szCs w:val="22"/>
        </w:rPr>
        <w:t>to ensure that Iowa State University’s policies are followed at all of the organization’s</w:t>
      </w:r>
      <w:r>
        <w:rPr>
          <w:sz w:val="22"/>
          <w:szCs w:val="22"/>
        </w:rPr>
        <w:t xml:space="preserve"> </w:t>
      </w:r>
      <w:r w:rsidRPr="008D3211">
        <w:rPr>
          <w:sz w:val="22"/>
          <w:szCs w:val="22"/>
        </w:rPr>
        <w:t>Events</w:t>
      </w:r>
    </w:p>
    <w:p w14:paraId="63EDAE48" w14:textId="25964472" w:rsidR="00960163" w:rsidRDefault="00960163" w:rsidP="00960163">
      <w:pPr>
        <w:pStyle w:val="ListParagraph"/>
        <w:numPr>
          <w:ilvl w:val="0"/>
          <w:numId w:val="2"/>
        </w:numPr>
        <w:rPr>
          <w:sz w:val="22"/>
          <w:szCs w:val="22"/>
        </w:rPr>
      </w:pPr>
      <w:r w:rsidRPr="00625DA0">
        <w:rPr>
          <w:sz w:val="22"/>
          <w:szCs w:val="22"/>
        </w:rPr>
        <w:lastRenderedPageBreak/>
        <w:t>to ensure that proper waivers and background checks are on file with Risk</w:t>
      </w:r>
      <w:r>
        <w:rPr>
          <w:sz w:val="22"/>
          <w:szCs w:val="22"/>
        </w:rPr>
        <w:t xml:space="preserve"> </w:t>
      </w:r>
      <w:r w:rsidRPr="008D3211">
        <w:rPr>
          <w:sz w:val="22"/>
          <w:szCs w:val="22"/>
        </w:rPr>
        <w:t>Management for events</w:t>
      </w:r>
    </w:p>
    <w:p w14:paraId="38C2631C" w14:textId="77777777" w:rsidR="006435FF" w:rsidRPr="00C71596" w:rsidRDefault="006435FF" w:rsidP="00D645F4">
      <w:pPr>
        <w:rPr>
          <w:sz w:val="22"/>
          <w:szCs w:val="22"/>
        </w:rPr>
      </w:pPr>
      <w:r w:rsidRPr="00C71596">
        <w:rPr>
          <w:sz w:val="22"/>
          <w:szCs w:val="22"/>
        </w:rPr>
        <w:t>The duties of the Vice President shall be:</w:t>
      </w:r>
    </w:p>
    <w:p w14:paraId="146104F6" w14:textId="77777777" w:rsidR="006435FF" w:rsidRPr="00C71596" w:rsidRDefault="006435FF" w:rsidP="006435FF">
      <w:pPr>
        <w:numPr>
          <w:ilvl w:val="0"/>
          <w:numId w:val="3"/>
        </w:numPr>
        <w:rPr>
          <w:sz w:val="22"/>
          <w:szCs w:val="22"/>
        </w:rPr>
      </w:pPr>
      <w:r w:rsidRPr="00C71596">
        <w:rPr>
          <w:sz w:val="22"/>
          <w:szCs w:val="22"/>
        </w:rPr>
        <w:t>to preside over meetings in the absence of the president</w:t>
      </w:r>
    </w:p>
    <w:p w14:paraId="69081866" w14:textId="77777777" w:rsidR="006435FF" w:rsidRPr="00C71596" w:rsidRDefault="006435FF" w:rsidP="006435FF">
      <w:pPr>
        <w:numPr>
          <w:ilvl w:val="0"/>
          <w:numId w:val="3"/>
        </w:numPr>
        <w:rPr>
          <w:sz w:val="22"/>
          <w:szCs w:val="22"/>
        </w:rPr>
      </w:pPr>
      <w:r w:rsidRPr="00C71596">
        <w:rPr>
          <w:sz w:val="22"/>
          <w:szCs w:val="22"/>
        </w:rPr>
        <w:t>to schedule meetings/events with appropriate University offices</w:t>
      </w:r>
    </w:p>
    <w:p w14:paraId="24D81D31" w14:textId="77777777" w:rsidR="006435FF" w:rsidRDefault="006435FF" w:rsidP="00DB6D64">
      <w:pPr>
        <w:numPr>
          <w:ilvl w:val="0"/>
          <w:numId w:val="3"/>
        </w:numPr>
        <w:rPr>
          <w:sz w:val="22"/>
          <w:szCs w:val="22"/>
        </w:rPr>
      </w:pPr>
      <w:r w:rsidRPr="00C71596">
        <w:rPr>
          <w:sz w:val="22"/>
          <w:szCs w:val="22"/>
        </w:rPr>
        <w:t>to coordinate organization promotion and publicity of events</w:t>
      </w:r>
    </w:p>
    <w:p w14:paraId="159FC64A" w14:textId="472656AE" w:rsidR="00DB6D64" w:rsidRDefault="006435FF" w:rsidP="00DB6D64">
      <w:pPr>
        <w:numPr>
          <w:ilvl w:val="0"/>
          <w:numId w:val="3"/>
        </w:numPr>
        <w:rPr>
          <w:sz w:val="22"/>
          <w:szCs w:val="22"/>
        </w:rPr>
      </w:pPr>
      <w:r w:rsidRPr="006435FF">
        <w:rPr>
          <w:sz w:val="22"/>
          <w:szCs w:val="22"/>
        </w:rPr>
        <w:t>to help lead Bible studies, prayer, and organize potlucks</w:t>
      </w:r>
    </w:p>
    <w:p w14:paraId="0A276D50" w14:textId="77777777" w:rsidR="006435FF" w:rsidRDefault="006435FF" w:rsidP="006435FF">
      <w:pPr>
        <w:rPr>
          <w:sz w:val="22"/>
          <w:szCs w:val="22"/>
        </w:rPr>
      </w:pPr>
    </w:p>
    <w:p w14:paraId="5CD79D60" w14:textId="77777777" w:rsidR="00EA3DCA" w:rsidRPr="00C71596" w:rsidRDefault="00EA3DCA" w:rsidP="00D645F4">
      <w:pPr>
        <w:rPr>
          <w:sz w:val="22"/>
          <w:szCs w:val="22"/>
        </w:rPr>
      </w:pPr>
      <w:r w:rsidRPr="00C71596">
        <w:rPr>
          <w:sz w:val="22"/>
          <w:szCs w:val="22"/>
        </w:rPr>
        <w:t>The duties of the Treasurer shall be:</w:t>
      </w:r>
    </w:p>
    <w:p w14:paraId="56BD5EE4" w14:textId="77777777" w:rsidR="00EA3DCA" w:rsidRPr="00C71596" w:rsidRDefault="00EA3DCA" w:rsidP="00EA3DCA">
      <w:pPr>
        <w:numPr>
          <w:ilvl w:val="0"/>
          <w:numId w:val="4"/>
        </w:numPr>
        <w:rPr>
          <w:sz w:val="22"/>
          <w:szCs w:val="22"/>
        </w:rPr>
      </w:pPr>
      <w:r w:rsidRPr="00C71596">
        <w:rPr>
          <w:sz w:val="22"/>
          <w:szCs w:val="22"/>
        </w:rPr>
        <w:t>to maintain accurate record of organization transactions</w:t>
      </w:r>
    </w:p>
    <w:p w14:paraId="39EE23B3" w14:textId="77777777" w:rsidR="00EA3DCA" w:rsidRPr="00C71596" w:rsidRDefault="00EA3DCA" w:rsidP="00EA3DCA">
      <w:pPr>
        <w:numPr>
          <w:ilvl w:val="0"/>
          <w:numId w:val="4"/>
        </w:numPr>
        <w:rPr>
          <w:sz w:val="22"/>
          <w:szCs w:val="22"/>
        </w:rPr>
      </w:pPr>
      <w:r w:rsidRPr="00C71596">
        <w:rPr>
          <w:sz w:val="22"/>
          <w:szCs w:val="22"/>
        </w:rPr>
        <w:t>to develop organization budget and present to membership for ¾ vote</w:t>
      </w:r>
    </w:p>
    <w:p w14:paraId="7FDC5FD1" w14:textId="77777777" w:rsidR="00EA3DCA" w:rsidRPr="00C71596" w:rsidRDefault="00EA3DCA" w:rsidP="00EA3DCA">
      <w:pPr>
        <w:numPr>
          <w:ilvl w:val="0"/>
          <w:numId w:val="4"/>
        </w:numPr>
        <w:rPr>
          <w:sz w:val="22"/>
          <w:szCs w:val="22"/>
        </w:rPr>
      </w:pPr>
      <w:r w:rsidRPr="00C71596">
        <w:rPr>
          <w:sz w:val="22"/>
          <w:szCs w:val="22"/>
        </w:rPr>
        <w:t>to co-sign organization checks along with Adviser</w:t>
      </w:r>
    </w:p>
    <w:p w14:paraId="4454D44E" w14:textId="77777777" w:rsidR="00EA3DCA" w:rsidRPr="00C71596" w:rsidRDefault="00EA3DCA" w:rsidP="00EA3DCA">
      <w:pPr>
        <w:numPr>
          <w:ilvl w:val="0"/>
          <w:numId w:val="4"/>
        </w:numPr>
        <w:rPr>
          <w:sz w:val="22"/>
          <w:szCs w:val="22"/>
        </w:rPr>
      </w:pPr>
      <w:r w:rsidRPr="00C71596">
        <w:rPr>
          <w:sz w:val="22"/>
          <w:szCs w:val="22"/>
        </w:rPr>
        <w:t>to arrange fundraising opportunities for the organization</w:t>
      </w:r>
    </w:p>
    <w:p w14:paraId="62EAE068" w14:textId="77777777" w:rsidR="00EA3DCA" w:rsidRDefault="00EA3DCA" w:rsidP="006435FF">
      <w:pPr>
        <w:numPr>
          <w:ilvl w:val="0"/>
          <w:numId w:val="4"/>
        </w:numPr>
        <w:rPr>
          <w:sz w:val="22"/>
          <w:szCs w:val="22"/>
        </w:rPr>
      </w:pPr>
      <w:r w:rsidRPr="00C71596">
        <w:rPr>
          <w:sz w:val="22"/>
          <w:szCs w:val="22"/>
        </w:rPr>
        <w:t>to solicit additional funding if needed from the Student Government</w:t>
      </w:r>
    </w:p>
    <w:p w14:paraId="04060C0D" w14:textId="0473A0C2" w:rsidR="006435FF" w:rsidRDefault="00EA3DCA" w:rsidP="006435FF">
      <w:pPr>
        <w:numPr>
          <w:ilvl w:val="0"/>
          <w:numId w:val="4"/>
        </w:numPr>
        <w:rPr>
          <w:sz w:val="22"/>
          <w:szCs w:val="22"/>
        </w:rPr>
      </w:pPr>
      <w:r w:rsidRPr="00EA3DCA">
        <w:rPr>
          <w:sz w:val="22"/>
          <w:szCs w:val="22"/>
        </w:rPr>
        <w:t>to associated in conjunction with the President</w:t>
      </w:r>
    </w:p>
    <w:p w14:paraId="60AC7BB1" w14:textId="77777777" w:rsidR="003D699B" w:rsidRDefault="003D699B" w:rsidP="003D699B">
      <w:pPr>
        <w:rPr>
          <w:sz w:val="22"/>
          <w:szCs w:val="22"/>
        </w:rPr>
      </w:pPr>
    </w:p>
    <w:p w14:paraId="53C4AAC9" w14:textId="4CFA46B0" w:rsidR="003D699B" w:rsidRDefault="00EA4452" w:rsidP="003D699B">
      <w:pPr>
        <w:rPr>
          <w:sz w:val="22"/>
          <w:szCs w:val="22"/>
        </w:rPr>
      </w:pPr>
      <w:r>
        <w:rPr>
          <w:sz w:val="22"/>
          <w:szCs w:val="22"/>
        </w:rPr>
        <w:t>The duties of the Secretary shall be:</w:t>
      </w:r>
    </w:p>
    <w:p w14:paraId="39E73C49" w14:textId="7FBD26F2" w:rsidR="00EA4452" w:rsidRDefault="00EA4452" w:rsidP="00EA4452">
      <w:pPr>
        <w:pStyle w:val="ListParagraph"/>
        <w:numPr>
          <w:ilvl w:val="0"/>
          <w:numId w:val="10"/>
        </w:numPr>
        <w:rPr>
          <w:sz w:val="22"/>
          <w:szCs w:val="22"/>
        </w:rPr>
      </w:pPr>
      <w:r>
        <w:rPr>
          <w:sz w:val="22"/>
          <w:szCs w:val="22"/>
        </w:rPr>
        <w:t xml:space="preserve">Maintain an accurate record of </w:t>
      </w:r>
      <w:r w:rsidR="00E92DD0">
        <w:rPr>
          <w:sz w:val="22"/>
          <w:szCs w:val="22"/>
        </w:rPr>
        <w:t>all organization meetings and make available to members upon request</w:t>
      </w:r>
    </w:p>
    <w:p w14:paraId="18C4E1DF" w14:textId="21956359" w:rsidR="00E92DD0" w:rsidRDefault="00E92DD0" w:rsidP="00EA4452">
      <w:pPr>
        <w:pStyle w:val="ListParagraph"/>
        <w:numPr>
          <w:ilvl w:val="0"/>
          <w:numId w:val="10"/>
        </w:numPr>
        <w:rPr>
          <w:sz w:val="22"/>
          <w:szCs w:val="22"/>
        </w:rPr>
      </w:pPr>
      <w:r>
        <w:rPr>
          <w:sz w:val="22"/>
          <w:szCs w:val="22"/>
        </w:rPr>
        <w:t>Maintain membership director</w:t>
      </w:r>
      <w:r w:rsidR="00371B18">
        <w:rPr>
          <w:sz w:val="22"/>
          <w:szCs w:val="22"/>
        </w:rPr>
        <w:t>y</w:t>
      </w:r>
    </w:p>
    <w:p w14:paraId="5932F605" w14:textId="7C437BC4" w:rsidR="00371B18" w:rsidRDefault="00371B18" w:rsidP="00EA4452">
      <w:pPr>
        <w:pStyle w:val="ListParagraph"/>
        <w:numPr>
          <w:ilvl w:val="0"/>
          <w:numId w:val="10"/>
        </w:numPr>
        <w:rPr>
          <w:sz w:val="22"/>
          <w:szCs w:val="22"/>
        </w:rPr>
      </w:pPr>
      <w:r>
        <w:rPr>
          <w:sz w:val="22"/>
          <w:szCs w:val="22"/>
        </w:rPr>
        <w:t>Assist with organization promotion and publicity of events</w:t>
      </w:r>
    </w:p>
    <w:p w14:paraId="6C5CB267" w14:textId="330FEB9D" w:rsidR="00371B18" w:rsidRDefault="00371B18" w:rsidP="00EA4452">
      <w:pPr>
        <w:pStyle w:val="ListParagraph"/>
        <w:numPr>
          <w:ilvl w:val="0"/>
          <w:numId w:val="10"/>
        </w:numPr>
        <w:rPr>
          <w:sz w:val="22"/>
          <w:szCs w:val="22"/>
        </w:rPr>
      </w:pPr>
      <w:r>
        <w:rPr>
          <w:sz w:val="22"/>
          <w:szCs w:val="22"/>
        </w:rPr>
        <w:t xml:space="preserve">Correspond when necessary with </w:t>
      </w:r>
      <w:r w:rsidR="009E5B03">
        <w:rPr>
          <w:sz w:val="22"/>
          <w:szCs w:val="22"/>
        </w:rPr>
        <w:t>University administration and other recognized organizations</w:t>
      </w:r>
    </w:p>
    <w:p w14:paraId="0B6FDCDE" w14:textId="77777777" w:rsidR="009E5B03" w:rsidRDefault="009E5B03" w:rsidP="009E5B03">
      <w:pPr>
        <w:rPr>
          <w:sz w:val="22"/>
          <w:szCs w:val="22"/>
        </w:rPr>
      </w:pPr>
    </w:p>
    <w:p w14:paraId="08702485" w14:textId="3B239D50" w:rsidR="009E5B03" w:rsidRDefault="009E5B03" w:rsidP="009E5B03">
      <w:pPr>
        <w:rPr>
          <w:sz w:val="22"/>
          <w:szCs w:val="22"/>
        </w:rPr>
      </w:pPr>
      <w:r>
        <w:rPr>
          <w:sz w:val="22"/>
          <w:szCs w:val="22"/>
        </w:rPr>
        <w:t xml:space="preserve">The duties of Bible </w:t>
      </w:r>
      <w:r w:rsidR="00AA782C">
        <w:rPr>
          <w:sz w:val="22"/>
          <w:szCs w:val="22"/>
        </w:rPr>
        <w:t>Study Coordinator:</w:t>
      </w:r>
    </w:p>
    <w:p w14:paraId="015F6101" w14:textId="3BB6E159" w:rsidR="00AA782C" w:rsidRDefault="009F681A" w:rsidP="00AA782C">
      <w:pPr>
        <w:pStyle w:val="ListParagraph"/>
        <w:numPr>
          <w:ilvl w:val="0"/>
          <w:numId w:val="11"/>
        </w:numPr>
        <w:rPr>
          <w:sz w:val="22"/>
          <w:szCs w:val="22"/>
        </w:rPr>
      </w:pPr>
      <w:r>
        <w:rPr>
          <w:sz w:val="22"/>
          <w:szCs w:val="22"/>
        </w:rPr>
        <w:t>Take the lead in choosing a Bible study plan</w:t>
      </w:r>
    </w:p>
    <w:p w14:paraId="1DA0F4B1" w14:textId="44669ED5" w:rsidR="009F681A" w:rsidRPr="00AA782C" w:rsidRDefault="009F681A" w:rsidP="00AA782C">
      <w:pPr>
        <w:pStyle w:val="ListParagraph"/>
        <w:numPr>
          <w:ilvl w:val="0"/>
          <w:numId w:val="11"/>
        </w:numPr>
        <w:rPr>
          <w:sz w:val="22"/>
          <w:szCs w:val="22"/>
        </w:rPr>
      </w:pPr>
      <w:r>
        <w:rPr>
          <w:sz w:val="22"/>
          <w:szCs w:val="22"/>
        </w:rPr>
        <w:t>Lead discussion</w:t>
      </w:r>
      <w:r w:rsidR="00F43707">
        <w:rPr>
          <w:sz w:val="22"/>
          <w:szCs w:val="22"/>
        </w:rPr>
        <w:t>s based on the designated book and chapter chosen</w:t>
      </w:r>
    </w:p>
    <w:p w14:paraId="41506D90" w14:textId="479F8DD4" w:rsidR="005E6755" w:rsidRDefault="005E6755" w:rsidP="001049FD">
      <w:pPr>
        <w:rPr>
          <w:i/>
          <w:iCs/>
          <w:sz w:val="22"/>
          <w:szCs w:val="22"/>
        </w:rPr>
      </w:pPr>
    </w:p>
    <w:p w14:paraId="54389E1A" w14:textId="672279FF" w:rsidR="00211108" w:rsidRDefault="00211108" w:rsidP="001049FD">
      <w:pPr>
        <w:rPr>
          <w:i/>
          <w:iCs/>
          <w:sz w:val="22"/>
          <w:szCs w:val="22"/>
        </w:rPr>
      </w:pPr>
      <w:r>
        <w:rPr>
          <w:i/>
          <w:iCs/>
          <w:sz w:val="22"/>
          <w:szCs w:val="22"/>
        </w:rPr>
        <w:t>Section V: Removal of officers and Replacement</w:t>
      </w:r>
    </w:p>
    <w:p w14:paraId="39F5F85E" w14:textId="77777777" w:rsidR="00176D22" w:rsidRDefault="00176D22" w:rsidP="00D645F4">
      <w:pPr>
        <w:ind w:firstLine="720"/>
        <w:rPr>
          <w:sz w:val="22"/>
          <w:szCs w:val="22"/>
        </w:rPr>
      </w:pPr>
      <w:r>
        <w:rPr>
          <w:sz w:val="22"/>
          <w:szCs w:val="22"/>
        </w:rPr>
        <w:t xml:space="preserve">1. </w:t>
      </w:r>
      <w:r w:rsidRPr="00C71596">
        <w:rPr>
          <w:sz w:val="22"/>
          <w:szCs w:val="22"/>
        </w:rPr>
        <w:t>Removal or resignation from office: Office</w:t>
      </w:r>
      <w:r w:rsidRPr="00AF7E78">
        <w:rPr>
          <w:sz w:val="22"/>
          <w:szCs w:val="22"/>
        </w:rPr>
        <w:t>rs/advisors may be removed from office by ½ vote of the other officers and ¾ of the general active membership</w:t>
      </w:r>
      <w:r w:rsidRPr="00C71596">
        <w:rPr>
          <w:sz w:val="22"/>
          <w:szCs w:val="22"/>
        </w:rPr>
        <w:t xml:space="preserve"> if actions are deemed inappropriate by the membership.  The officer is permitted to speak before the Executive Committee and the general membership about the charges made concerning his/her performance. The officer is not permitted to participate in the deliberation of the Executive Committee regarding the charges. All officers or committee chairs wanting to resign from office should submit a letter of resignation to the Executive Committee. Officers or committee chairs that are removed or resign from office shall not be allowed to run for office in the subsequent academic year.</w:t>
      </w:r>
      <w:r>
        <w:rPr>
          <w:sz w:val="22"/>
          <w:szCs w:val="22"/>
        </w:rPr>
        <w:t xml:space="preserve"> The officer will be replaced using the election procedures in the By-Laws Article I, Section III.</w:t>
      </w:r>
    </w:p>
    <w:p w14:paraId="2C461088" w14:textId="77777777" w:rsidR="00176D22" w:rsidRDefault="00176D22" w:rsidP="00D645F4">
      <w:pPr>
        <w:ind w:firstLine="720"/>
        <w:rPr>
          <w:sz w:val="22"/>
          <w:szCs w:val="22"/>
        </w:rPr>
      </w:pPr>
      <w:r>
        <w:rPr>
          <w:sz w:val="22"/>
          <w:szCs w:val="22"/>
        </w:rPr>
        <w:t>2. Actions that shall be deemed as inappropriate include the following:</w:t>
      </w:r>
    </w:p>
    <w:p w14:paraId="14AE2AC9" w14:textId="77777777" w:rsidR="00776AF9" w:rsidRDefault="00176D22" w:rsidP="00776AF9">
      <w:pPr>
        <w:ind w:firstLine="720"/>
        <w:rPr>
          <w:sz w:val="22"/>
          <w:szCs w:val="22"/>
        </w:rPr>
      </w:pPr>
      <w:r>
        <w:rPr>
          <w:sz w:val="22"/>
          <w:szCs w:val="22"/>
        </w:rPr>
        <w:tab/>
        <w:t>i. Not fulfilling their duties that have been set down within this constitutio</w:t>
      </w:r>
      <w:r w:rsidR="00776AF9">
        <w:rPr>
          <w:sz w:val="22"/>
          <w:szCs w:val="22"/>
        </w:rPr>
        <w:t>n</w:t>
      </w:r>
    </w:p>
    <w:p w14:paraId="23072484" w14:textId="76EFED74" w:rsidR="00B14E7F" w:rsidRDefault="00176D22" w:rsidP="0029365B">
      <w:pPr>
        <w:ind w:left="720" w:firstLine="720"/>
        <w:rPr>
          <w:sz w:val="22"/>
          <w:szCs w:val="22"/>
        </w:rPr>
      </w:pPr>
      <w:r>
        <w:rPr>
          <w:sz w:val="22"/>
          <w:szCs w:val="22"/>
        </w:rPr>
        <w:t>ii. Unfair treatment of members based on their religious denomination</w:t>
      </w:r>
    </w:p>
    <w:p w14:paraId="44E1AAD6" w14:textId="77777777" w:rsidR="0029365B" w:rsidRPr="0029365B" w:rsidRDefault="0029365B" w:rsidP="0029365B">
      <w:pPr>
        <w:ind w:left="720" w:firstLine="720"/>
        <w:rPr>
          <w:sz w:val="22"/>
          <w:szCs w:val="22"/>
        </w:rPr>
      </w:pPr>
    </w:p>
    <w:p w14:paraId="6E40B3C1" w14:textId="2E4C1044" w:rsidR="00B14E7F" w:rsidRDefault="0029365B" w:rsidP="001049FD">
      <w:pPr>
        <w:rPr>
          <w:i/>
          <w:iCs/>
          <w:sz w:val="22"/>
          <w:szCs w:val="22"/>
        </w:rPr>
      </w:pPr>
      <w:r w:rsidRPr="00C71596">
        <w:rPr>
          <w:sz w:val="22"/>
          <w:szCs w:val="22"/>
        </w:rPr>
        <w:t>ARTICLE V</w:t>
      </w:r>
      <w:r>
        <w:rPr>
          <w:sz w:val="22"/>
          <w:szCs w:val="22"/>
        </w:rPr>
        <w:t>II</w:t>
      </w:r>
      <w:r w:rsidRPr="00C71596">
        <w:rPr>
          <w:sz w:val="22"/>
          <w:szCs w:val="22"/>
        </w:rPr>
        <w:t xml:space="preserve"> – </w:t>
      </w:r>
      <w:r w:rsidR="001746B2">
        <w:rPr>
          <w:sz w:val="22"/>
          <w:szCs w:val="22"/>
        </w:rPr>
        <w:t>Advisor (s)</w:t>
      </w:r>
    </w:p>
    <w:p w14:paraId="12A8AF1D" w14:textId="1CE7269B" w:rsidR="00B14E7F" w:rsidRDefault="00326341" w:rsidP="001049FD">
      <w:pPr>
        <w:rPr>
          <w:i/>
          <w:iCs/>
          <w:sz w:val="22"/>
          <w:szCs w:val="22"/>
        </w:rPr>
      </w:pPr>
      <w:r>
        <w:rPr>
          <w:i/>
          <w:iCs/>
          <w:sz w:val="22"/>
          <w:szCs w:val="22"/>
        </w:rPr>
        <w:t>S</w:t>
      </w:r>
      <w:r w:rsidR="003D317D">
        <w:rPr>
          <w:i/>
          <w:iCs/>
          <w:sz w:val="22"/>
          <w:szCs w:val="22"/>
        </w:rPr>
        <w:t xml:space="preserve">ection </w:t>
      </w:r>
      <w:r w:rsidR="00701D86">
        <w:rPr>
          <w:i/>
          <w:iCs/>
          <w:sz w:val="22"/>
          <w:szCs w:val="22"/>
        </w:rPr>
        <w:t>I</w:t>
      </w:r>
      <w:r w:rsidR="003D317D">
        <w:rPr>
          <w:i/>
          <w:iCs/>
          <w:sz w:val="22"/>
          <w:szCs w:val="22"/>
        </w:rPr>
        <w:t>: Duties</w:t>
      </w:r>
    </w:p>
    <w:p w14:paraId="2C41EC88" w14:textId="7A66B2FC" w:rsidR="003D317D" w:rsidRPr="003D317D" w:rsidRDefault="003D317D" w:rsidP="001049FD">
      <w:pPr>
        <w:rPr>
          <w:sz w:val="22"/>
          <w:szCs w:val="22"/>
        </w:rPr>
      </w:pPr>
      <w:r>
        <w:rPr>
          <w:sz w:val="22"/>
          <w:szCs w:val="22"/>
        </w:rPr>
        <w:t>To</w:t>
      </w:r>
      <w:r w:rsidRPr="00C71596">
        <w:rPr>
          <w:sz w:val="22"/>
          <w:szCs w:val="22"/>
        </w:rPr>
        <w:t xml:space="preserve"> maintain communication and meet with officers regularly</w:t>
      </w:r>
      <w:r w:rsidR="002346BC">
        <w:rPr>
          <w:sz w:val="22"/>
          <w:szCs w:val="22"/>
        </w:rPr>
        <w:t xml:space="preserve">, </w:t>
      </w:r>
      <w:r w:rsidRPr="00C71596">
        <w:rPr>
          <w:sz w:val="22"/>
          <w:szCs w:val="22"/>
        </w:rPr>
        <w:t>to have awareness and approval of financial expenditures</w:t>
      </w:r>
      <w:r w:rsidR="002346BC">
        <w:rPr>
          <w:sz w:val="22"/>
          <w:szCs w:val="22"/>
        </w:rPr>
        <w:t xml:space="preserve">, and </w:t>
      </w:r>
      <w:r w:rsidRPr="00C71596">
        <w:rPr>
          <w:sz w:val="22"/>
          <w:szCs w:val="22"/>
        </w:rPr>
        <w:t xml:space="preserve">ensure that the organization is operating in conformity with the standards set forth by Iowa State University and the Student </w:t>
      </w:r>
      <w:r>
        <w:rPr>
          <w:sz w:val="22"/>
          <w:szCs w:val="22"/>
        </w:rPr>
        <w:t>Engagement</w:t>
      </w:r>
    </w:p>
    <w:p w14:paraId="37663660" w14:textId="77777777" w:rsidR="00B14E7F" w:rsidRDefault="00B14E7F" w:rsidP="001049FD">
      <w:pPr>
        <w:rPr>
          <w:i/>
          <w:iCs/>
          <w:sz w:val="22"/>
          <w:szCs w:val="22"/>
        </w:rPr>
      </w:pPr>
    </w:p>
    <w:p w14:paraId="3ED1279E" w14:textId="77777777" w:rsidR="00B14E7F" w:rsidRDefault="00B14E7F" w:rsidP="001049FD">
      <w:pPr>
        <w:rPr>
          <w:i/>
          <w:iCs/>
          <w:sz w:val="22"/>
          <w:szCs w:val="22"/>
        </w:rPr>
      </w:pPr>
    </w:p>
    <w:p w14:paraId="37D2268F" w14:textId="23E904E4" w:rsidR="00B14E7F" w:rsidRDefault="00701D86" w:rsidP="001049FD">
      <w:pPr>
        <w:rPr>
          <w:i/>
          <w:iCs/>
          <w:sz w:val="22"/>
          <w:szCs w:val="22"/>
        </w:rPr>
      </w:pPr>
      <w:r>
        <w:rPr>
          <w:i/>
          <w:iCs/>
          <w:sz w:val="22"/>
          <w:szCs w:val="22"/>
        </w:rPr>
        <w:t xml:space="preserve">Section II: </w:t>
      </w:r>
      <w:r w:rsidR="00101282">
        <w:rPr>
          <w:i/>
          <w:iCs/>
          <w:sz w:val="22"/>
          <w:szCs w:val="22"/>
        </w:rPr>
        <w:t>Election of advisors</w:t>
      </w:r>
    </w:p>
    <w:p w14:paraId="26B063DD" w14:textId="5B044DFD" w:rsidR="00101282" w:rsidRDefault="00101282" w:rsidP="001049FD">
      <w:pPr>
        <w:rPr>
          <w:sz w:val="22"/>
          <w:szCs w:val="22"/>
        </w:rPr>
      </w:pPr>
      <w:r>
        <w:rPr>
          <w:sz w:val="22"/>
          <w:szCs w:val="22"/>
        </w:rPr>
        <w:lastRenderedPageBreak/>
        <w:t>Advisors will be selected by the Co</w:t>
      </w:r>
      <w:r w:rsidR="00F128C3">
        <w:rPr>
          <w:sz w:val="22"/>
          <w:szCs w:val="22"/>
        </w:rPr>
        <w:t>-Presidents of CVF.</w:t>
      </w:r>
    </w:p>
    <w:p w14:paraId="1F945795" w14:textId="77777777" w:rsidR="00F128C3" w:rsidRDefault="00F128C3" w:rsidP="001049FD">
      <w:pPr>
        <w:rPr>
          <w:sz w:val="22"/>
          <w:szCs w:val="22"/>
        </w:rPr>
      </w:pPr>
    </w:p>
    <w:p w14:paraId="65E52016" w14:textId="15B07AE6" w:rsidR="00F128C3" w:rsidRDefault="00F128C3" w:rsidP="001049FD">
      <w:pPr>
        <w:rPr>
          <w:i/>
          <w:iCs/>
          <w:sz w:val="22"/>
          <w:szCs w:val="22"/>
        </w:rPr>
      </w:pPr>
      <w:r w:rsidRPr="001604C9">
        <w:rPr>
          <w:i/>
          <w:iCs/>
          <w:sz w:val="22"/>
          <w:szCs w:val="22"/>
        </w:rPr>
        <w:t xml:space="preserve">Section </w:t>
      </w:r>
      <w:r w:rsidR="001604C9" w:rsidRPr="001604C9">
        <w:rPr>
          <w:i/>
          <w:iCs/>
          <w:sz w:val="22"/>
          <w:szCs w:val="22"/>
        </w:rPr>
        <w:t xml:space="preserve">III: </w:t>
      </w:r>
      <w:r w:rsidR="001604C9">
        <w:rPr>
          <w:i/>
          <w:iCs/>
          <w:sz w:val="22"/>
          <w:szCs w:val="22"/>
        </w:rPr>
        <w:t>Term of Service</w:t>
      </w:r>
    </w:p>
    <w:p w14:paraId="564DC9E2" w14:textId="78F05A15" w:rsidR="001604C9" w:rsidRDefault="00722EBB" w:rsidP="001049FD">
      <w:pPr>
        <w:rPr>
          <w:sz w:val="22"/>
          <w:szCs w:val="22"/>
        </w:rPr>
      </w:pPr>
      <w:r>
        <w:rPr>
          <w:sz w:val="22"/>
          <w:szCs w:val="22"/>
        </w:rPr>
        <w:t xml:space="preserve">Advisors will serve a full calendar year and able to renew based on the decision of the advisor and </w:t>
      </w:r>
      <w:r w:rsidR="007368E4">
        <w:rPr>
          <w:sz w:val="22"/>
          <w:szCs w:val="22"/>
        </w:rPr>
        <w:t>co-presidents.</w:t>
      </w:r>
    </w:p>
    <w:p w14:paraId="61D38202" w14:textId="77777777" w:rsidR="007368E4" w:rsidRDefault="007368E4" w:rsidP="001049FD">
      <w:pPr>
        <w:rPr>
          <w:sz w:val="22"/>
          <w:szCs w:val="22"/>
        </w:rPr>
      </w:pPr>
    </w:p>
    <w:p w14:paraId="5816BB25" w14:textId="6E029300" w:rsidR="007368E4" w:rsidRDefault="007368E4" w:rsidP="001049FD">
      <w:pPr>
        <w:rPr>
          <w:i/>
          <w:iCs/>
          <w:sz w:val="22"/>
          <w:szCs w:val="22"/>
        </w:rPr>
      </w:pPr>
      <w:r>
        <w:rPr>
          <w:i/>
          <w:iCs/>
          <w:sz w:val="22"/>
          <w:szCs w:val="22"/>
        </w:rPr>
        <w:t>Section IV: Impeachment/removal of advisor</w:t>
      </w:r>
    </w:p>
    <w:p w14:paraId="0B031B59" w14:textId="5A5D2D40" w:rsidR="00A13090" w:rsidRPr="00386E39" w:rsidRDefault="00A13090">
      <w:pPr>
        <w:pStyle w:val="s6"/>
        <w:spacing w:before="0" w:beforeAutospacing="0" w:after="0" w:afterAutospacing="0"/>
        <w:rPr>
          <w:rFonts w:ascii="-webkit-standard" w:hAnsi="-webkit-standard"/>
          <w:color w:val="000000"/>
          <w:sz w:val="22"/>
          <w:szCs w:val="22"/>
        </w:rPr>
      </w:pPr>
      <w:r w:rsidRPr="00386E39">
        <w:rPr>
          <w:rStyle w:val="s2"/>
          <w:color w:val="000000"/>
          <w:sz w:val="22"/>
          <w:szCs w:val="22"/>
        </w:rPr>
        <w:t>Advisors may be removed from office by ½ vote of the other officers and ¾ of the general membership if actions are deemed inappropriate by the membership.  The advisor is permitted to speak before the Executive Committee and the general membership about the charges made</w:t>
      </w:r>
      <w:r w:rsidRPr="00386E39">
        <w:rPr>
          <w:rStyle w:val="apple-converted-space"/>
          <w:color w:val="000000"/>
          <w:sz w:val="22"/>
          <w:szCs w:val="22"/>
        </w:rPr>
        <w:t> </w:t>
      </w:r>
      <w:r w:rsidRPr="00386E39">
        <w:rPr>
          <w:rStyle w:val="s2"/>
          <w:color w:val="000000"/>
          <w:sz w:val="22"/>
          <w:szCs w:val="22"/>
        </w:rPr>
        <w:t>concerning his/her performance.  The officer/advisor is not permitted to participate in the deliberation of the Executive Committee regarding the charges.</w:t>
      </w:r>
      <w:r w:rsidRPr="00386E39">
        <w:rPr>
          <w:rStyle w:val="apple-converted-space"/>
          <w:color w:val="000000"/>
          <w:sz w:val="22"/>
          <w:szCs w:val="22"/>
        </w:rPr>
        <w:t> </w:t>
      </w:r>
    </w:p>
    <w:p w14:paraId="113CDD9B" w14:textId="77777777" w:rsidR="00A13090" w:rsidRPr="00386E39" w:rsidRDefault="00A13090">
      <w:pPr>
        <w:pStyle w:val="s6"/>
        <w:spacing w:before="0" w:beforeAutospacing="0" w:after="0" w:afterAutospacing="0"/>
        <w:rPr>
          <w:rFonts w:ascii="-webkit-standard" w:hAnsi="-webkit-standard"/>
          <w:color w:val="000000"/>
          <w:sz w:val="22"/>
          <w:szCs w:val="22"/>
        </w:rPr>
      </w:pPr>
      <w:r w:rsidRPr="00386E39">
        <w:rPr>
          <w:rFonts w:ascii="-webkit-standard" w:hAnsi="-webkit-standard"/>
          <w:color w:val="000000"/>
          <w:sz w:val="22"/>
          <w:szCs w:val="22"/>
        </w:rPr>
        <w:t> </w:t>
      </w:r>
    </w:p>
    <w:p w14:paraId="076D7F6A" w14:textId="3C9D05C3" w:rsidR="00B14E7F" w:rsidRPr="00A56603" w:rsidRDefault="00A13090" w:rsidP="00A56603">
      <w:pPr>
        <w:pStyle w:val="s6"/>
        <w:spacing w:before="0" w:beforeAutospacing="0" w:after="0" w:afterAutospacing="0"/>
        <w:rPr>
          <w:rFonts w:ascii="-webkit-standard" w:hAnsi="-webkit-standard"/>
          <w:color w:val="000000"/>
          <w:sz w:val="27"/>
          <w:szCs w:val="27"/>
        </w:rPr>
      </w:pPr>
      <w:r w:rsidRPr="00386E39">
        <w:rPr>
          <w:rStyle w:val="s2"/>
          <w:color w:val="000000"/>
          <w:sz w:val="22"/>
          <w:szCs w:val="22"/>
        </w:rPr>
        <w:t xml:space="preserve">If an advisor must be replaced in the event of officer removal or unscheduled vacancy the new advisor will be decided based on the selection of the current </w:t>
      </w:r>
      <w:r w:rsidR="00386E39">
        <w:rPr>
          <w:rStyle w:val="s2"/>
          <w:color w:val="000000"/>
          <w:sz w:val="22"/>
          <w:szCs w:val="22"/>
        </w:rPr>
        <w:t>co</w:t>
      </w:r>
      <w:r w:rsidR="00A56603">
        <w:rPr>
          <w:rStyle w:val="s2"/>
          <w:color w:val="000000"/>
          <w:sz w:val="22"/>
          <w:szCs w:val="22"/>
        </w:rPr>
        <w:t>-</w:t>
      </w:r>
      <w:r w:rsidRPr="00386E39">
        <w:rPr>
          <w:rStyle w:val="s2"/>
          <w:color w:val="000000"/>
          <w:sz w:val="22"/>
          <w:szCs w:val="22"/>
        </w:rPr>
        <w:t>president</w:t>
      </w:r>
      <w:r w:rsidR="00A56603">
        <w:rPr>
          <w:rStyle w:val="s2"/>
          <w:color w:val="000000"/>
          <w:sz w:val="22"/>
          <w:szCs w:val="22"/>
        </w:rPr>
        <w:t>s</w:t>
      </w:r>
      <w:r w:rsidRPr="00386E39">
        <w:rPr>
          <w:rStyle w:val="s2"/>
          <w:color w:val="000000"/>
          <w:sz w:val="22"/>
          <w:szCs w:val="22"/>
        </w:rPr>
        <w:t xml:space="preserve"> of </w:t>
      </w:r>
      <w:r w:rsidR="00A56603">
        <w:rPr>
          <w:rStyle w:val="s2"/>
          <w:color w:val="000000"/>
          <w:sz w:val="22"/>
          <w:szCs w:val="22"/>
        </w:rPr>
        <w:t>CVF.</w:t>
      </w:r>
    </w:p>
    <w:p w14:paraId="1CC80BBE" w14:textId="77777777" w:rsidR="00B14E7F" w:rsidRPr="000839A3" w:rsidRDefault="00B14E7F" w:rsidP="001049FD">
      <w:pPr>
        <w:rPr>
          <w:i/>
          <w:iCs/>
          <w:sz w:val="22"/>
          <w:szCs w:val="22"/>
        </w:rPr>
      </w:pPr>
    </w:p>
    <w:p w14:paraId="250D52E9" w14:textId="6EF2DE6E" w:rsidR="001049FD" w:rsidRPr="00C71596" w:rsidRDefault="001049FD" w:rsidP="001049FD">
      <w:pPr>
        <w:rPr>
          <w:sz w:val="22"/>
          <w:szCs w:val="22"/>
        </w:rPr>
      </w:pPr>
      <w:r w:rsidRPr="00C71596">
        <w:rPr>
          <w:sz w:val="22"/>
          <w:szCs w:val="22"/>
        </w:rPr>
        <w:t>ARTICLE V</w:t>
      </w:r>
      <w:r w:rsidR="004F3452">
        <w:rPr>
          <w:sz w:val="22"/>
          <w:szCs w:val="22"/>
        </w:rPr>
        <w:t>II</w:t>
      </w:r>
      <w:r w:rsidR="00A56603">
        <w:rPr>
          <w:sz w:val="22"/>
          <w:szCs w:val="22"/>
        </w:rPr>
        <w:t>I</w:t>
      </w:r>
      <w:r w:rsidRPr="00C71596">
        <w:rPr>
          <w:sz w:val="22"/>
          <w:szCs w:val="22"/>
        </w:rPr>
        <w:t xml:space="preserve"> – FINANCES</w:t>
      </w:r>
    </w:p>
    <w:p w14:paraId="0B328D83" w14:textId="77777777" w:rsidR="001049FD" w:rsidRPr="00C71596" w:rsidRDefault="001049FD" w:rsidP="001049FD">
      <w:pPr>
        <w:rPr>
          <w:i/>
          <w:sz w:val="22"/>
          <w:szCs w:val="22"/>
        </w:rPr>
      </w:pPr>
      <w:r w:rsidRPr="00C71596">
        <w:rPr>
          <w:i/>
          <w:sz w:val="22"/>
          <w:szCs w:val="22"/>
        </w:rPr>
        <w:t>Section I:</w:t>
      </w:r>
    </w:p>
    <w:p w14:paraId="2D6B9E67" w14:textId="77777777" w:rsidR="001049FD" w:rsidRPr="00C71596" w:rsidRDefault="00466AEA" w:rsidP="00466AEA">
      <w:pPr>
        <w:autoSpaceDE w:val="0"/>
        <w:autoSpaceDN w:val="0"/>
        <w:adjustRightInd w:val="0"/>
        <w:rPr>
          <w:bCs/>
          <w:sz w:val="22"/>
          <w:szCs w:val="22"/>
        </w:rPr>
      </w:pPr>
      <w:r w:rsidRPr="00C71596">
        <w:rPr>
          <w:bCs/>
          <w:sz w:val="22"/>
          <w:szCs w:val="22"/>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24 hours after collection. The Adviser to this organization must approve and sign each expenditure before payment. </w:t>
      </w:r>
      <w:r w:rsidR="00B054EF" w:rsidRPr="00C71596">
        <w:rPr>
          <w:sz w:val="22"/>
          <w:szCs w:val="22"/>
        </w:rPr>
        <w:t>Any money shall be used for potlucks, mission trips, and any other activity or cause that the executive board deems appropriate.</w:t>
      </w:r>
    </w:p>
    <w:p w14:paraId="14A897A8" w14:textId="77777777" w:rsidR="00B054EF" w:rsidRPr="00C71596" w:rsidRDefault="00B054EF" w:rsidP="001049FD">
      <w:pPr>
        <w:rPr>
          <w:sz w:val="22"/>
          <w:szCs w:val="22"/>
        </w:rPr>
      </w:pPr>
    </w:p>
    <w:p w14:paraId="22CED163" w14:textId="77777777" w:rsidR="00B054EF" w:rsidRPr="00C71596" w:rsidRDefault="0052128A" w:rsidP="001049FD">
      <w:pPr>
        <w:rPr>
          <w:i/>
          <w:sz w:val="22"/>
          <w:szCs w:val="22"/>
        </w:rPr>
      </w:pPr>
      <w:r w:rsidRPr="00C71596">
        <w:rPr>
          <w:i/>
          <w:sz w:val="22"/>
          <w:szCs w:val="22"/>
        </w:rPr>
        <w:t>Section II:</w:t>
      </w:r>
    </w:p>
    <w:p w14:paraId="73439622" w14:textId="77777777" w:rsidR="0052128A" w:rsidRPr="00C71596" w:rsidRDefault="0052128A" w:rsidP="001049FD">
      <w:pPr>
        <w:rPr>
          <w:sz w:val="22"/>
          <w:szCs w:val="22"/>
        </w:rPr>
      </w:pPr>
      <w:r w:rsidRPr="00C71596">
        <w:rPr>
          <w:sz w:val="22"/>
          <w:szCs w:val="22"/>
        </w:rPr>
        <w:t>In the event that the organization is dissolved, the members of the Executive Committee shall decide the manner in which the funds shall be disbursed.</w:t>
      </w:r>
    </w:p>
    <w:p w14:paraId="02E38806" w14:textId="77777777" w:rsidR="0052128A" w:rsidRPr="00C71596" w:rsidRDefault="0052128A" w:rsidP="001049FD">
      <w:pPr>
        <w:rPr>
          <w:sz w:val="22"/>
          <w:szCs w:val="22"/>
        </w:rPr>
      </w:pPr>
    </w:p>
    <w:p w14:paraId="6DE5F06B" w14:textId="278E69A1" w:rsidR="0052128A" w:rsidRPr="00C71596" w:rsidRDefault="0052128A" w:rsidP="001049FD">
      <w:pPr>
        <w:rPr>
          <w:sz w:val="22"/>
          <w:szCs w:val="22"/>
        </w:rPr>
      </w:pPr>
      <w:r w:rsidRPr="00C71596">
        <w:rPr>
          <w:sz w:val="22"/>
          <w:szCs w:val="22"/>
        </w:rPr>
        <w:t xml:space="preserve">ARTICLE </w:t>
      </w:r>
      <w:r w:rsidR="00A56603">
        <w:rPr>
          <w:sz w:val="22"/>
          <w:szCs w:val="22"/>
        </w:rPr>
        <w:t>IX</w:t>
      </w:r>
      <w:r w:rsidRPr="00C71596">
        <w:rPr>
          <w:sz w:val="22"/>
          <w:szCs w:val="22"/>
        </w:rPr>
        <w:t xml:space="preserve"> – AMENDMENTS AND RATIFICATION</w:t>
      </w:r>
    </w:p>
    <w:p w14:paraId="29453974" w14:textId="77777777" w:rsidR="0052128A" w:rsidRPr="00C71596" w:rsidRDefault="00BF6CB1" w:rsidP="001049FD">
      <w:pPr>
        <w:rPr>
          <w:sz w:val="22"/>
          <w:szCs w:val="22"/>
        </w:rPr>
      </w:pPr>
      <w:r w:rsidRPr="00C71596">
        <w:rPr>
          <w:i/>
          <w:sz w:val="22"/>
          <w:szCs w:val="22"/>
        </w:rPr>
        <w:t>Section I:</w:t>
      </w:r>
    </w:p>
    <w:p w14:paraId="5FB9D5DB" w14:textId="49F433C9" w:rsidR="00BF6CB1" w:rsidRPr="00C71596" w:rsidRDefault="00BF6CB1" w:rsidP="001049FD">
      <w:pPr>
        <w:rPr>
          <w:sz w:val="22"/>
          <w:szCs w:val="22"/>
        </w:rPr>
      </w:pPr>
      <w:r w:rsidRPr="00C71596">
        <w:rPr>
          <w:sz w:val="22"/>
          <w:szCs w:val="22"/>
        </w:rPr>
        <w:t>Amendments to this constitution shall be submitted in writing at a regul</w:t>
      </w:r>
      <w:r w:rsidR="00466AEA" w:rsidRPr="00C71596">
        <w:rPr>
          <w:sz w:val="22"/>
          <w:szCs w:val="22"/>
        </w:rPr>
        <w:t>ar meeting of the organization.</w:t>
      </w:r>
      <w:r w:rsidRPr="00C71596">
        <w:rPr>
          <w:sz w:val="22"/>
          <w:szCs w:val="22"/>
        </w:rPr>
        <w:t xml:space="preserve"> Said amendment(s) will be vo</w:t>
      </w:r>
      <w:r w:rsidR="00466AEA" w:rsidRPr="00C71596">
        <w:rPr>
          <w:sz w:val="22"/>
          <w:szCs w:val="22"/>
        </w:rPr>
        <w:t>ted on at a subsequent meeting.</w:t>
      </w:r>
      <w:r w:rsidRPr="00C71596">
        <w:rPr>
          <w:sz w:val="22"/>
          <w:szCs w:val="22"/>
        </w:rPr>
        <w:t xml:space="preserve"> In order to adopt the amendment, a vote of two-thirds of the g</w:t>
      </w:r>
      <w:r w:rsidR="00466AEA" w:rsidRPr="00C71596">
        <w:rPr>
          <w:sz w:val="22"/>
          <w:szCs w:val="22"/>
        </w:rPr>
        <w:t xml:space="preserve">eneral </w:t>
      </w:r>
      <w:r w:rsidR="00717325">
        <w:rPr>
          <w:sz w:val="22"/>
          <w:szCs w:val="22"/>
        </w:rPr>
        <w:t xml:space="preserve">active </w:t>
      </w:r>
      <w:r w:rsidR="00466AEA" w:rsidRPr="00C71596">
        <w:rPr>
          <w:sz w:val="22"/>
          <w:szCs w:val="22"/>
        </w:rPr>
        <w:t>membership is necessary.</w:t>
      </w:r>
      <w:r w:rsidRPr="00C71596">
        <w:rPr>
          <w:sz w:val="22"/>
          <w:szCs w:val="22"/>
        </w:rPr>
        <w:t xml:space="preserve"> The amended constitution will be submitted within ten days to the Student </w:t>
      </w:r>
      <w:r w:rsidR="00BF6032">
        <w:rPr>
          <w:sz w:val="22"/>
          <w:szCs w:val="22"/>
        </w:rPr>
        <w:t>Engagement</w:t>
      </w:r>
      <w:r w:rsidRPr="00C71596">
        <w:rPr>
          <w:sz w:val="22"/>
          <w:szCs w:val="22"/>
        </w:rPr>
        <w:t xml:space="preserve"> for approval.</w:t>
      </w:r>
    </w:p>
    <w:p w14:paraId="774E0DAB" w14:textId="77777777" w:rsidR="00466AEA" w:rsidRPr="00C71596" w:rsidRDefault="00466AEA" w:rsidP="001049FD">
      <w:pPr>
        <w:rPr>
          <w:sz w:val="22"/>
          <w:szCs w:val="22"/>
        </w:rPr>
      </w:pPr>
    </w:p>
    <w:p w14:paraId="086F5488" w14:textId="77777777" w:rsidR="00BF6CB1" w:rsidRPr="00C71596" w:rsidRDefault="00BF6CB1" w:rsidP="001049FD">
      <w:pPr>
        <w:rPr>
          <w:i/>
          <w:sz w:val="22"/>
          <w:szCs w:val="22"/>
        </w:rPr>
      </w:pPr>
      <w:r w:rsidRPr="00C71596">
        <w:rPr>
          <w:i/>
          <w:sz w:val="22"/>
          <w:szCs w:val="22"/>
        </w:rPr>
        <w:t>Section II:</w:t>
      </w:r>
    </w:p>
    <w:p w14:paraId="6FD03860" w14:textId="65DD9BC7" w:rsidR="00395000" w:rsidRPr="00C71596" w:rsidRDefault="00BF6CB1" w:rsidP="00B94DCE">
      <w:pPr>
        <w:rPr>
          <w:sz w:val="22"/>
          <w:szCs w:val="22"/>
        </w:rPr>
      </w:pPr>
      <w:r w:rsidRPr="00C71596">
        <w:rPr>
          <w:sz w:val="22"/>
          <w:szCs w:val="22"/>
        </w:rPr>
        <w:t xml:space="preserve">This constitution shall become effective upon approval by </w:t>
      </w:r>
      <w:r w:rsidR="00466AEA" w:rsidRPr="00C71596">
        <w:rPr>
          <w:sz w:val="22"/>
          <w:szCs w:val="22"/>
        </w:rPr>
        <w:t xml:space="preserve">¾ </w:t>
      </w:r>
      <w:r w:rsidRPr="00C71596">
        <w:rPr>
          <w:sz w:val="22"/>
          <w:szCs w:val="22"/>
        </w:rPr>
        <w:t xml:space="preserve">vote of the membership.  Ratified constitutions must be submitted to Student </w:t>
      </w:r>
      <w:r w:rsidR="00E34E17">
        <w:rPr>
          <w:sz w:val="22"/>
          <w:szCs w:val="22"/>
        </w:rPr>
        <w:t>Engagement</w:t>
      </w:r>
      <w:r w:rsidRPr="00C71596">
        <w:rPr>
          <w:sz w:val="22"/>
          <w:szCs w:val="22"/>
        </w:rPr>
        <w:t xml:space="preserve"> within ten days for final approval.</w:t>
      </w:r>
    </w:p>
    <w:p w14:paraId="220FB8C2" w14:textId="77777777" w:rsidR="00395000" w:rsidRPr="00C71596" w:rsidRDefault="00395000" w:rsidP="00395000">
      <w:pPr>
        <w:rPr>
          <w:sz w:val="22"/>
          <w:szCs w:val="22"/>
        </w:rPr>
      </w:pPr>
    </w:p>
    <w:p w14:paraId="502FA3F2" w14:textId="77777777" w:rsidR="00395000" w:rsidRPr="00C71596" w:rsidRDefault="00CE225E" w:rsidP="00395000">
      <w:pPr>
        <w:rPr>
          <w:sz w:val="22"/>
          <w:szCs w:val="22"/>
        </w:rPr>
      </w:pPr>
      <w:r>
        <w:rPr>
          <w:sz w:val="22"/>
          <w:szCs w:val="22"/>
        </w:rPr>
        <w:t>ARTICLE XII</w:t>
      </w:r>
      <w:r w:rsidR="00395000" w:rsidRPr="00C71596">
        <w:rPr>
          <w:sz w:val="22"/>
          <w:szCs w:val="22"/>
        </w:rPr>
        <w:t xml:space="preserve"> – MEETINGS</w:t>
      </w:r>
    </w:p>
    <w:p w14:paraId="4EB160F7" w14:textId="77777777" w:rsidR="00395000" w:rsidRPr="00C71596" w:rsidRDefault="00395000" w:rsidP="00395000">
      <w:pPr>
        <w:rPr>
          <w:i/>
          <w:sz w:val="22"/>
          <w:szCs w:val="22"/>
        </w:rPr>
      </w:pPr>
      <w:r w:rsidRPr="00C71596">
        <w:rPr>
          <w:i/>
          <w:sz w:val="22"/>
          <w:szCs w:val="22"/>
        </w:rPr>
        <w:t>Section I:</w:t>
      </w:r>
    </w:p>
    <w:p w14:paraId="05E1CCB5" w14:textId="77777777" w:rsidR="00395000" w:rsidRDefault="00395000" w:rsidP="00395000">
      <w:pPr>
        <w:rPr>
          <w:sz w:val="22"/>
          <w:szCs w:val="22"/>
        </w:rPr>
      </w:pPr>
      <w:r w:rsidRPr="00C71596">
        <w:rPr>
          <w:sz w:val="22"/>
          <w:szCs w:val="22"/>
        </w:rPr>
        <w:t>The organization shall hold regular meetings during the academic term except when holidays, examination periods, or other e</w:t>
      </w:r>
      <w:r w:rsidR="00466AEA" w:rsidRPr="00C71596">
        <w:rPr>
          <w:sz w:val="22"/>
          <w:szCs w:val="22"/>
        </w:rPr>
        <w:t>vents make meeting impractical.</w:t>
      </w:r>
      <w:r w:rsidRPr="00C71596">
        <w:rPr>
          <w:sz w:val="22"/>
          <w:szCs w:val="22"/>
        </w:rPr>
        <w:t xml:space="preserve"> The organization meeting date, time, and room will be determined by </w:t>
      </w:r>
      <w:r w:rsidR="00466AEA" w:rsidRPr="00C71596">
        <w:rPr>
          <w:sz w:val="22"/>
          <w:szCs w:val="22"/>
        </w:rPr>
        <w:t>the Executive Committee.</w:t>
      </w:r>
      <w:r w:rsidRPr="00C71596">
        <w:rPr>
          <w:sz w:val="22"/>
          <w:szCs w:val="22"/>
        </w:rPr>
        <w:t xml:space="preserve"> Members will be notified in advance.</w:t>
      </w:r>
    </w:p>
    <w:p w14:paraId="64AF19F6" w14:textId="77777777" w:rsidR="00E27317" w:rsidRDefault="00E27317" w:rsidP="00395000">
      <w:pPr>
        <w:rPr>
          <w:sz w:val="22"/>
          <w:szCs w:val="22"/>
        </w:rPr>
      </w:pPr>
    </w:p>
    <w:p w14:paraId="5B4B9BB4" w14:textId="1D8133A9" w:rsidR="00E27317" w:rsidRPr="004B2BA5" w:rsidRDefault="00E27317" w:rsidP="00395000">
      <w:pPr>
        <w:rPr>
          <w:sz w:val="22"/>
          <w:szCs w:val="22"/>
        </w:rPr>
      </w:pPr>
      <w:r w:rsidRPr="004B2BA5">
        <w:rPr>
          <w:sz w:val="22"/>
          <w:szCs w:val="22"/>
        </w:rPr>
        <w:t xml:space="preserve">ARTICLE </w:t>
      </w:r>
      <w:r w:rsidR="00FD63BA" w:rsidRPr="004B2BA5">
        <w:rPr>
          <w:sz w:val="22"/>
          <w:szCs w:val="22"/>
        </w:rPr>
        <w:t>XIII</w:t>
      </w:r>
    </w:p>
    <w:p w14:paraId="357C3C9E" w14:textId="33B235F2" w:rsidR="00FB20AA" w:rsidRPr="004B2BA5" w:rsidRDefault="00FB20AA" w:rsidP="00395000">
      <w:pPr>
        <w:rPr>
          <w:sz w:val="22"/>
          <w:szCs w:val="22"/>
        </w:rPr>
      </w:pPr>
      <w:r w:rsidRPr="004B2BA5">
        <w:rPr>
          <w:sz w:val="22"/>
          <w:szCs w:val="22"/>
        </w:rPr>
        <w:t>In the event constitution is rejected because it does not meet Iowa State University policy and/or constitution requirements, the following may occur</w:t>
      </w:r>
      <w:r w:rsidR="00C76954" w:rsidRPr="004B2BA5">
        <w:rPr>
          <w:sz w:val="22"/>
          <w:szCs w:val="22"/>
        </w:rPr>
        <w:t>:</w:t>
      </w:r>
    </w:p>
    <w:p w14:paraId="6A84BC6B" w14:textId="3CFB747B" w:rsidR="00395000" w:rsidRPr="00D4538D" w:rsidRDefault="00C76954" w:rsidP="00395000">
      <w:pPr>
        <w:pStyle w:val="ListParagraph"/>
        <w:numPr>
          <w:ilvl w:val="0"/>
          <w:numId w:val="9"/>
        </w:numPr>
        <w:rPr>
          <w:sz w:val="22"/>
          <w:szCs w:val="22"/>
        </w:rPr>
      </w:pPr>
      <w:r w:rsidRPr="004B2BA5">
        <w:rPr>
          <w:sz w:val="22"/>
          <w:szCs w:val="22"/>
        </w:rPr>
        <w:lastRenderedPageBreak/>
        <w:t>Any changed to bring the constitution into compliance may be made with unanimous approval from the President, Treasurer, and Advisor. Notification of the</w:t>
      </w:r>
      <w:r w:rsidR="00ED020E" w:rsidRPr="004B2BA5">
        <w:rPr>
          <w:sz w:val="22"/>
          <w:szCs w:val="22"/>
        </w:rPr>
        <w:t xml:space="preserve">se changes must be communicated at the next full organizational meeting. </w:t>
      </w:r>
    </w:p>
    <w:sectPr w:rsidR="00395000" w:rsidRPr="00D453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702"/>
    <w:multiLevelType w:val="hybridMultilevel"/>
    <w:tmpl w:val="8868A1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4DEB"/>
    <w:multiLevelType w:val="hybridMultilevel"/>
    <w:tmpl w:val="F3047C98"/>
    <w:lvl w:ilvl="0" w:tplc="99A60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12093"/>
    <w:multiLevelType w:val="hybridMultilevel"/>
    <w:tmpl w:val="C212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70FF8"/>
    <w:multiLevelType w:val="hybridMultilevel"/>
    <w:tmpl w:val="BF2A2C4C"/>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 w15:restartNumberingAfterBreak="0">
    <w:nsid w:val="1041461F"/>
    <w:multiLevelType w:val="hybridMultilevel"/>
    <w:tmpl w:val="539872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86DE0"/>
    <w:multiLevelType w:val="hybridMultilevel"/>
    <w:tmpl w:val="13306948"/>
    <w:lvl w:ilvl="0" w:tplc="99A60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BF1ED4"/>
    <w:multiLevelType w:val="hybridMultilevel"/>
    <w:tmpl w:val="64208780"/>
    <w:lvl w:ilvl="0" w:tplc="99A60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4B54A4"/>
    <w:multiLevelType w:val="hybridMultilevel"/>
    <w:tmpl w:val="FF643378"/>
    <w:lvl w:ilvl="0" w:tplc="99A60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955BF8"/>
    <w:multiLevelType w:val="hybridMultilevel"/>
    <w:tmpl w:val="C7B62942"/>
    <w:lvl w:ilvl="0" w:tplc="99A60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681DFE"/>
    <w:multiLevelType w:val="hybridMultilevel"/>
    <w:tmpl w:val="C486BF26"/>
    <w:lvl w:ilvl="0" w:tplc="99A60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6C069F"/>
    <w:multiLevelType w:val="hybridMultilevel"/>
    <w:tmpl w:val="B7A852FC"/>
    <w:lvl w:ilvl="0" w:tplc="99A60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9407886">
    <w:abstractNumId w:val="9"/>
  </w:num>
  <w:num w:numId="2" w16cid:durableId="946278025">
    <w:abstractNumId w:val="8"/>
  </w:num>
  <w:num w:numId="3" w16cid:durableId="1491095124">
    <w:abstractNumId w:val="5"/>
  </w:num>
  <w:num w:numId="4" w16cid:durableId="905578623">
    <w:abstractNumId w:val="7"/>
  </w:num>
  <w:num w:numId="5" w16cid:durableId="445006265">
    <w:abstractNumId w:val="10"/>
  </w:num>
  <w:num w:numId="6" w16cid:durableId="663818187">
    <w:abstractNumId w:val="1"/>
  </w:num>
  <w:num w:numId="7" w16cid:durableId="328480283">
    <w:abstractNumId w:val="6"/>
  </w:num>
  <w:num w:numId="8" w16cid:durableId="878976581">
    <w:abstractNumId w:val="3"/>
  </w:num>
  <w:num w:numId="9" w16cid:durableId="737484514">
    <w:abstractNumId w:val="2"/>
  </w:num>
  <w:num w:numId="10" w16cid:durableId="1185023513">
    <w:abstractNumId w:val="4"/>
  </w:num>
  <w:num w:numId="11" w16cid:durableId="20252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FD"/>
    <w:rsid w:val="00026BEE"/>
    <w:rsid w:val="00043BFB"/>
    <w:rsid w:val="00065364"/>
    <w:rsid w:val="000839A3"/>
    <w:rsid w:val="00096B3E"/>
    <w:rsid w:val="000A140A"/>
    <w:rsid w:val="000A5DD2"/>
    <w:rsid w:val="00101282"/>
    <w:rsid w:val="001049FD"/>
    <w:rsid w:val="00114F8C"/>
    <w:rsid w:val="001258F7"/>
    <w:rsid w:val="001556DD"/>
    <w:rsid w:val="001604C9"/>
    <w:rsid w:val="00172E21"/>
    <w:rsid w:val="001746B2"/>
    <w:rsid w:val="00176D22"/>
    <w:rsid w:val="00211108"/>
    <w:rsid w:val="002346BC"/>
    <w:rsid w:val="00236CBE"/>
    <w:rsid w:val="0025463A"/>
    <w:rsid w:val="0029365B"/>
    <w:rsid w:val="002C1DA9"/>
    <w:rsid w:val="002C6B37"/>
    <w:rsid w:val="00304169"/>
    <w:rsid w:val="00314692"/>
    <w:rsid w:val="00326341"/>
    <w:rsid w:val="00331361"/>
    <w:rsid w:val="00334872"/>
    <w:rsid w:val="0035378E"/>
    <w:rsid w:val="00370581"/>
    <w:rsid w:val="00371B18"/>
    <w:rsid w:val="00380179"/>
    <w:rsid w:val="00386E39"/>
    <w:rsid w:val="00395000"/>
    <w:rsid w:val="003D317D"/>
    <w:rsid w:val="003D401A"/>
    <w:rsid w:val="003D699B"/>
    <w:rsid w:val="00405B15"/>
    <w:rsid w:val="00466AEA"/>
    <w:rsid w:val="004827CB"/>
    <w:rsid w:val="004831B0"/>
    <w:rsid w:val="004B2BA5"/>
    <w:rsid w:val="004F3452"/>
    <w:rsid w:val="0052128A"/>
    <w:rsid w:val="005B34F5"/>
    <w:rsid w:val="005C67AB"/>
    <w:rsid w:val="005C7BDD"/>
    <w:rsid w:val="005D52D4"/>
    <w:rsid w:val="005E0157"/>
    <w:rsid w:val="005E6755"/>
    <w:rsid w:val="006245E5"/>
    <w:rsid w:val="00625DA0"/>
    <w:rsid w:val="006435FF"/>
    <w:rsid w:val="00671186"/>
    <w:rsid w:val="006B4162"/>
    <w:rsid w:val="006C520B"/>
    <w:rsid w:val="006C65F8"/>
    <w:rsid w:val="006D3BE6"/>
    <w:rsid w:val="006D4C09"/>
    <w:rsid w:val="00701D86"/>
    <w:rsid w:val="00717325"/>
    <w:rsid w:val="00722EBB"/>
    <w:rsid w:val="007368E4"/>
    <w:rsid w:val="007412B9"/>
    <w:rsid w:val="00776AF9"/>
    <w:rsid w:val="00791728"/>
    <w:rsid w:val="00791BC0"/>
    <w:rsid w:val="00795E31"/>
    <w:rsid w:val="007A1B77"/>
    <w:rsid w:val="007B0C36"/>
    <w:rsid w:val="007B1550"/>
    <w:rsid w:val="007E05EB"/>
    <w:rsid w:val="007E700A"/>
    <w:rsid w:val="00803144"/>
    <w:rsid w:val="008224FE"/>
    <w:rsid w:val="0088548A"/>
    <w:rsid w:val="008C3C55"/>
    <w:rsid w:val="008D1C9D"/>
    <w:rsid w:val="008D3211"/>
    <w:rsid w:val="00960163"/>
    <w:rsid w:val="00996BDA"/>
    <w:rsid w:val="009B28A9"/>
    <w:rsid w:val="009B4F3E"/>
    <w:rsid w:val="009B50E8"/>
    <w:rsid w:val="009B6036"/>
    <w:rsid w:val="009B7825"/>
    <w:rsid w:val="009D27E3"/>
    <w:rsid w:val="009E5B03"/>
    <w:rsid w:val="009F489C"/>
    <w:rsid w:val="009F681A"/>
    <w:rsid w:val="00A128AF"/>
    <w:rsid w:val="00A13090"/>
    <w:rsid w:val="00A53289"/>
    <w:rsid w:val="00A53BF4"/>
    <w:rsid w:val="00A56283"/>
    <w:rsid w:val="00A56603"/>
    <w:rsid w:val="00AA7185"/>
    <w:rsid w:val="00AA782C"/>
    <w:rsid w:val="00AC51B0"/>
    <w:rsid w:val="00AF7E78"/>
    <w:rsid w:val="00B054EF"/>
    <w:rsid w:val="00B14E7F"/>
    <w:rsid w:val="00B44F74"/>
    <w:rsid w:val="00B5565D"/>
    <w:rsid w:val="00B71AE9"/>
    <w:rsid w:val="00B85B8B"/>
    <w:rsid w:val="00B94DCE"/>
    <w:rsid w:val="00BC2F03"/>
    <w:rsid w:val="00BF5AFF"/>
    <w:rsid w:val="00BF6032"/>
    <w:rsid w:val="00BF6CB1"/>
    <w:rsid w:val="00C142CE"/>
    <w:rsid w:val="00C31F5D"/>
    <w:rsid w:val="00C326C5"/>
    <w:rsid w:val="00C434BC"/>
    <w:rsid w:val="00C4513E"/>
    <w:rsid w:val="00C71596"/>
    <w:rsid w:val="00C721ED"/>
    <w:rsid w:val="00C75B29"/>
    <w:rsid w:val="00C76954"/>
    <w:rsid w:val="00CC2D95"/>
    <w:rsid w:val="00CE225E"/>
    <w:rsid w:val="00CF3098"/>
    <w:rsid w:val="00D019A8"/>
    <w:rsid w:val="00D11CE3"/>
    <w:rsid w:val="00D2574C"/>
    <w:rsid w:val="00D27166"/>
    <w:rsid w:val="00D311E4"/>
    <w:rsid w:val="00D34A81"/>
    <w:rsid w:val="00D4538D"/>
    <w:rsid w:val="00D62F55"/>
    <w:rsid w:val="00D75EF4"/>
    <w:rsid w:val="00D763FB"/>
    <w:rsid w:val="00D83098"/>
    <w:rsid w:val="00D93788"/>
    <w:rsid w:val="00DB6D64"/>
    <w:rsid w:val="00DD517B"/>
    <w:rsid w:val="00DD70EA"/>
    <w:rsid w:val="00E05045"/>
    <w:rsid w:val="00E12A0C"/>
    <w:rsid w:val="00E20A8D"/>
    <w:rsid w:val="00E24038"/>
    <w:rsid w:val="00E26DDC"/>
    <w:rsid w:val="00E27317"/>
    <w:rsid w:val="00E34E17"/>
    <w:rsid w:val="00E5203F"/>
    <w:rsid w:val="00E82C4F"/>
    <w:rsid w:val="00E92DD0"/>
    <w:rsid w:val="00E9454D"/>
    <w:rsid w:val="00E961F9"/>
    <w:rsid w:val="00EA3DCA"/>
    <w:rsid w:val="00EA4452"/>
    <w:rsid w:val="00EB5A00"/>
    <w:rsid w:val="00ED020E"/>
    <w:rsid w:val="00EE130D"/>
    <w:rsid w:val="00EE2B7F"/>
    <w:rsid w:val="00F11D38"/>
    <w:rsid w:val="00F128C3"/>
    <w:rsid w:val="00F32E12"/>
    <w:rsid w:val="00F35848"/>
    <w:rsid w:val="00F43707"/>
    <w:rsid w:val="00F45187"/>
    <w:rsid w:val="00F50875"/>
    <w:rsid w:val="00F52E2E"/>
    <w:rsid w:val="00FA0079"/>
    <w:rsid w:val="00FB20AA"/>
    <w:rsid w:val="00FC5B82"/>
    <w:rsid w:val="00FD63BA"/>
    <w:rsid w:val="00FE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E0428"/>
  <w15:chartTrackingRefBased/>
  <w15:docId w15:val="{29C34C49-A9C7-D841-9292-421A0C8E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5E01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E0157"/>
    <w:rPr>
      <w:b/>
      <w:bCs/>
      <w:sz w:val="27"/>
      <w:szCs w:val="27"/>
    </w:rPr>
  </w:style>
  <w:style w:type="paragraph" w:styleId="ListParagraph">
    <w:name w:val="List Paragraph"/>
    <w:basedOn w:val="Normal"/>
    <w:uiPriority w:val="34"/>
    <w:qFormat/>
    <w:rsid w:val="00E24038"/>
    <w:pPr>
      <w:ind w:left="720"/>
      <w:contextualSpacing/>
    </w:pPr>
  </w:style>
  <w:style w:type="paragraph" w:customStyle="1" w:styleId="s6">
    <w:name w:val="s6"/>
    <w:basedOn w:val="Normal"/>
    <w:rsid w:val="00A13090"/>
    <w:pPr>
      <w:spacing w:before="100" w:beforeAutospacing="1" w:after="100" w:afterAutospacing="1"/>
    </w:pPr>
    <w:rPr>
      <w:rFonts w:eastAsiaTheme="minorEastAsia"/>
    </w:rPr>
  </w:style>
  <w:style w:type="character" w:customStyle="1" w:styleId="s2">
    <w:name w:val="s2"/>
    <w:basedOn w:val="DefaultParagraphFont"/>
    <w:rsid w:val="00A13090"/>
  </w:style>
  <w:style w:type="character" w:customStyle="1" w:styleId="apple-converted-space">
    <w:name w:val="apple-converted-space"/>
    <w:basedOn w:val="DefaultParagraphFont"/>
    <w:rsid w:val="00A1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01493">
      <w:bodyDiv w:val="1"/>
      <w:marLeft w:val="0"/>
      <w:marRight w:val="0"/>
      <w:marTop w:val="0"/>
      <w:marBottom w:val="0"/>
      <w:divBdr>
        <w:top w:val="none" w:sz="0" w:space="0" w:color="auto"/>
        <w:left w:val="none" w:sz="0" w:space="0" w:color="auto"/>
        <w:bottom w:val="none" w:sz="0" w:space="0" w:color="auto"/>
        <w:right w:val="none" w:sz="0" w:space="0" w:color="auto"/>
      </w:divBdr>
    </w:div>
    <w:div w:id="483736385">
      <w:bodyDiv w:val="1"/>
      <w:marLeft w:val="0"/>
      <w:marRight w:val="0"/>
      <w:marTop w:val="0"/>
      <w:marBottom w:val="0"/>
      <w:divBdr>
        <w:top w:val="none" w:sz="0" w:space="0" w:color="auto"/>
        <w:left w:val="none" w:sz="0" w:space="0" w:color="auto"/>
        <w:bottom w:val="none" w:sz="0" w:space="0" w:color="auto"/>
        <w:right w:val="none" w:sz="0" w:space="0" w:color="auto"/>
      </w:divBdr>
    </w:div>
    <w:div w:id="583295508">
      <w:bodyDiv w:val="1"/>
      <w:marLeft w:val="0"/>
      <w:marRight w:val="0"/>
      <w:marTop w:val="0"/>
      <w:marBottom w:val="0"/>
      <w:divBdr>
        <w:top w:val="none" w:sz="0" w:space="0" w:color="auto"/>
        <w:left w:val="none" w:sz="0" w:space="0" w:color="auto"/>
        <w:bottom w:val="none" w:sz="0" w:space="0" w:color="auto"/>
        <w:right w:val="none" w:sz="0" w:space="0" w:color="auto"/>
      </w:divBdr>
    </w:div>
    <w:div w:id="92727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IOWA STATE UNIVERSITY COLLEGE OF VETERINARY MEDICINE CHRISTIAN VETERINARY FELLOWSHIP CONSTITUTION &amp; BY-LAWS</vt:lpstr>
    </vt:vector>
  </TitlesOfParts>
  <Company>CVM, ISU</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UNIVERSITY COLLEGE OF VETERINARY MEDICINE CHRISTIAN VETERINARY FELLOWSHIP CONSTITUTION &amp; BY-LAWS</dc:title>
  <dc:subject/>
  <dc:creator>Lori Ann Feldmann</dc:creator>
  <cp:keywords/>
  <dc:description/>
  <cp:lastModifiedBy>Miller, Jeremy L</cp:lastModifiedBy>
  <cp:revision>93</cp:revision>
  <dcterms:created xsi:type="dcterms:W3CDTF">2026-02-19T23:27:00Z</dcterms:created>
  <dcterms:modified xsi:type="dcterms:W3CDTF">2026-04-20T21:44:00Z</dcterms:modified>
</cp:coreProperties>
</file>