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9F09" w14:textId="42EAF21C" w:rsidR="00C976AB" w:rsidRPr="00FF6367" w:rsidRDefault="006D7432" w:rsidP="006D7432">
      <w:pPr>
        <w:autoSpaceDE w:val="0"/>
        <w:autoSpaceDN w:val="0"/>
        <w:adjustRightInd w:val="0"/>
        <w:ind w:left="741" w:hanging="741"/>
        <w:jc w:val="center"/>
        <w:rPr>
          <w:sz w:val="32"/>
          <w:szCs w:val="32"/>
        </w:rPr>
      </w:pPr>
      <w:r w:rsidRPr="00FF6367">
        <w:rPr>
          <w:sz w:val="32"/>
          <w:szCs w:val="32"/>
          <w:u w:val="single"/>
        </w:rPr>
        <w:t>MGSO CONSTITUTION</w:t>
      </w:r>
    </w:p>
    <w:p w14:paraId="2406E0FB" w14:textId="77777777" w:rsidR="00C976AB" w:rsidRPr="00CE5D4D" w:rsidRDefault="00C976AB" w:rsidP="003F6419">
      <w:pPr>
        <w:autoSpaceDE w:val="0"/>
        <w:autoSpaceDN w:val="0"/>
        <w:adjustRightInd w:val="0"/>
        <w:ind w:left="741" w:hanging="741"/>
      </w:pPr>
    </w:p>
    <w:p w14:paraId="36F1C651" w14:textId="77777777" w:rsidR="00C976AB" w:rsidRPr="00CE5D4D" w:rsidRDefault="00C976AB" w:rsidP="003F6419">
      <w:pPr>
        <w:autoSpaceDE w:val="0"/>
        <w:autoSpaceDN w:val="0"/>
        <w:adjustRightInd w:val="0"/>
        <w:ind w:left="741" w:hanging="741"/>
      </w:pPr>
      <w:r w:rsidRPr="00CE5D4D">
        <w:t>ARTICLE 1. NAME</w:t>
      </w:r>
    </w:p>
    <w:p w14:paraId="7451CFB0" w14:textId="77777777" w:rsidR="00C976AB" w:rsidRPr="00CE5D4D" w:rsidRDefault="00C976AB" w:rsidP="003F6419">
      <w:pPr>
        <w:autoSpaceDE w:val="0"/>
        <w:autoSpaceDN w:val="0"/>
        <w:adjustRightInd w:val="0"/>
        <w:ind w:left="741" w:hanging="741"/>
      </w:pPr>
    </w:p>
    <w:p w14:paraId="7B5B41A6" w14:textId="18658D34" w:rsidR="00C976AB" w:rsidRDefault="00C976AB" w:rsidP="003F6419">
      <w:pPr>
        <w:numPr>
          <w:ilvl w:val="1"/>
          <w:numId w:val="1"/>
        </w:numPr>
        <w:autoSpaceDE w:val="0"/>
        <w:autoSpaceDN w:val="0"/>
        <w:adjustRightInd w:val="0"/>
        <w:ind w:left="741" w:hanging="540"/>
      </w:pPr>
      <w:r w:rsidRPr="00CE5D4D">
        <w:t xml:space="preserve">The name of the Organization </w:t>
      </w:r>
      <w:r w:rsidR="00787AD6" w:rsidRPr="00CE5D4D">
        <w:t>will</w:t>
      </w:r>
      <w:r w:rsidRPr="00CE5D4D">
        <w:t xml:space="preserve"> be known as “The Microbiology Graduate Student Organization” or abbreviated as “MGSO”.</w:t>
      </w:r>
    </w:p>
    <w:p w14:paraId="0AE6CA7A" w14:textId="77777777" w:rsidR="00FF6367" w:rsidRPr="00FF6367" w:rsidRDefault="00FF6367" w:rsidP="00FF6367">
      <w:pPr>
        <w:autoSpaceDE w:val="0"/>
        <w:autoSpaceDN w:val="0"/>
        <w:adjustRightInd w:val="0"/>
        <w:ind w:left="741"/>
      </w:pPr>
    </w:p>
    <w:p w14:paraId="76F2690D" w14:textId="77777777" w:rsidR="00C976AB" w:rsidRPr="00CE5D4D" w:rsidRDefault="00C976AB" w:rsidP="003F6419">
      <w:pPr>
        <w:autoSpaceDE w:val="0"/>
        <w:autoSpaceDN w:val="0"/>
        <w:adjustRightInd w:val="0"/>
        <w:ind w:left="741" w:hanging="741"/>
      </w:pPr>
      <w:r w:rsidRPr="00CE5D4D">
        <w:t>ARTICLE 2. CONTACT INFORMATION</w:t>
      </w:r>
    </w:p>
    <w:p w14:paraId="4CB504BE" w14:textId="77777777" w:rsidR="00C976AB" w:rsidRPr="00CE5D4D" w:rsidRDefault="00C976AB" w:rsidP="003F6419">
      <w:pPr>
        <w:autoSpaceDE w:val="0"/>
        <w:autoSpaceDN w:val="0"/>
        <w:adjustRightInd w:val="0"/>
        <w:ind w:left="741" w:hanging="741"/>
      </w:pPr>
    </w:p>
    <w:p w14:paraId="5783D1F3" w14:textId="77777777" w:rsidR="00C976AB" w:rsidRPr="00CE5D4D" w:rsidRDefault="00C976AB" w:rsidP="003F6419">
      <w:pPr>
        <w:autoSpaceDE w:val="0"/>
        <w:autoSpaceDN w:val="0"/>
        <w:adjustRightInd w:val="0"/>
        <w:ind w:left="741" w:hanging="540"/>
      </w:pPr>
      <w:r w:rsidRPr="00CE5D4D">
        <w:t xml:space="preserve">2.1 The official contact information of MGSO </w:t>
      </w:r>
      <w:r w:rsidR="00787AD6" w:rsidRPr="00CE5D4D">
        <w:t>will</w:t>
      </w:r>
      <w:r w:rsidRPr="00CE5D4D">
        <w:t xml:space="preserve"> be:</w:t>
      </w:r>
    </w:p>
    <w:p w14:paraId="771A4AD0" w14:textId="77777777" w:rsidR="00C976AB" w:rsidRPr="00CE5D4D" w:rsidRDefault="00C976AB" w:rsidP="003F6419">
      <w:pPr>
        <w:autoSpaceDE w:val="0"/>
        <w:autoSpaceDN w:val="0"/>
        <w:adjustRightInd w:val="0"/>
        <w:ind w:left="741" w:hanging="540"/>
      </w:pPr>
      <w:r w:rsidRPr="00CE5D4D">
        <w:t xml:space="preserve">         MGSO</w:t>
      </w:r>
    </w:p>
    <w:p w14:paraId="46B51136" w14:textId="77777777" w:rsidR="00C976AB" w:rsidRPr="00CE5D4D" w:rsidRDefault="00C976AB" w:rsidP="003F6419">
      <w:pPr>
        <w:autoSpaceDE w:val="0"/>
        <w:autoSpaceDN w:val="0"/>
        <w:adjustRightInd w:val="0"/>
        <w:ind w:left="741"/>
      </w:pPr>
      <w:r w:rsidRPr="00CE5D4D">
        <w:t>207 Science 1</w:t>
      </w:r>
    </w:p>
    <w:p w14:paraId="2B622401" w14:textId="77777777" w:rsidR="00C976AB" w:rsidRPr="00CE5D4D" w:rsidRDefault="00C976AB" w:rsidP="003F6419">
      <w:pPr>
        <w:autoSpaceDE w:val="0"/>
        <w:autoSpaceDN w:val="0"/>
        <w:adjustRightInd w:val="0"/>
        <w:ind w:left="741"/>
      </w:pPr>
      <w:r w:rsidRPr="00CE5D4D">
        <w:t>Iowa State University</w:t>
      </w:r>
    </w:p>
    <w:p w14:paraId="6F0BF69A" w14:textId="77777777" w:rsidR="00C976AB" w:rsidRPr="00CE5D4D" w:rsidRDefault="00C976AB" w:rsidP="003F6419">
      <w:pPr>
        <w:autoSpaceDE w:val="0"/>
        <w:autoSpaceDN w:val="0"/>
        <w:adjustRightInd w:val="0"/>
        <w:ind w:left="741"/>
      </w:pPr>
      <w:r w:rsidRPr="00CE5D4D">
        <w:t>Ames, IA, 50011, USA</w:t>
      </w:r>
    </w:p>
    <w:p w14:paraId="390073A6" w14:textId="77777777" w:rsidR="00C976AB" w:rsidRPr="00CE5D4D" w:rsidRDefault="00C976AB" w:rsidP="003F6419">
      <w:pPr>
        <w:autoSpaceDE w:val="0"/>
        <w:autoSpaceDN w:val="0"/>
        <w:adjustRightInd w:val="0"/>
        <w:ind w:left="741" w:hanging="540"/>
      </w:pPr>
      <w:r w:rsidRPr="00CE5D4D">
        <w:tab/>
        <w:t>Phone: (515)-294-1630</w:t>
      </w:r>
    </w:p>
    <w:p w14:paraId="61616AF7" w14:textId="77777777" w:rsidR="00C976AB" w:rsidRPr="00CE5D4D" w:rsidRDefault="00C976AB" w:rsidP="003F6419">
      <w:pPr>
        <w:autoSpaceDE w:val="0"/>
        <w:autoSpaceDN w:val="0"/>
        <w:adjustRightInd w:val="0"/>
        <w:ind w:left="741" w:hanging="540"/>
      </w:pPr>
      <w:r w:rsidRPr="00CE5D4D">
        <w:tab/>
        <w:t>Fax:     (515)-294-6019</w:t>
      </w:r>
    </w:p>
    <w:p w14:paraId="71516064" w14:textId="61009462" w:rsidR="00C976AB" w:rsidRPr="00CE5D4D" w:rsidRDefault="00C976AB" w:rsidP="003F6419">
      <w:pPr>
        <w:autoSpaceDE w:val="0"/>
        <w:autoSpaceDN w:val="0"/>
        <w:adjustRightInd w:val="0"/>
        <w:ind w:left="741" w:hanging="540"/>
      </w:pPr>
      <w:r w:rsidRPr="00CE5D4D">
        <w:tab/>
        <w:t xml:space="preserve">URL:   </w:t>
      </w:r>
      <w:hyperlink r:id="rId8" w:history="1">
        <w:r w:rsidR="00C8043D" w:rsidRPr="00761B76">
          <w:rPr>
            <w:rStyle w:val="Hyperlink"/>
          </w:rPr>
          <w:t>https://www.stuorg.iastate.edu/site/668</w:t>
        </w:r>
      </w:hyperlink>
      <w:r w:rsidR="00C8043D">
        <w:t xml:space="preserve"> </w:t>
      </w:r>
    </w:p>
    <w:p w14:paraId="59EBD449" w14:textId="77777777" w:rsidR="00C976AB" w:rsidRPr="00CE5D4D" w:rsidRDefault="00C976AB" w:rsidP="003F6419">
      <w:pPr>
        <w:autoSpaceDE w:val="0"/>
        <w:autoSpaceDN w:val="0"/>
        <w:adjustRightInd w:val="0"/>
        <w:ind w:left="741"/>
      </w:pPr>
    </w:p>
    <w:p w14:paraId="473BED61" w14:textId="77777777" w:rsidR="00C976AB" w:rsidRPr="00CE5D4D" w:rsidRDefault="00C976AB" w:rsidP="003F6419">
      <w:pPr>
        <w:autoSpaceDE w:val="0"/>
        <w:autoSpaceDN w:val="0"/>
        <w:adjustRightInd w:val="0"/>
        <w:ind w:left="741" w:hanging="741"/>
      </w:pPr>
      <w:r w:rsidRPr="00CE5D4D">
        <w:t xml:space="preserve">ARTICLE 3. </w:t>
      </w:r>
      <w:r w:rsidR="00C12CFF" w:rsidRPr="00CE5D4D">
        <w:t>PURPOSE</w:t>
      </w:r>
    </w:p>
    <w:p w14:paraId="610E7B8D" w14:textId="77777777" w:rsidR="00C976AB" w:rsidRPr="00CE5D4D" w:rsidRDefault="00C976AB" w:rsidP="003F6419">
      <w:pPr>
        <w:autoSpaceDE w:val="0"/>
        <w:autoSpaceDN w:val="0"/>
        <w:adjustRightInd w:val="0"/>
        <w:ind w:left="741" w:hanging="741"/>
      </w:pPr>
    </w:p>
    <w:p w14:paraId="03A6BDD9" w14:textId="77777777" w:rsidR="00C976AB" w:rsidRPr="00CE5D4D" w:rsidRDefault="00C976AB" w:rsidP="003F6419">
      <w:pPr>
        <w:autoSpaceDE w:val="0"/>
        <w:autoSpaceDN w:val="0"/>
        <w:adjustRightInd w:val="0"/>
        <w:ind w:left="741" w:hanging="540"/>
      </w:pPr>
      <w:r w:rsidRPr="00CE5D4D">
        <w:t>3.1</w:t>
      </w:r>
      <w:r w:rsidRPr="00CE5D4D">
        <w:tab/>
        <w:t>To organize activities that benefit member graduate students.</w:t>
      </w:r>
    </w:p>
    <w:p w14:paraId="2ECDD758" w14:textId="77777777" w:rsidR="00C976AB" w:rsidRPr="00CE5D4D" w:rsidRDefault="00C976AB" w:rsidP="003F6419">
      <w:pPr>
        <w:autoSpaceDE w:val="0"/>
        <w:autoSpaceDN w:val="0"/>
        <w:adjustRightInd w:val="0"/>
        <w:ind w:left="741" w:hanging="540"/>
      </w:pPr>
      <w:r w:rsidRPr="00CE5D4D">
        <w:t>3.2</w:t>
      </w:r>
      <w:r w:rsidRPr="00CE5D4D">
        <w:tab/>
        <w:t>To represent the interests of MGSO members in all matters during their stay at Iowa State University (ISU).</w:t>
      </w:r>
    </w:p>
    <w:p w14:paraId="29CB1693" w14:textId="77777777" w:rsidR="00DE1591" w:rsidRPr="00CE5D4D" w:rsidRDefault="00C976AB" w:rsidP="003F6419">
      <w:pPr>
        <w:autoSpaceDE w:val="0"/>
        <w:autoSpaceDN w:val="0"/>
        <w:adjustRightInd w:val="0"/>
        <w:ind w:left="741" w:hanging="540"/>
      </w:pPr>
      <w:r w:rsidRPr="00CE5D4D">
        <w:t>3.3</w:t>
      </w:r>
      <w:r w:rsidRPr="00CE5D4D">
        <w:tab/>
        <w:t>To foster an environment of friendship, camaraderie, and cooperation among MGSO members</w:t>
      </w:r>
    </w:p>
    <w:p w14:paraId="6F2DC371" w14:textId="77777777" w:rsidR="00C976AB" w:rsidRPr="00CE5D4D" w:rsidRDefault="00DE1591" w:rsidP="003F6419">
      <w:pPr>
        <w:autoSpaceDE w:val="0"/>
        <w:autoSpaceDN w:val="0"/>
        <w:adjustRightInd w:val="0"/>
        <w:ind w:left="741" w:hanging="540"/>
      </w:pPr>
      <w:r w:rsidRPr="00CE5D4D">
        <w:t>3.4</w:t>
      </w:r>
      <w:r w:rsidRPr="00CE5D4D">
        <w:tab/>
        <w:t>To foster cooperation between MGSO members and faculty, staff, and other organizations at ISU.</w:t>
      </w:r>
    </w:p>
    <w:p w14:paraId="49AFAF2D" w14:textId="77777777" w:rsidR="00C976AB" w:rsidRPr="00CE5D4D" w:rsidRDefault="00DE1591" w:rsidP="003F6419">
      <w:pPr>
        <w:autoSpaceDE w:val="0"/>
        <w:autoSpaceDN w:val="0"/>
        <w:adjustRightInd w:val="0"/>
        <w:ind w:left="741" w:hanging="540"/>
      </w:pPr>
      <w:r w:rsidRPr="00CE5D4D">
        <w:t>3.5</w:t>
      </w:r>
      <w:r w:rsidR="00C976AB" w:rsidRPr="00CE5D4D">
        <w:tab/>
        <w:t>To help new</w:t>
      </w:r>
      <w:r w:rsidRPr="00CE5D4D">
        <w:t xml:space="preserve"> and current</w:t>
      </w:r>
      <w:r w:rsidR="00C976AB" w:rsidRPr="00CE5D4D">
        <w:t xml:space="preserve"> microbiology associated </w:t>
      </w:r>
      <w:r w:rsidRPr="00CE5D4D">
        <w:t xml:space="preserve">graduate </w:t>
      </w:r>
      <w:r w:rsidR="00C976AB" w:rsidRPr="00CE5D4D">
        <w:t>students adjust to life at ISU.</w:t>
      </w:r>
    </w:p>
    <w:p w14:paraId="73E02531" w14:textId="77777777" w:rsidR="00C976AB" w:rsidRPr="00CE5D4D" w:rsidRDefault="00DE1591" w:rsidP="003F6419">
      <w:pPr>
        <w:autoSpaceDE w:val="0"/>
        <w:autoSpaceDN w:val="0"/>
        <w:adjustRightInd w:val="0"/>
        <w:ind w:left="741" w:hanging="540"/>
      </w:pPr>
      <w:r w:rsidRPr="00CE5D4D">
        <w:t>3.6</w:t>
      </w:r>
      <w:r w:rsidR="00C976AB" w:rsidRPr="00CE5D4D">
        <w:tab/>
        <w:t>To serve as a graduate student chapter of the American Society for Microbiology.</w:t>
      </w:r>
    </w:p>
    <w:p w14:paraId="78FFAC74" w14:textId="77777777" w:rsidR="00C976AB" w:rsidRPr="00CE5D4D" w:rsidRDefault="00DE1591" w:rsidP="003F6419">
      <w:pPr>
        <w:autoSpaceDE w:val="0"/>
        <w:autoSpaceDN w:val="0"/>
        <w:adjustRightInd w:val="0"/>
        <w:ind w:left="741" w:hanging="540"/>
      </w:pPr>
      <w:r w:rsidRPr="00CE5D4D">
        <w:t>3.7</w:t>
      </w:r>
      <w:r w:rsidR="00C976AB" w:rsidRPr="00CE5D4D">
        <w:tab/>
        <w:t>To educate th</w:t>
      </w:r>
      <w:r w:rsidRPr="00CE5D4D">
        <w:t>e public about microbiology and science.</w:t>
      </w:r>
    </w:p>
    <w:p w14:paraId="0387CE76" w14:textId="77777777" w:rsidR="00C12CFF" w:rsidRPr="00CE5D4D" w:rsidRDefault="00DE1591" w:rsidP="003F6419">
      <w:pPr>
        <w:autoSpaceDE w:val="0"/>
        <w:autoSpaceDN w:val="0"/>
        <w:adjustRightInd w:val="0"/>
        <w:ind w:left="741" w:hanging="540"/>
      </w:pPr>
      <w:r w:rsidRPr="00CE5D4D">
        <w:t>3.8</w:t>
      </w:r>
      <w:r w:rsidR="00C976AB" w:rsidRPr="00CE5D4D">
        <w:tab/>
        <w:t>In fulfilling objectives above, MGSO will abide by established ISU policies, State and Federal Laws.</w:t>
      </w:r>
    </w:p>
    <w:p w14:paraId="0C084323" w14:textId="77777777" w:rsidR="00C12CFF" w:rsidRPr="00CE5D4D" w:rsidRDefault="00C12CFF" w:rsidP="003F6419">
      <w:pPr>
        <w:autoSpaceDE w:val="0"/>
        <w:autoSpaceDN w:val="0"/>
        <w:adjustRightInd w:val="0"/>
        <w:ind w:left="741" w:hanging="540"/>
      </w:pPr>
    </w:p>
    <w:p w14:paraId="34044705" w14:textId="77777777" w:rsidR="00C12CFF" w:rsidRPr="00CE5D4D" w:rsidRDefault="00C12CFF" w:rsidP="00C12CFF">
      <w:pPr>
        <w:autoSpaceDE w:val="0"/>
        <w:autoSpaceDN w:val="0"/>
        <w:adjustRightInd w:val="0"/>
        <w:ind w:left="741" w:hanging="741"/>
      </w:pPr>
      <w:r w:rsidRPr="00CE5D4D">
        <w:t>ARTICLE 4. STATEMENT OF COMPLIANCE</w:t>
      </w:r>
    </w:p>
    <w:p w14:paraId="2325523A" w14:textId="77777777" w:rsidR="00C12CFF" w:rsidRPr="00CE5D4D" w:rsidRDefault="00C12CFF" w:rsidP="00C12CFF">
      <w:pPr>
        <w:autoSpaceDE w:val="0"/>
        <w:autoSpaceDN w:val="0"/>
        <w:adjustRightInd w:val="0"/>
        <w:ind w:left="741" w:hanging="741"/>
      </w:pPr>
    </w:p>
    <w:p w14:paraId="69D03284" w14:textId="77777777" w:rsidR="00C12CFF" w:rsidRPr="00CE5D4D" w:rsidRDefault="00C12CFF" w:rsidP="00C12CFF">
      <w:pPr>
        <w:autoSpaceDE w:val="0"/>
        <w:autoSpaceDN w:val="0"/>
        <w:adjustRightInd w:val="0"/>
        <w:ind w:left="741" w:hanging="540"/>
      </w:pPr>
      <w:r w:rsidRPr="00CE5D4D">
        <w:t>4.1</w:t>
      </w:r>
      <w:r w:rsidRPr="00CE5D4D">
        <w:tab/>
        <w:t xml:space="preserve">MGSO abides by and supports established </w:t>
      </w:r>
      <w:r w:rsidR="00DE1591" w:rsidRPr="00CE5D4D">
        <w:t xml:space="preserve">ISU </w:t>
      </w:r>
      <w:r w:rsidRPr="00CE5D4D">
        <w:t>policies, State and Federal Laws and follows local ordinances and regulations. MGSO agrees to annually complete President</w:t>
      </w:r>
      <w:r w:rsidR="00A11C28" w:rsidRPr="00CE5D4D">
        <w:t>’</w:t>
      </w:r>
      <w:r w:rsidRPr="00CE5D4D">
        <w:t>s Training.</w:t>
      </w:r>
    </w:p>
    <w:p w14:paraId="732EDBAD" w14:textId="77777777" w:rsidR="00C12CFF" w:rsidRPr="00CE5D4D" w:rsidRDefault="00C12CFF" w:rsidP="003F6419">
      <w:pPr>
        <w:autoSpaceDE w:val="0"/>
        <w:autoSpaceDN w:val="0"/>
        <w:adjustRightInd w:val="0"/>
        <w:ind w:left="741" w:hanging="540"/>
      </w:pPr>
    </w:p>
    <w:p w14:paraId="67AE6100" w14:textId="77777777" w:rsidR="00C12CFF" w:rsidRDefault="00C12CFF" w:rsidP="00C12CFF">
      <w:pPr>
        <w:autoSpaceDE w:val="0"/>
        <w:autoSpaceDN w:val="0"/>
        <w:adjustRightInd w:val="0"/>
        <w:ind w:left="741" w:hanging="741"/>
      </w:pPr>
      <w:r w:rsidRPr="00CE5D4D">
        <w:t>ARTICLE 5. NON-DESCRIMINATION STATEMENT</w:t>
      </w:r>
    </w:p>
    <w:p w14:paraId="02EE707A" w14:textId="77777777" w:rsidR="002943DD" w:rsidRPr="00CE5D4D" w:rsidRDefault="002943DD" w:rsidP="00C12CFF">
      <w:pPr>
        <w:autoSpaceDE w:val="0"/>
        <w:autoSpaceDN w:val="0"/>
        <w:adjustRightInd w:val="0"/>
        <w:ind w:left="741" w:hanging="741"/>
      </w:pPr>
    </w:p>
    <w:p w14:paraId="27CC1F3C" w14:textId="77777777" w:rsidR="00C12CFF" w:rsidRPr="00CE5D4D" w:rsidRDefault="00C12CFF" w:rsidP="003F6419">
      <w:pPr>
        <w:autoSpaceDE w:val="0"/>
        <w:autoSpaceDN w:val="0"/>
        <w:adjustRightInd w:val="0"/>
        <w:ind w:left="741" w:hanging="741"/>
      </w:pPr>
      <w:r w:rsidRPr="00CE5D4D">
        <w:t xml:space="preserve">   5.1 </w:t>
      </w:r>
      <w:r w:rsidRPr="00CE5D4D">
        <w:tab/>
      </w:r>
      <w:r w:rsidR="00DE1591" w:rsidRPr="00CE5D4D">
        <w:t>ISU</w:t>
      </w:r>
      <w:r w:rsidRPr="00CE5D4D">
        <w:t xml:space="preserve"> and MGSO do not discriminate on the basis of genetic information, pregnancy, physical or mental disability, ra</w:t>
      </w:r>
      <w:r w:rsidR="00DE1591" w:rsidRPr="00CE5D4D">
        <w:t>ce, ethnicity, sex, color, relig</w:t>
      </w:r>
      <w:r w:rsidRPr="00CE5D4D">
        <w:t>ion, national origin, age, marital status, sexual orientation, gender identity, or status as a U.S. Veteran.</w:t>
      </w:r>
    </w:p>
    <w:p w14:paraId="5CD6F94B" w14:textId="77777777" w:rsidR="00C12CFF" w:rsidRPr="00CE5D4D" w:rsidRDefault="00C12CFF" w:rsidP="003F6419">
      <w:pPr>
        <w:autoSpaceDE w:val="0"/>
        <w:autoSpaceDN w:val="0"/>
        <w:adjustRightInd w:val="0"/>
        <w:ind w:left="741" w:hanging="741"/>
      </w:pPr>
    </w:p>
    <w:p w14:paraId="3E268A70" w14:textId="77777777" w:rsidR="00C12CFF" w:rsidRPr="00CE5D4D" w:rsidRDefault="00C12CFF" w:rsidP="003F6419">
      <w:pPr>
        <w:autoSpaceDE w:val="0"/>
        <w:autoSpaceDN w:val="0"/>
        <w:adjustRightInd w:val="0"/>
        <w:ind w:left="741" w:hanging="741"/>
      </w:pPr>
    </w:p>
    <w:p w14:paraId="6799BC82" w14:textId="77777777" w:rsidR="00C976AB" w:rsidRPr="00CE5D4D" w:rsidRDefault="00C12CFF" w:rsidP="003F6419">
      <w:pPr>
        <w:autoSpaceDE w:val="0"/>
        <w:autoSpaceDN w:val="0"/>
        <w:adjustRightInd w:val="0"/>
        <w:ind w:left="741" w:hanging="741"/>
      </w:pPr>
      <w:r w:rsidRPr="00CE5D4D">
        <w:lastRenderedPageBreak/>
        <w:t>ARTICLE 6</w:t>
      </w:r>
      <w:r w:rsidR="00C976AB" w:rsidRPr="00CE5D4D">
        <w:t>. MEMBERSHIP</w:t>
      </w:r>
    </w:p>
    <w:p w14:paraId="0FE1AE8E" w14:textId="77777777" w:rsidR="00C976AB" w:rsidRPr="00CE5D4D" w:rsidRDefault="00C976AB" w:rsidP="003F6419">
      <w:pPr>
        <w:autoSpaceDE w:val="0"/>
        <w:autoSpaceDN w:val="0"/>
        <w:adjustRightInd w:val="0"/>
        <w:ind w:left="741" w:hanging="741"/>
      </w:pPr>
    </w:p>
    <w:p w14:paraId="5FF24391" w14:textId="723C19D4" w:rsidR="00C976AB" w:rsidRPr="00CE5D4D" w:rsidRDefault="002943DD" w:rsidP="003F6419">
      <w:pPr>
        <w:autoSpaceDE w:val="0"/>
        <w:autoSpaceDN w:val="0"/>
        <w:adjustRightInd w:val="0"/>
        <w:ind w:left="741" w:hanging="540"/>
      </w:pPr>
      <w:r>
        <w:t>6.</w:t>
      </w:r>
      <w:r w:rsidR="00C976AB" w:rsidRPr="00CE5D4D">
        <w:t xml:space="preserve">1 </w:t>
      </w:r>
      <w:r w:rsidR="00C12CFF" w:rsidRPr="00CE5D4D">
        <w:tab/>
      </w:r>
      <w:r w:rsidR="00C976AB" w:rsidRPr="00CE5D4D">
        <w:t xml:space="preserve">Membership </w:t>
      </w:r>
      <w:r w:rsidR="00787AD6" w:rsidRPr="00CE5D4D">
        <w:t>will</w:t>
      </w:r>
      <w:r w:rsidR="00C976AB" w:rsidRPr="00CE5D4D">
        <w:t xml:space="preserve"> be open to all registered students at ISU </w:t>
      </w:r>
      <w:r w:rsidR="00DE1591" w:rsidRPr="00CE5D4D">
        <w:t>and members of the ISU community</w:t>
      </w:r>
      <w:r w:rsidR="00C976AB" w:rsidRPr="00CE5D4D">
        <w:t>.</w:t>
      </w:r>
    </w:p>
    <w:p w14:paraId="6C17048A" w14:textId="54DCB7DE" w:rsidR="00C976AB" w:rsidRPr="00CE5D4D" w:rsidRDefault="002943DD" w:rsidP="003F6419">
      <w:pPr>
        <w:autoSpaceDE w:val="0"/>
        <w:autoSpaceDN w:val="0"/>
        <w:adjustRightInd w:val="0"/>
        <w:ind w:left="741" w:hanging="540"/>
      </w:pPr>
      <w:r>
        <w:t>6.</w:t>
      </w:r>
      <w:r w:rsidR="00DE1591" w:rsidRPr="00CE5D4D">
        <w:t>2</w:t>
      </w:r>
      <w:r w:rsidR="00C976AB" w:rsidRPr="00CE5D4D">
        <w:t xml:space="preserve"> </w:t>
      </w:r>
      <w:r w:rsidR="00C12CFF" w:rsidRPr="00CE5D4D">
        <w:tab/>
      </w:r>
      <w:r w:rsidR="00C976AB" w:rsidRPr="00CE5D4D">
        <w:t>Types of membership</w:t>
      </w:r>
    </w:p>
    <w:p w14:paraId="4A160D6E" w14:textId="77777777" w:rsidR="00C976AB" w:rsidRPr="00CE5D4D" w:rsidRDefault="003F6419" w:rsidP="003F6419">
      <w:pPr>
        <w:autoSpaceDE w:val="0"/>
        <w:autoSpaceDN w:val="0"/>
        <w:adjustRightInd w:val="0"/>
        <w:ind w:left="741" w:firstLine="720"/>
      </w:pPr>
      <w:r w:rsidRPr="00CE5D4D">
        <w:t xml:space="preserve">A) </w:t>
      </w:r>
      <w:r w:rsidR="00DE1591" w:rsidRPr="00CE5D4D">
        <w:t xml:space="preserve">Active </w:t>
      </w:r>
      <w:r w:rsidR="00C976AB" w:rsidRPr="00CE5D4D">
        <w:t>Student members (must be registered students at ISU)</w:t>
      </w:r>
    </w:p>
    <w:p w14:paraId="4B0E12FF" w14:textId="77777777" w:rsidR="00DE1591" w:rsidRPr="00CE5D4D" w:rsidRDefault="00DE1591" w:rsidP="003F6419">
      <w:pPr>
        <w:autoSpaceDE w:val="0"/>
        <w:autoSpaceDN w:val="0"/>
        <w:adjustRightInd w:val="0"/>
        <w:ind w:left="741" w:firstLine="720"/>
      </w:pPr>
      <w:r w:rsidRPr="00CE5D4D">
        <w:t>B) Non-active Student members</w:t>
      </w:r>
    </w:p>
    <w:p w14:paraId="75FB98E6" w14:textId="77777777" w:rsidR="00C976AB" w:rsidRPr="00CE5D4D" w:rsidRDefault="00DE1591" w:rsidP="003F6419">
      <w:pPr>
        <w:autoSpaceDE w:val="0"/>
        <w:autoSpaceDN w:val="0"/>
        <w:adjustRightInd w:val="0"/>
        <w:ind w:left="741" w:firstLine="699"/>
      </w:pPr>
      <w:r w:rsidRPr="00CE5D4D">
        <w:t>C</w:t>
      </w:r>
      <w:r w:rsidR="003F6419" w:rsidRPr="00CE5D4D">
        <w:t xml:space="preserve">) </w:t>
      </w:r>
      <w:r w:rsidR="00C976AB" w:rsidRPr="00CE5D4D">
        <w:t>Non-Student members</w:t>
      </w:r>
    </w:p>
    <w:p w14:paraId="5025AEB5" w14:textId="77777777" w:rsidR="00C976AB" w:rsidRPr="00CE5D4D" w:rsidRDefault="00DE1591" w:rsidP="003F6419">
      <w:pPr>
        <w:autoSpaceDE w:val="0"/>
        <w:autoSpaceDN w:val="0"/>
        <w:adjustRightInd w:val="0"/>
        <w:ind w:left="741" w:firstLine="699"/>
      </w:pPr>
      <w:r w:rsidRPr="00CE5D4D">
        <w:t>D</w:t>
      </w:r>
      <w:r w:rsidR="003F6419" w:rsidRPr="00CE5D4D">
        <w:t xml:space="preserve">) </w:t>
      </w:r>
      <w:r w:rsidR="00C976AB" w:rsidRPr="00CE5D4D">
        <w:t>Advisor(s)</w:t>
      </w:r>
    </w:p>
    <w:p w14:paraId="50AC3908" w14:textId="72506FD8" w:rsidR="00C976AB" w:rsidRPr="00CE5D4D" w:rsidRDefault="002943DD" w:rsidP="003F6419">
      <w:pPr>
        <w:autoSpaceDE w:val="0"/>
        <w:autoSpaceDN w:val="0"/>
        <w:adjustRightInd w:val="0"/>
        <w:ind w:left="741" w:hanging="540"/>
      </w:pPr>
      <w:r>
        <w:t>6.</w:t>
      </w:r>
      <w:r w:rsidR="00DE1591" w:rsidRPr="00CE5D4D">
        <w:t>3</w:t>
      </w:r>
      <w:r w:rsidR="00C976AB" w:rsidRPr="00CE5D4D">
        <w:t xml:space="preserve"> </w:t>
      </w:r>
      <w:r w:rsidR="00C12CFF" w:rsidRPr="00CE5D4D">
        <w:tab/>
      </w:r>
      <w:r w:rsidR="00C976AB" w:rsidRPr="00CE5D4D">
        <w:t>All members are encouraged to participate in all MGSO activities.</w:t>
      </w:r>
    </w:p>
    <w:p w14:paraId="7A14DB98" w14:textId="3003C572" w:rsidR="00C976AB" w:rsidRPr="00CE5D4D" w:rsidRDefault="002943DD" w:rsidP="003F6419">
      <w:pPr>
        <w:autoSpaceDE w:val="0"/>
        <w:autoSpaceDN w:val="0"/>
        <w:adjustRightInd w:val="0"/>
        <w:ind w:left="741" w:hanging="540"/>
      </w:pPr>
      <w:r>
        <w:t>6.</w:t>
      </w:r>
      <w:r w:rsidR="00DE1591" w:rsidRPr="00CE5D4D">
        <w:t>4</w:t>
      </w:r>
      <w:r w:rsidR="00C976AB" w:rsidRPr="00CE5D4D">
        <w:t xml:space="preserve"> </w:t>
      </w:r>
      <w:r w:rsidR="00C12CFF" w:rsidRPr="00CE5D4D">
        <w:tab/>
      </w:r>
      <w:r w:rsidR="00FF6367">
        <w:t>A</w:t>
      </w:r>
      <w:r w:rsidR="00DE1591" w:rsidRPr="00CE5D4D">
        <w:t xml:space="preserve">ctive </w:t>
      </w:r>
      <w:r w:rsidR="00C976AB" w:rsidRPr="00CE5D4D">
        <w:t>student members are allowed to vote</w:t>
      </w:r>
      <w:r w:rsidR="00B83F04">
        <w:t xml:space="preserve"> and be elected to Executive Board and Officer positions</w:t>
      </w:r>
      <w:r w:rsidR="00C976AB" w:rsidRPr="00CE5D4D">
        <w:t>.</w:t>
      </w:r>
    </w:p>
    <w:p w14:paraId="0D394172" w14:textId="709299B9" w:rsidR="00C976AB" w:rsidRPr="00CE5D4D" w:rsidRDefault="002943DD" w:rsidP="003F6419">
      <w:pPr>
        <w:autoSpaceDE w:val="0"/>
        <w:autoSpaceDN w:val="0"/>
        <w:adjustRightInd w:val="0"/>
        <w:ind w:left="741" w:hanging="540"/>
      </w:pPr>
      <w:r>
        <w:t>6.</w:t>
      </w:r>
      <w:r w:rsidR="00DE1591" w:rsidRPr="00CE5D4D">
        <w:t>5</w:t>
      </w:r>
      <w:r w:rsidR="00C976AB" w:rsidRPr="00CE5D4D">
        <w:t xml:space="preserve"> </w:t>
      </w:r>
      <w:r w:rsidR="00C12CFF" w:rsidRPr="00CE5D4D">
        <w:tab/>
      </w:r>
      <w:r w:rsidR="00DE1591" w:rsidRPr="00CE5D4D">
        <w:t>To maintain active member status all students</w:t>
      </w:r>
      <w:r w:rsidR="008C6679">
        <w:t xml:space="preserve"> </w:t>
      </w:r>
      <w:r w:rsidR="00787AD6" w:rsidRPr="00CE5D4D">
        <w:t>will</w:t>
      </w:r>
      <w:r w:rsidR="00C976AB" w:rsidRPr="00CE5D4D">
        <w:t xml:space="preserve"> pay </w:t>
      </w:r>
      <w:r>
        <w:t>dues as specified in ARTICLE 12.4.</w:t>
      </w:r>
    </w:p>
    <w:p w14:paraId="68906331" w14:textId="5795B4B3" w:rsidR="00DE1591" w:rsidRPr="00CE5D4D" w:rsidRDefault="002943DD" w:rsidP="003F6419">
      <w:pPr>
        <w:autoSpaceDE w:val="0"/>
        <w:autoSpaceDN w:val="0"/>
        <w:adjustRightInd w:val="0"/>
        <w:ind w:left="741" w:hanging="540"/>
      </w:pPr>
      <w:r>
        <w:t>6.</w:t>
      </w:r>
      <w:r w:rsidR="00DE1591" w:rsidRPr="00CE5D4D">
        <w:t>6</w:t>
      </w:r>
      <w:r w:rsidR="00DE1591" w:rsidRPr="00CE5D4D">
        <w:tab/>
      </w:r>
      <w:proofErr w:type="gramStart"/>
      <w:r w:rsidR="00DE1591" w:rsidRPr="00CE5D4D">
        <w:t>Non-active</w:t>
      </w:r>
      <w:proofErr w:type="gramEnd"/>
      <w:r w:rsidR="00DE1591" w:rsidRPr="00CE5D4D">
        <w:t xml:space="preserve"> student members may attend meetings, gatherings, and participate as normal in MGSO activities but will not have voting rights or eligibility for</w:t>
      </w:r>
      <w:r>
        <w:t xml:space="preserve"> Executive Board or O</w:t>
      </w:r>
      <w:r w:rsidR="00DE1591" w:rsidRPr="00CE5D4D">
        <w:t>fficer positions.</w:t>
      </w:r>
    </w:p>
    <w:p w14:paraId="063A3229" w14:textId="195DB2D3" w:rsidR="00C976AB" w:rsidRPr="00CE5D4D" w:rsidRDefault="002943DD" w:rsidP="003F6419">
      <w:pPr>
        <w:autoSpaceDE w:val="0"/>
        <w:autoSpaceDN w:val="0"/>
        <w:adjustRightInd w:val="0"/>
        <w:ind w:left="741" w:hanging="540"/>
      </w:pPr>
      <w:r>
        <w:t>6.</w:t>
      </w:r>
      <w:r w:rsidR="00DE1591" w:rsidRPr="00CE5D4D">
        <w:t>7</w:t>
      </w:r>
      <w:r w:rsidR="00C976AB" w:rsidRPr="00CE5D4D">
        <w:t xml:space="preserve"> </w:t>
      </w:r>
      <w:r w:rsidR="00C12CFF" w:rsidRPr="00CE5D4D">
        <w:tab/>
      </w:r>
      <w:r w:rsidR="00C976AB" w:rsidRPr="00CE5D4D">
        <w:t xml:space="preserve">Membership may be revoked if actions are deemed inappropriate by the </w:t>
      </w:r>
      <w:r>
        <w:t xml:space="preserve">active </w:t>
      </w:r>
      <w:r w:rsidR="00C976AB" w:rsidRPr="00CE5D4D">
        <w:t xml:space="preserve">membership by a </w:t>
      </w:r>
      <w:r w:rsidR="00E46E71" w:rsidRPr="00CE5D4D">
        <w:t>simple</w:t>
      </w:r>
      <w:r w:rsidR="00C976AB" w:rsidRPr="00CE5D4D">
        <w:t xml:space="preserve"> </w:t>
      </w:r>
      <w:r w:rsidR="00E46E71" w:rsidRPr="00CE5D4D">
        <w:t>majority vote.</w:t>
      </w:r>
    </w:p>
    <w:p w14:paraId="01A2FCD4" w14:textId="77777777" w:rsidR="00D0507D" w:rsidRDefault="00D0507D" w:rsidP="003F6419">
      <w:pPr>
        <w:autoSpaceDE w:val="0"/>
        <w:autoSpaceDN w:val="0"/>
        <w:adjustRightInd w:val="0"/>
        <w:ind w:left="741" w:hanging="741"/>
      </w:pPr>
    </w:p>
    <w:p w14:paraId="3D0AACFD" w14:textId="77777777" w:rsidR="006D01BE" w:rsidRPr="00CE5D4D" w:rsidRDefault="006D01BE" w:rsidP="003F6419">
      <w:pPr>
        <w:autoSpaceDE w:val="0"/>
        <w:autoSpaceDN w:val="0"/>
        <w:adjustRightInd w:val="0"/>
        <w:ind w:left="741" w:hanging="741"/>
      </w:pPr>
    </w:p>
    <w:p w14:paraId="64CA11C0" w14:textId="4B9AB80A" w:rsidR="00C976AB" w:rsidRPr="000D1926" w:rsidRDefault="00C976AB" w:rsidP="003F6419">
      <w:pPr>
        <w:autoSpaceDE w:val="0"/>
        <w:autoSpaceDN w:val="0"/>
        <w:adjustRightInd w:val="0"/>
        <w:ind w:left="741" w:hanging="741"/>
        <w:rPr>
          <w:color w:val="000000" w:themeColor="text1"/>
        </w:rPr>
      </w:pPr>
      <w:r w:rsidRPr="000D1926">
        <w:rPr>
          <w:color w:val="000000" w:themeColor="text1"/>
        </w:rPr>
        <w:t xml:space="preserve">ARTICLE </w:t>
      </w:r>
      <w:r w:rsidR="00D0507D" w:rsidRPr="000D1926">
        <w:rPr>
          <w:color w:val="000000" w:themeColor="text1"/>
        </w:rPr>
        <w:t>7</w:t>
      </w:r>
      <w:r w:rsidRPr="000D1926">
        <w:rPr>
          <w:color w:val="000000" w:themeColor="text1"/>
        </w:rPr>
        <w:t xml:space="preserve">. </w:t>
      </w:r>
      <w:r w:rsidR="00A11C28" w:rsidRPr="000D1926">
        <w:rPr>
          <w:color w:val="000000" w:themeColor="text1"/>
        </w:rPr>
        <w:t>EXECUTIVE BOARD</w:t>
      </w:r>
      <w:r w:rsidR="002943DD" w:rsidRPr="000D1926">
        <w:rPr>
          <w:color w:val="000000" w:themeColor="text1"/>
        </w:rPr>
        <w:t xml:space="preserve"> AND OFFICERS</w:t>
      </w:r>
    </w:p>
    <w:p w14:paraId="3717F08E" w14:textId="77777777" w:rsidR="00C976AB" w:rsidRPr="000D1926" w:rsidRDefault="00C976AB" w:rsidP="003F6419">
      <w:pPr>
        <w:autoSpaceDE w:val="0"/>
        <w:autoSpaceDN w:val="0"/>
        <w:adjustRightInd w:val="0"/>
        <w:ind w:left="741" w:hanging="741"/>
        <w:rPr>
          <w:color w:val="000000" w:themeColor="text1"/>
        </w:rPr>
      </w:pPr>
    </w:p>
    <w:p w14:paraId="5473B790" w14:textId="32055057" w:rsidR="00C8043D" w:rsidRPr="000D1926" w:rsidRDefault="00D0507D" w:rsidP="00C8043D">
      <w:pPr>
        <w:autoSpaceDE w:val="0"/>
        <w:autoSpaceDN w:val="0"/>
        <w:adjustRightInd w:val="0"/>
        <w:ind w:left="741" w:hanging="540"/>
        <w:rPr>
          <w:color w:val="000000" w:themeColor="text1"/>
        </w:rPr>
      </w:pPr>
      <w:r w:rsidRPr="000D1926">
        <w:rPr>
          <w:color w:val="000000" w:themeColor="text1"/>
        </w:rPr>
        <w:t>7.</w:t>
      </w:r>
      <w:r w:rsidR="00C976AB" w:rsidRPr="000D1926">
        <w:rPr>
          <w:color w:val="000000" w:themeColor="text1"/>
        </w:rPr>
        <w:t>1</w:t>
      </w:r>
      <w:r w:rsidR="00C976AB" w:rsidRPr="000D1926">
        <w:rPr>
          <w:color w:val="000000" w:themeColor="text1"/>
        </w:rPr>
        <w:tab/>
        <w:t xml:space="preserve">The Executive Board </w:t>
      </w:r>
      <w:r w:rsidR="00787AD6" w:rsidRPr="000D1926">
        <w:rPr>
          <w:color w:val="000000" w:themeColor="text1"/>
        </w:rPr>
        <w:t>will</w:t>
      </w:r>
      <w:r w:rsidR="00C976AB" w:rsidRPr="000D1926">
        <w:rPr>
          <w:color w:val="000000" w:themeColor="text1"/>
        </w:rPr>
        <w:t xml:space="preserve"> be comprised of the President, </w:t>
      </w:r>
      <w:r w:rsidR="00E46E71" w:rsidRPr="000D1926">
        <w:rPr>
          <w:color w:val="000000" w:themeColor="text1"/>
        </w:rPr>
        <w:t xml:space="preserve">Vice President, </w:t>
      </w:r>
      <w:r w:rsidR="00C976AB" w:rsidRPr="000D1926">
        <w:rPr>
          <w:color w:val="000000" w:themeColor="text1"/>
        </w:rPr>
        <w:t>Secretary, Treasur</w:t>
      </w:r>
      <w:r w:rsidR="00FF6367" w:rsidRPr="000D1926">
        <w:rPr>
          <w:color w:val="000000" w:themeColor="text1"/>
        </w:rPr>
        <w:t>er, and Graduate Student Senate Representative</w:t>
      </w:r>
      <w:r w:rsidR="00C976AB" w:rsidRPr="000D1926">
        <w:rPr>
          <w:color w:val="000000" w:themeColor="text1"/>
        </w:rPr>
        <w:t>.</w:t>
      </w:r>
    </w:p>
    <w:p w14:paraId="2A28F3FB" w14:textId="16FD7863" w:rsidR="00C8043D" w:rsidRPr="000D1926" w:rsidRDefault="00C8043D" w:rsidP="00C8043D">
      <w:pPr>
        <w:pStyle w:val="ListParagraph"/>
        <w:numPr>
          <w:ilvl w:val="0"/>
          <w:numId w:val="25"/>
        </w:numPr>
        <w:autoSpaceDE w:val="0"/>
        <w:autoSpaceDN w:val="0"/>
        <w:adjustRightInd w:val="0"/>
        <w:rPr>
          <w:color w:val="000000" w:themeColor="text1"/>
        </w:rPr>
      </w:pPr>
      <w:r w:rsidRPr="000D1926">
        <w:rPr>
          <w:color w:val="000000" w:themeColor="text1"/>
        </w:rPr>
        <w:t>The Vice President will act as the Risk Management Officer</w:t>
      </w:r>
    </w:p>
    <w:p w14:paraId="0E65F58A" w14:textId="639458DF" w:rsidR="002943DD" w:rsidRPr="000D1926" w:rsidRDefault="002943DD" w:rsidP="003F6419">
      <w:pPr>
        <w:autoSpaceDE w:val="0"/>
        <w:autoSpaceDN w:val="0"/>
        <w:adjustRightInd w:val="0"/>
        <w:ind w:left="741" w:hanging="540"/>
        <w:rPr>
          <w:color w:val="000000" w:themeColor="text1"/>
        </w:rPr>
      </w:pPr>
      <w:r w:rsidRPr="000D1926">
        <w:rPr>
          <w:color w:val="000000" w:themeColor="text1"/>
        </w:rPr>
        <w:t>7.2</w:t>
      </w:r>
      <w:r w:rsidRPr="000D1926">
        <w:rPr>
          <w:color w:val="000000" w:themeColor="text1"/>
        </w:rPr>
        <w:tab/>
        <w:t xml:space="preserve">The Officers will be comprised of the Webmaster, </w:t>
      </w:r>
      <w:r w:rsidR="00C8043D" w:rsidRPr="000D1926">
        <w:rPr>
          <w:color w:val="000000" w:themeColor="text1"/>
        </w:rPr>
        <w:t xml:space="preserve">Social Media Chair, </w:t>
      </w:r>
      <w:r w:rsidRPr="000D1926">
        <w:rPr>
          <w:color w:val="000000" w:themeColor="text1"/>
        </w:rPr>
        <w:t xml:space="preserve">Outreach Coordinator, </w:t>
      </w:r>
      <w:r w:rsidR="00C8043D" w:rsidRPr="000D1926">
        <w:rPr>
          <w:color w:val="000000" w:themeColor="text1"/>
        </w:rPr>
        <w:t xml:space="preserve">Social Chair, </w:t>
      </w:r>
      <w:r w:rsidRPr="000D1926">
        <w:rPr>
          <w:color w:val="000000" w:themeColor="text1"/>
        </w:rPr>
        <w:t xml:space="preserve">and the </w:t>
      </w:r>
      <w:r w:rsidR="00C8043D" w:rsidRPr="000D1926">
        <w:rPr>
          <w:color w:val="000000" w:themeColor="text1"/>
        </w:rPr>
        <w:t>Membership/Professional Development Chair</w:t>
      </w:r>
      <w:r w:rsidRPr="000D1926">
        <w:rPr>
          <w:color w:val="000000" w:themeColor="text1"/>
        </w:rPr>
        <w:t>.</w:t>
      </w:r>
    </w:p>
    <w:p w14:paraId="06F7022B" w14:textId="684CC0B7" w:rsidR="00C976AB" w:rsidRPr="000D1926" w:rsidRDefault="00D0507D" w:rsidP="003F6419">
      <w:pPr>
        <w:autoSpaceDE w:val="0"/>
        <w:autoSpaceDN w:val="0"/>
        <w:adjustRightInd w:val="0"/>
        <w:ind w:left="741" w:hanging="540"/>
        <w:rPr>
          <w:color w:val="000000" w:themeColor="text1"/>
        </w:rPr>
      </w:pPr>
      <w:r w:rsidRPr="000D1926">
        <w:rPr>
          <w:color w:val="000000" w:themeColor="text1"/>
        </w:rPr>
        <w:t>7.</w:t>
      </w:r>
      <w:r w:rsidR="002943DD" w:rsidRPr="000D1926">
        <w:rPr>
          <w:color w:val="000000" w:themeColor="text1"/>
        </w:rPr>
        <w:t>3</w:t>
      </w:r>
      <w:r w:rsidR="00C976AB" w:rsidRPr="000D1926">
        <w:rPr>
          <w:color w:val="000000" w:themeColor="text1"/>
        </w:rPr>
        <w:tab/>
        <w:t xml:space="preserve">The Executive Board </w:t>
      </w:r>
      <w:r w:rsidR="002943DD" w:rsidRPr="000D1926">
        <w:rPr>
          <w:color w:val="000000" w:themeColor="text1"/>
        </w:rPr>
        <w:t xml:space="preserve">and Officers </w:t>
      </w:r>
      <w:r w:rsidR="00787AD6" w:rsidRPr="000D1926">
        <w:rPr>
          <w:color w:val="000000" w:themeColor="text1"/>
        </w:rPr>
        <w:t>will</w:t>
      </w:r>
      <w:r w:rsidR="00C976AB" w:rsidRPr="000D1926">
        <w:rPr>
          <w:color w:val="000000" w:themeColor="text1"/>
        </w:rPr>
        <w:t xml:space="preserve"> serve for the period of one academic year and may be re-elected or re-appointed for following years.  </w:t>
      </w:r>
    </w:p>
    <w:p w14:paraId="4D1ADD26" w14:textId="465FAD11" w:rsidR="00C976AB" w:rsidRPr="000D1926" w:rsidRDefault="00D0507D" w:rsidP="003F6419">
      <w:pPr>
        <w:autoSpaceDE w:val="0"/>
        <w:autoSpaceDN w:val="0"/>
        <w:adjustRightInd w:val="0"/>
        <w:ind w:left="741" w:hanging="540"/>
        <w:rPr>
          <w:color w:val="000000" w:themeColor="text1"/>
        </w:rPr>
      </w:pPr>
      <w:r w:rsidRPr="000D1926">
        <w:rPr>
          <w:color w:val="000000" w:themeColor="text1"/>
        </w:rPr>
        <w:t>7.</w:t>
      </w:r>
      <w:r w:rsidR="002943DD" w:rsidRPr="000D1926">
        <w:rPr>
          <w:color w:val="000000" w:themeColor="text1"/>
        </w:rPr>
        <w:t>4</w:t>
      </w:r>
      <w:r w:rsidR="00C976AB" w:rsidRPr="000D1926">
        <w:rPr>
          <w:color w:val="000000" w:themeColor="text1"/>
        </w:rPr>
        <w:tab/>
        <w:t>Duties and general responsibilities of the executive board members:</w:t>
      </w:r>
    </w:p>
    <w:p w14:paraId="358DFF7C" w14:textId="77777777" w:rsidR="00C8043D" w:rsidRPr="000D1926" w:rsidRDefault="00C8043D" w:rsidP="003F6419">
      <w:pPr>
        <w:autoSpaceDE w:val="0"/>
        <w:autoSpaceDN w:val="0"/>
        <w:adjustRightInd w:val="0"/>
        <w:ind w:left="741" w:hanging="540"/>
        <w:rPr>
          <w:color w:val="000000" w:themeColor="text1"/>
        </w:rPr>
      </w:pPr>
    </w:p>
    <w:p w14:paraId="1AA2D71E" w14:textId="2E9BB9E5" w:rsidR="00C976AB" w:rsidRPr="000D1926" w:rsidRDefault="00D0507D" w:rsidP="003F6419">
      <w:pPr>
        <w:autoSpaceDE w:val="0"/>
        <w:autoSpaceDN w:val="0"/>
        <w:adjustRightInd w:val="0"/>
        <w:ind w:left="741" w:hanging="21"/>
        <w:rPr>
          <w:color w:val="000000" w:themeColor="text1"/>
        </w:rPr>
      </w:pPr>
      <w:r w:rsidRPr="000D1926">
        <w:rPr>
          <w:color w:val="000000" w:themeColor="text1"/>
        </w:rPr>
        <w:t>7.</w:t>
      </w:r>
      <w:r w:rsidR="002943DD" w:rsidRPr="000D1926">
        <w:rPr>
          <w:color w:val="000000" w:themeColor="text1"/>
        </w:rPr>
        <w:t>4</w:t>
      </w:r>
      <w:r w:rsidR="003F6419" w:rsidRPr="000D1926">
        <w:rPr>
          <w:color w:val="000000" w:themeColor="text1"/>
        </w:rPr>
        <w:t xml:space="preserve">.1 </w:t>
      </w:r>
      <w:r w:rsidR="00C976AB" w:rsidRPr="000D1926">
        <w:rPr>
          <w:color w:val="000000" w:themeColor="text1"/>
        </w:rPr>
        <w:t>President</w:t>
      </w:r>
    </w:p>
    <w:p w14:paraId="74236B58" w14:textId="7B64ACBF" w:rsidR="00C976AB" w:rsidRPr="000D1926" w:rsidRDefault="00CD0F27"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represent MGSO and its members in all external matters, including correspondence with MGSO seminar speakers.</w:t>
      </w:r>
    </w:p>
    <w:p w14:paraId="0DD9F9D2" w14:textId="74BAB0CF" w:rsidR="00C976AB" w:rsidRPr="000D1926" w:rsidRDefault="00C976AB"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preside over all MGSO meetings.</w:t>
      </w:r>
    </w:p>
    <w:p w14:paraId="7E51A1A9" w14:textId="081972EE" w:rsidR="00C976AB" w:rsidRPr="000D1926" w:rsidRDefault="007D4BA0" w:rsidP="007D0898">
      <w:pPr>
        <w:pStyle w:val="ListParagraph"/>
        <w:numPr>
          <w:ilvl w:val="0"/>
          <w:numId w:val="30"/>
        </w:numPr>
        <w:autoSpaceDE w:val="0"/>
        <w:autoSpaceDN w:val="0"/>
        <w:adjustRightInd w:val="0"/>
        <w:ind w:left="1800"/>
        <w:rPr>
          <w:color w:val="000000" w:themeColor="text1"/>
        </w:rPr>
      </w:pPr>
      <w:r w:rsidRPr="000D1926">
        <w:rPr>
          <w:color w:val="000000" w:themeColor="text1"/>
        </w:rPr>
        <w:t xml:space="preserve">To work with the Treasurer </w:t>
      </w:r>
      <w:r w:rsidR="006D01BE" w:rsidRPr="000D1926">
        <w:rPr>
          <w:color w:val="000000" w:themeColor="text1"/>
        </w:rPr>
        <w:t xml:space="preserve">and Vice President </w:t>
      </w:r>
      <w:r w:rsidRPr="000D1926">
        <w:rPr>
          <w:color w:val="000000" w:themeColor="text1"/>
        </w:rPr>
        <w:t>to solicit and secure funds for MGSO</w:t>
      </w:r>
      <w:r w:rsidR="00C976AB" w:rsidRPr="000D1926">
        <w:rPr>
          <w:color w:val="000000" w:themeColor="text1"/>
        </w:rPr>
        <w:t>.</w:t>
      </w:r>
    </w:p>
    <w:p w14:paraId="1CB3CF53" w14:textId="5B29E868" w:rsidR="00101BF9" w:rsidRPr="000D1926" w:rsidRDefault="00101BF9"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seek the consent of individuals nominated for the role of Advisor(s).</w:t>
      </w:r>
    </w:p>
    <w:p w14:paraId="3965F2F5" w14:textId="7742146A" w:rsidR="00CD0F27" w:rsidRPr="000D1926" w:rsidRDefault="00CD0F27"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work with the MGSO Advisor(s)</w:t>
      </w:r>
      <w:r w:rsidR="00570CA2" w:rsidRPr="000D1926">
        <w:rPr>
          <w:color w:val="000000" w:themeColor="text1"/>
        </w:rPr>
        <w:t xml:space="preserve"> and the Chair/Associate Chair of the Interdepartmental Microbiology Graduate Program</w:t>
      </w:r>
      <w:r w:rsidRPr="000D1926">
        <w:rPr>
          <w:color w:val="000000" w:themeColor="text1"/>
        </w:rPr>
        <w:t xml:space="preserve"> to determine the future direction and function of MGSO.</w:t>
      </w:r>
    </w:p>
    <w:p w14:paraId="6C84019A" w14:textId="1F4E8C06" w:rsidR="00C976AB" w:rsidRPr="000D1926" w:rsidRDefault="00C976AB"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attend Interdepartmental Microbiology faculty meetings.</w:t>
      </w:r>
    </w:p>
    <w:p w14:paraId="1F3E56ED" w14:textId="7A402B4F" w:rsidR="007D4BA0" w:rsidRPr="000D1926" w:rsidRDefault="00CD0F27"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propose and put to a vote formation or dissolution of ad-hoc or standing committees.</w:t>
      </w:r>
    </w:p>
    <w:p w14:paraId="5E403E09" w14:textId="4D135A40" w:rsidR="007D0898" w:rsidRPr="000D1926" w:rsidRDefault="007D0898" w:rsidP="007D0898">
      <w:pPr>
        <w:pStyle w:val="ListParagraph"/>
        <w:numPr>
          <w:ilvl w:val="0"/>
          <w:numId w:val="30"/>
        </w:numPr>
        <w:autoSpaceDE w:val="0"/>
        <w:autoSpaceDN w:val="0"/>
        <w:adjustRightInd w:val="0"/>
        <w:ind w:left="1800"/>
        <w:rPr>
          <w:color w:val="000000" w:themeColor="text1"/>
        </w:rPr>
      </w:pPr>
      <w:r w:rsidRPr="000D1926">
        <w:rPr>
          <w:color w:val="000000" w:themeColor="text1"/>
        </w:rPr>
        <w:lastRenderedPageBreak/>
        <w:t>To call special meetings of the organization (such as meetings of the executive board and officers)</w:t>
      </w:r>
    </w:p>
    <w:p w14:paraId="00C43757" w14:textId="53CBC6AA" w:rsidR="000579FC" w:rsidRPr="000D1926" w:rsidRDefault="000579FC" w:rsidP="007D0898">
      <w:pPr>
        <w:pStyle w:val="ListParagraph"/>
        <w:numPr>
          <w:ilvl w:val="0"/>
          <w:numId w:val="30"/>
        </w:numPr>
        <w:autoSpaceDE w:val="0"/>
        <w:autoSpaceDN w:val="0"/>
        <w:adjustRightInd w:val="0"/>
        <w:ind w:left="1800"/>
        <w:rPr>
          <w:color w:val="000000" w:themeColor="text1"/>
        </w:rPr>
      </w:pPr>
      <w:r w:rsidRPr="000D1926">
        <w:rPr>
          <w:color w:val="000000" w:themeColor="text1"/>
        </w:rPr>
        <w:t xml:space="preserve">To be present during </w:t>
      </w:r>
      <w:r w:rsidR="006D01BE" w:rsidRPr="000D1926">
        <w:rPr>
          <w:color w:val="000000" w:themeColor="text1"/>
        </w:rPr>
        <w:t xml:space="preserve">and oversee </w:t>
      </w:r>
      <w:r w:rsidRPr="000D1926">
        <w:rPr>
          <w:color w:val="000000" w:themeColor="text1"/>
        </w:rPr>
        <w:t>elections.</w:t>
      </w:r>
    </w:p>
    <w:p w14:paraId="2DA428C4" w14:textId="77777777" w:rsidR="007D0898" w:rsidRPr="000D1926" w:rsidRDefault="00CD0F27" w:rsidP="007D0898">
      <w:pPr>
        <w:pStyle w:val="ListParagraph"/>
        <w:numPr>
          <w:ilvl w:val="0"/>
          <w:numId w:val="30"/>
        </w:numPr>
        <w:autoSpaceDE w:val="0"/>
        <w:autoSpaceDN w:val="0"/>
        <w:adjustRightInd w:val="0"/>
        <w:ind w:left="1800"/>
        <w:rPr>
          <w:color w:val="000000" w:themeColor="text1"/>
        </w:rPr>
      </w:pPr>
      <w:r w:rsidRPr="000D1926">
        <w:rPr>
          <w:color w:val="000000" w:themeColor="text1"/>
        </w:rPr>
        <w:t xml:space="preserve">To vote in the case of a tie of a non-election </w:t>
      </w:r>
      <w:proofErr w:type="gramStart"/>
      <w:r w:rsidRPr="000D1926">
        <w:rPr>
          <w:color w:val="000000" w:themeColor="text1"/>
        </w:rPr>
        <w:t>vote, but</w:t>
      </w:r>
      <w:proofErr w:type="gramEnd"/>
      <w:r w:rsidRPr="000D1926">
        <w:rPr>
          <w:color w:val="000000" w:themeColor="text1"/>
        </w:rPr>
        <w:t xml:space="preserve"> waives the right to vote otherwise.</w:t>
      </w:r>
    </w:p>
    <w:p w14:paraId="76D10C1D" w14:textId="67A282FD" w:rsidR="007D0898" w:rsidRPr="000D1926" w:rsidRDefault="007D0898"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maintain contact with the American Society for Microbiology (ASM) Student Chapters branch</w:t>
      </w:r>
      <w:r w:rsidR="00570CA2" w:rsidRPr="000D1926">
        <w:rPr>
          <w:color w:val="000000" w:themeColor="text1"/>
        </w:rPr>
        <w:t xml:space="preserve"> </w:t>
      </w:r>
    </w:p>
    <w:p w14:paraId="12FA604B" w14:textId="6C58F8E4" w:rsidR="009135C0" w:rsidRPr="000D1926" w:rsidRDefault="009135C0" w:rsidP="007D0898">
      <w:pPr>
        <w:pStyle w:val="ListParagraph"/>
        <w:numPr>
          <w:ilvl w:val="0"/>
          <w:numId w:val="30"/>
        </w:numPr>
        <w:autoSpaceDE w:val="0"/>
        <w:autoSpaceDN w:val="0"/>
        <w:adjustRightInd w:val="0"/>
        <w:ind w:left="1800"/>
        <w:rPr>
          <w:color w:val="000000" w:themeColor="text1"/>
        </w:rPr>
      </w:pPr>
      <w:r w:rsidRPr="000D1926">
        <w:rPr>
          <w:color w:val="000000" w:themeColor="text1"/>
        </w:rPr>
        <w:t>To lead the planning of annual events for the IM program, such as the Interdepartmental Microbiology Retreat or invited seminar speakers</w:t>
      </w:r>
    </w:p>
    <w:p w14:paraId="5E4FB99F" w14:textId="77777777" w:rsidR="00FF42D2" w:rsidRPr="000D1926" w:rsidRDefault="00FF42D2" w:rsidP="00CD0F27">
      <w:pPr>
        <w:autoSpaceDE w:val="0"/>
        <w:autoSpaceDN w:val="0"/>
        <w:adjustRightInd w:val="0"/>
        <w:ind w:left="1800" w:hanging="360"/>
        <w:rPr>
          <w:color w:val="000000" w:themeColor="text1"/>
        </w:rPr>
      </w:pPr>
    </w:p>
    <w:p w14:paraId="6DBFA021" w14:textId="18665561" w:rsidR="00E46E71" w:rsidRPr="000D1926" w:rsidRDefault="00D0507D" w:rsidP="003F6419">
      <w:pPr>
        <w:autoSpaceDE w:val="0"/>
        <w:autoSpaceDN w:val="0"/>
        <w:adjustRightInd w:val="0"/>
        <w:ind w:left="741" w:hanging="21"/>
        <w:rPr>
          <w:color w:val="000000" w:themeColor="text1"/>
        </w:rPr>
      </w:pPr>
      <w:r w:rsidRPr="000D1926">
        <w:rPr>
          <w:color w:val="000000" w:themeColor="text1"/>
        </w:rPr>
        <w:t>7.</w:t>
      </w:r>
      <w:r w:rsidR="00CD0F27" w:rsidRPr="000D1926">
        <w:rPr>
          <w:color w:val="000000" w:themeColor="text1"/>
        </w:rPr>
        <w:t>4</w:t>
      </w:r>
      <w:r w:rsidR="00C976AB" w:rsidRPr="000D1926">
        <w:rPr>
          <w:color w:val="000000" w:themeColor="text1"/>
        </w:rPr>
        <w:t>.2</w:t>
      </w:r>
      <w:r w:rsidR="00FF6367" w:rsidRPr="000D1926">
        <w:rPr>
          <w:color w:val="000000" w:themeColor="text1"/>
        </w:rPr>
        <w:t xml:space="preserve"> </w:t>
      </w:r>
      <w:r w:rsidR="00E46E71" w:rsidRPr="000D1926">
        <w:rPr>
          <w:color w:val="000000" w:themeColor="text1"/>
        </w:rPr>
        <w:t>Vice President</w:t>
      </w:r>
    </w:p>
    <w:p w14:paraId="088C8CD5" w14:textId="3AFDB7F8" w:rsidR="00067DC1" w:rsidRPr="000D1926" w:rsidRDefault="00E46E71" w:rsidP="008227B0">
      <w:pPr>
        <w:autoSpaceDE w:val="0"/>
        <w:autoSpaceDN w:val="0"/>
        <w:adjustRightInd w:val="0"/>
        <w:ind w:left="741" w:hanging="21"/>
        <w:rPr>
          <w:color w:val="000000" w:themeColor="text1"/>
        </w:rPr>
      </w:pPr>
      <w:r w:rsidRPr="000D1926">
        <w:rPr>
          <w:color w:val="000000" w:themeColor="text1"/>
        </w:rPr>
        <w:tab/>
      </w:r>
      <w:r w:rsidRPr="000D1926">
        <w:rPr>
          <w:color w:val="000000" w:themeColor="text1"/>
        </w:rPr>
        <w:tab/>
        <w:t xml:space="preserve">A) </w:t>
      </w:r>
      <w:r w:rsidR="001D4834" w:rsidRPr="000D1926">
        <w:rPr>
          <w:color w:val="000000" w:themeColor="text1"/>
        </w:rPr>
        <w:t xml:space="preserve"> </w:t>
      </w:r>
      <w:r w:rsidRPr="000D1926">
        <w:rPr>
          <w:color w:val="000000" w:themeColor="text1"/>
        </w:rPr>
        <w:t>To assist the President in all functions as in section 7.</w:t>
      </w:r>
      <w:r w:rsidR="00CD0F27" w:rsidRPr="000D1926">
        <w:rPr>
          <w:color w:val="000000" w:themeColor="text1"/>
        </w:rPr>
        <w:t>4</w:t>
      </w:r>
      <w:r w:rsidRPr="000D1926">
        <w:rPr>
          <w:color w:val="000000" w:themeColor="text1"/>
        </w:rPr>
        <w:t>.1.</w:t>
      </w:r>
    </w:p>
    <w:p w14:paraId="495D4915" w14:textId="1DA3B3C4" w:rsidR="00CD0F27" w:rsidRPr="000D1926" w:rsidRDefault="00CD0F27" w:rsidP="00CD0F27">
      <w:pPr>
        <w:autoSpaceDE w:val="0"/>
        <w:autoSpaceDN w:val="0"/>
        <w:adjustRightInd w:val="0"/>
        <w:ind w:left="1800" w:hanging="360"/>
        <w:rPr>
          <w:color w:val="000000" w:themeColor="text1"/>
        </w:rPr>
      </w:pPr>
      <w:r w:rsidRPr="000D1926">
        <w:rPr>
          <w:color w:val="000000" w:themeColor="text1"/>
        </w:rPr>
        <w:t xml:space="preserve">B) </w:t>
      </w:r>
      <w:r w:rsidRPr="000D1926">
        <w:rPr>
          <w:color w:val="000000" w:themeColor="text1"/>
        </w:rPr>
        <w:tab/>
        <w:t>To fu</w:t>
      </w:r>
      <w:r w:rsidR="00B83F04" w:rsidRPr="000D1926">
        <w:rPr>
          <w:color w:val="000000" w:themeColor="text1"/>
        </w:rPr>
        <w:t>lfill the role of the President</w:t>
      </w:r>
      <w:r w:rsidRPr="000D1926">
        <w:rPr>
          <w:color w:val="000000" w:themeColor="text1"/>
        </w:rPr>
        <w:t xml:space="preserve"> in the event that the President resigns</w:t>
      </w:r>
      <w:r w:rsidR="00B83F04" w:rsidRPr="000D1926">
        <w:rPr>
          <w:color w:val="000000" w:themeColor="text1"/>
        </w:rPr>
        <w:t xml:space="preserve"> or otherwise cannot fulfill their role</w:t>
      </w:r>
      <w:r w:rsidRPr="000D1926">
        <w:rPr>
          <w:color w:val="000000" w:themeColor="text1"/>
        </w:rPr>
        <w:t>.</w:t>
      </w:r>
    </w:p>
    <w:p w14:paraId="48CB01E7" w14:textId="2B4C0281" w:rsidR="00E46E71" w:rsidRPr="000D1926" w:rsidRDefault="00E46E71" w:rsidP="003F6419">
      <w:pPr>
        <w:autoSpaceDE w:val="0"/>
        <w:autoSpaceDN w:val="0"/>
        <w:adjustRightInd w:val="0"/>
        <w:ind w:left="741" w:hanging="21"/>
        <w:rPr>
          <w:color w:val="000000" w:themeColor="text1"/>
        </w:rPr>
      </w:pPr>
      <w:r w:rsidRPr="000D1926">
        <w:rPr>
          <w:color w:val="000000" w:themeColor="text1"/>
        </w:rPr>
        <w:tab/>
      </w:r>
      <w:r w:rsidRPr="000D1926">
        <w:rPr>
          <w:color w:val="000000" w:themeColor="text1"/>
        </w:rPr>
        <w:tab/>
        <w:t>C</w:t>
      </w:r>
      <w:r w:rsidR="00CD0F27" w:rsidRPr="000D1926">
        <w:rPr>
          <w:color w:val="000000" w:themeColor="text1"/>
        </w:rPr>
        <w:t xml:space="preserve">) </w:t>
      </w:r>
      <w:r w:rsidR="00AC56DB" w:rsidRPr="000D1926">
        <w:rPr>
          <w:color w:val="000000" w:themeColor="text1"/>
        </w:rPr>
        <w:t xml:space="preserve"> </w:t>
      </w:r>
      <w:r w:rsidRPr="000D1926">
        <w:rPr>
          <w:color w:val="000000" w:themeColor="text1"/>
        </w:rPr>
        <w:t>To act on behalf of the President in his/her absence.</w:t>
      </w:r>
    </w:p>
    <w:p w14:paraId="558AD96F" w14:textId="1E08CAF5" w:rsidR="00E46E71" w:rsidRPr="000D1926" w:rsidRDefault="00E46E71" w:rsidP="003F6419">
      <w:pPr>
        <w:autoSpaceDE w:val="0"/>
        <w:autoSpaceDN w:val="0"/>
        <w:adjustRightInd w:val="0"/>
        <w:ind w:left="741" w:hanging="21"/>
        <w:rPr>
          <w:color w:val="000000" w:themeColor="text1"/>
        </w:rPr>
      </w:pPr>
      <w:r w:rsidRPr="000D1926">
        <w:rPr>
          <w:color w:val="000000" w:themeColor="text1"/>
        </w:rPr>
        <w:tab/>
      </w:r>
      <w:r w:rsidRPr="000D1926">
        <w:rPr>
          <w:color w:val="000000" w:themeColor="text1"/>
        </w:rPr>
        <w:tab/>
        <w:t>D</w:t>
      </w:r>
      <w:r w:rsidR="00CD0F27" w:rsidRPr="000D1926">
        <w:rPr>
          <w:color w:val="000000" w:themeColor="text1"/>
        </w:rPr>
        <w:t xml:space="preserve">) </w:t>
      </w:r>
      <w:r w:rsidR="00AC56DB" w:rsidRPr="000D1926">
        <w:rPr>
          <w:color w:val="000000" w:themeColor="text1"/>
        </w:rPr>
        <w:t xml:space="preserve"> T</w:t>
      </w:r>
      <w:r w:rsidRPr="000D1926">
        <w:rPr>
          <w:color w:val="000000" w:themeColor="text1"/>
        </w:rPr>
        <w:t>o renew the registration of MGSO with the Students Activities Center.</w:t>
      </w:r>
    </w:p>
    <w:p w14:paraId="3D6B81F6" w14:textId="4E1A0FF8" w:rsidR="00E46E71" w:rsidRPr="000D1926" w:rsidRDefault="00E46E71" w:rsidP="00E46E71">
      <w:pPr>
        <w:autoSpaceDE w:val="0"/>
        <w:autoSpaceDN w:val="0"/>
        <w:adjustRightInd w:val="0"/>
        <w:ind w:left="1767" w:hanging="342"/>
        <w:rPr>
          <w:color w:val="000000" w:themeColor="text1"/>
        </w:rPr>
      </w:pPr>
      <w:r w:rsidRPr="000D1926">
        <w:rPr>
          <w:color w:val="000000" w:themeColor="text1"/>
        </w:rPr>
        <w:t>E</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Pr="000D1926">
        <w:rPr>
          <w:color w:val="000000" w:themeColor="text1"/>
        </w:rPr>
        <w:t xml:space="preserve">To ensure that MGSO meets the requirements of the Student Activities </w:t>
      </w:r>
      <w:r w:rsidR="00AC56DB" w:rsidRPr="000D1926">
        <w:rPr>
          <w:color w:val="000000" w:themeColor="text1"/>
        </w:rPr>
        <w:t xml:space="preserve">    </w:t>
      </w:r>
      <w:r w:rsidRPr="000D1926">
        <w:rPr>
          <w:color w:val="000000" w:themeColor="text1"/>
        </w:rPr>
        <w:t>Center.</w:t>
      </w:r>
    </w:p>
    <w:p w14:paraId="5DB56752" w14:textId="77777777" w:rsidR="009E79E9" w:rsidRPr="000D1926" w:rsidRDefault="00E46E71" w:rsidP="009E79E9">
      <w:pPr>
        <w:autoSpaceDE w:val="0"/>
        <w:autoSpaceDN w:val="0"/>
        <w:adjustRightInd w:val="0"/>
        <w:ind w:left="741" w:hanging="21"/>
        <w:rPr>
          <w:color w:val="000000" w:themeColor="text1"/>
        </w:rPr>
      </w:pPr>
      <w:r w:rsidRPr="000D1926">
        <w:rPr>
          <w:color w:val="000000" w:themeColor="text1"/>
        </w:rPr>
        <w:tab/>
      </w:r>
      <w:r w:rsidRPr="000D1926">
        <w:rPr>
          <w:color w:val="000000" w:themeColor="text1"/>
        </w:rPr>
        <w:tab/>
        <w:t>F</w:t>
      </w:r>
      <w:r w:rsidR="00CD0F27" w:rsidRPr="000D1926">
        <w:rPr>
          <w:color w:val="000000" w:themeColor="text1"/>
        </w:rPr>
        <w:t xml:space="preserve">)  </w:t>
      </w:r>
      <w:r w:rsidR="00AC56DB" w:rsidRPr="000D1926">
        <w:rPr>
          <w:color w:val="000000" w:themeColor="text1"/>
        </w:rPr>
        <w:t xml:space="preserve"> </w:t>
      </w:r>
      <w:r w:rsidRPr="000D1926">
        <w:rPr>
          <w:color w:val="000000" w:themeColor="text1"/>
        </w:rPr>
        <w:t xml:space="preserve">To foster and maintain relationships between MGSO and other </w:t>
      </w:r>
      <w:r w:rsidRPr="000D1926">
        <w:rPr>
          <w:color w:val="000000" w:themeColor="text1"/>
        </w:rPr>
        <w:tab/>
      </w:r>
      <w:r w:rsidR="00AC56DB" w:rsidRPr="000D1926">
        <w:rPr>
          <w:color w:val="000000" w:themeColor="text1"/>
        </w:rPr>
        <w:tab/>
      </w:r>
      <w:r w:rsidR="00AC56DB" w:rsidRPr="000D1926">
        <w:rPr>
          <w:color w:val="000000" w:themeColor="text1"/>
        </w:rPr>
        <w:tab/>
        <w:t xml:space="preserve">      </w:t>
      </w:r>
      <w:r w:rsidRPr="000D1926">
        <w:rPr>
          <w:color w:val="000000" w:themeColor="text1"/>
        </w:rPr>
        <w:t>associations/organizations.</w:t>
      </w:r>
    </w:p>
    <w:p w14:paraId="445717F6" w14:textId="1D0B4D6D" w:rsidR="00C8043D" w:rsidRPr="000D1926" w:rsidRDefault="009E79E9" w:rsidP="00364C8D">
      <w:pPr>
        <w:autoSpaceDE w:val="0"/>
        <w:autoSpaceDN w:val="0"/>
        <w:adjustRightInd w:val="0"/>
        <w:ind w:left="741" w:hanging="21"/>
        <w:rPr>
          <w:color w:val="000000" w:themeColor="text1"/>
        </w:rPr>
      </w:pPr>
      <w:r w:rsidRPr="000D1926">
        <w:rPr>
          <w:color w:val="000000" w:themeColor="text1"/>
        </w:rPr>
        <w:tab/>
      </w:r>
      <w:r w:rsidRPr="000D1926">
        <w:rPr>
          <w:color w:val="000000" w:themeColor="text1"/>
        </w:rPr>
        <w:tab/>
        <w:t>G) To ser</w:t>
      </w:r>
      <w:r w:rsidR="004B5F06" w:rsidRPr="000D1926">
        <w:rPr>
          <w:color w:val="000000" w:themeColor="text1"/>
        </w:rPr>
        <w:t xml:space="preserve">ve as the Risk Management Officer </w:t>
      </w:r>
      <w:r w:rsidRPr="000D1926">
        <w:rPr>
          <w:color w:val="000000" w:themeColor="text1"/>
        </w:rPr>
        <w:t xml:space="preserve">and oversee risk management </w:t>
      </w:r>
      <w:r w:rsidR="004B5F06" w:rsidRPr="000D1926">
        <w:rPr>
          <w:color w:val="000000" w:themeColor="text1"/>
        </w:rPr>
        <w:tab/>
      </w:r>
      <w:r w:rsidR="004B5F06" w:rsidRPr="000D1926">
        <w:rPr>
          <w:color w:val="000000" w:themeColor="text1"/>
        </w:rPr>
        <w:tab/>
        <w:t xml:space="preserve">      responsibilities </w:t>
      </w:r>
      <w:r w:rsidR="00FF42D2" w:rsidRPr="000D1926">
        <w:rPr>
          <w:color w:val="000000" w:themeColor="text1"/>
        </w:rPr>
        <w:t>including</w:t>
      </w:r>
      <w:r w:rsidRPr="000D1926">
        <w:rPr>
          <w:color w:val="000000" w:themeColor="text1"/>
        </w:rPr>
        <w:t xml:space="preserve"> </w:t>
      </w:r>
      <w:r w:rsidR="004B5F06" w:rsidRPr="000D1926">
        <w:rPr>
          <w:color w:val="000000" w:themeColor="text1"/>
        </w:rPr>
        <w:t xml:space="preserve">helping minimize potential risks for MGSO </w:t>
      </w:r>
      <w:r w:rsidR="004B5F06" w:rsidRPr="000D1926">
        <w:rPr>
          <w:color w:val="000000" w:themeColor="text1"/>
        </w:rPr>
        <w:tab/>
      </w:r>
      <w:r w:rsidR="004B5F06" w:rsidRPr="000D1926">
        <w:rPr>
          <w:color w:val="000000" w:themeColor="text1"/>
        </w:rPr>
        <w:tab/>
        <w:t xml:space="preserve">  </w:t>
      </w:r>
      <w:r w:rsidR="004B5F06" w:rsidRPr="000D1926">
        <w:rPr>
          <w:color w:val="000000" w:themeColor="text1"/>
        </w:rPr>
        <w:tab/>
        <w:t xml:space="preserve">      activities, </w:t>
      </w:r>
      <w:r w:rsidRPr="000D1926">
        <w:rPr>
          <w:color w:val="000000" w:themeColor="text1"/>
        </w:rPr>
        <w:t>recommending risk management policies</w:t>
      </w:r>
      <w:r w:rsidR="004B5F06" w:rsidRPr="000D1926">
        <w:rPr>
          <w:color w:val="000000" w:themeColor="text1"/>
        </w:rPr>
        <w:t xml:space="preserve"> or procedures</w:t>
      </w:r>
      <w:r w:rsidRPr="000D1926">
        <w:rPr>
          <w:color w:val="000000" w:themeColor="text1"/>
        </w:rPr>
        <w:t xml:space="preserve"> to </w:t>
      </w:r>
      <w:r w:rsidRPr="000D1926">
        <w:rPr>
          <w:color w:val="000000" w:themeColor="text1"/>
        </w:rPr>
        <w:tab/>
      </w:r>
      <w:r w:rsidRPr="000D1926">
        <w:rPr>
          <w:color w:val="000000" w:themeColor="text1"/>
        </w:rPr>
        <w:tab/>
        <w:t xml:space="preserve">      </w:t>
      </w:r>
      <w:r w:rsidR="004B5F06" w:rsidRPr="000D1926">
        <w:rPr>
          <w:color w:val="000000" w:themeColor="text1"/>
        </w:rPr>
        <w:tab/>
        <w:t xml:space="preserve">      </w:t>
      </w:r>
      <w:r w:rsidRPr="000D1926">
        <w:rPr>
          <w:color w:val="000000" w:themeColor="text1"/>
        </w:rPr>
        <w:t>MGSO, submi</w:t>
      </w:r>
      <w:r w:rsidR="004B5F06" w:rsidRPr="000D1926">
        <w:rPr>
          <w:color w:val="000000" w:themeColor="text1"/>
        </w:rPr>
        <w:t>t</w:t>
      </w:r>
      <w:r w:rsidRPr="000D1926">
        <w:rPr>
          <w:color w:val="000000" w:themeColor="text1"/>
        </w:rPr>
        <w:t>t</w:t>
      </w:r>
      <w:r w:rsidR="004B5F06" w:rsidRPr="000D1926">
        <w:rPr>
          <w:color w:val="000000" w:themeColor="text1"/>
        </w:rPr>
        <w:t>ing</w:t>
      </w:r>
      <w:r w:rsidRPr="000D1926">
        <w:rPr>
          <w:color w:val="000000" w:themeColor="text1"/>
        </w:rPr>
        <w:t xml:space="preserve"> documentation to ISU’s Risk Manage</w:t>
      </w:r>
      <w:r w:rsidR="004B5F06" w:rsidRPr="000D1926">
        <w:rPr>
          <w:color w:val="000000" w:themeColor="text1"/>
        </w:rPr>
        <w:t xml:space="preserve">ment Office, and </w:t>
      </w:r>
      <w:r w:rsidR="004B5F06" w:rsidRPr="000D1926">
        <w:rPr>
          <w:color w:val="000000" w:themeColor="text1"/>
        </w:rPr>
        <w:tab/>
      </w:r>
      <w:r w:rsidR="004B5F06" w:rsidRPr="000D1926">
        <w:rPr>
          <w:color w:val="000000" w:themeColor="text1"/>
        </w:rPr>
        <w:tab/>
        <w:t xml:space="preserve">      ensuring </w:t>
      </w:r>
      <w:r w:rsidRPr="000D1926">
        <w:rPr>
          <w:color w:val="000000" w:themeColor="text1"/>
        </w:rPr>
        <w:t xml:space="preserve">that MGSO’s Risk Management Policy is implemented at all events. </w:t>
      </w:r>
      <w:r w:rsidR="00C8043D" w:rsidRPr="000D1926">
        <w:rPr>
          <w:color w:val="000000" w:themeColor="text1"/>
        </w:rPr>
        <w:tab/>
      </w:r>
    </w:p>
    <w:p w14:paraId="3A788863" w14:textId="6E04C2F7" w:rsidR="006D01BE" w:rsidRPr="000D1926" w:rsidRDefault="006D01BE" w:rsidP="006D01BE">
      <w:pPr>
        <w:autoSpaceDE w:val="0"/>
        <w:autoSpaceDN w:val="0"/>
        <w:adjustRightInd w:val="0"/>
        <w:ind w:left="1800" w:hanging="360"/>
        <w:rPr>
          <w:color w:val="000000" w:themeColor="text1"/>
        </w:rPr>
      </w:pPr>
      <w:r w:rsidRPr="000D1926">
        <w:rPr>
          <w:color w:val="000000" w:themeColor="text1"/>
        </w:rPr>
        <w:t>H)</w:t>
      </w:r>
      <w:r w:rsidRPr="000D1926">
        <w:rPr>
          <w:color w:val="000000" w:themeColor="text1"/>
        </w:rPr>
        <w:tab/>
        <w:t>To work with the President and Treasurer to solicit and secure funds for MGSO.</w:t>
      </w:r>
    </w:p>
    <w:p w14:paraId="44EBB30B" w14:textId="77777777" w:rsidR="00FF42D2" w:rsidRPr="000D1926" w:rsidRDefault="00FF42D2" w:rsidP="006D01BE">
      <w:pPr>
        <w:autoSpaceDE w:val="0"/>
        <w:autoSpaceDN w:val="0"/>
        <w:adjustRightInd w:val="0"/>
        <w:rPr>
          <w:color w:val="000000" w:themeColor="text1"/>
        </w:rPr>
      </w:pPr>
    </w:p>
    <w:p w14:paraId="5C7C8BD9" w14:textId="7B74A505" w:rsidR="00C976AB" w:rsidRPr="000D1926" w:rsidRDefault="00E46E71" w:rsidP="003F6419">
      <w:pPr>
        <w:autoSpaceDE w:val="0"/>
        <w:autoSpaceDN w:val="0"/>
        <w:adjustRightInd w:val="0"/>
        <w:ind w:left="741" w:hanging="21"/>
        <w:rPr>
          <w:color w:val="000000" w:themeColor="text1"/>
        </w:rPr>
      </w:pPr>
      <w:r w:rsidRPr="000D1926">
        <w:rPr>
          <w:color w:val="000000" w:themeColor="text1"/>
        </w:rPr>
        <w:t>7.</w:t>
      </w:r>
      <w:r w:rsidR="00211CFD" w:rsidRPr="000D1926">
        <w:rPr>
          <w:color w:val="000000" w:themeColor="text1"/>
        </w:rPr>
        <w:t>4</w:t>
      </w:r>
      <w:r w:rsidRPr="000D1926">
        <w:rPr>
          <w:color w:val="000000" w:themeColor="text1"/>
        </w:rPr>
        <w:t xml:space="preserve">.3 </w:t>
      </w:r>
      <w:r w:rsidR="00C976AB" w:rsidRPr="000D1926">
        <w:rPr>
          <w:color w:val="000000" w:themeColor="text1"/>
        </w:rPr>
        <w:t>Secretary</w:t>
      </w:r>
    </w:p>
    <w:p w14:paraId="4AD030E9" w14:textId="71D421AB" w:rsidR="009135C0" w:rsidRPr="000D1926" w:rsidRDefault="009135C0" w:rsidP="009135C0">
      <w:pPr>
        <w:autoSpaceDE w:val="0"/>
        <w:autoSpaceDN w:val="0"/>
        <w:adjustRightInd w:val="0"/>
        <w:ind w:left="1767" w:hanging="342"/>
        <w:rPr>
          <w:color w:val="000000" w:themeColor="text1"/>
        </w:rPr>
      </w:pPr>
      <w:r w:rsidRPr="000D1926">
        <w:rPr>
          <w:color w:val="000000" w:themeColor="text1"/>
        </w:rPr>
        <w:t>A)</w:t>
      </w:r>
      <w:r w:rsidRPr="000D1926">
        <w:rPr>
          <w:color w:val="000000" w:themeColor="text1"/>
        </w:rPr>
        <w:tab/>
        <w:t xml:space="preserve"> To notify, via email, upcoming MGSO meetings to MGSO members</w:t>
      </w:r>
    </w:p>
    <w:p w14:paraId="07A081E2" w14:textId="382A3319" w:rsidR="00C976AB" w:rsidRPr="000D1926" w:rsidRDefault="00E46E71" w:rsidP="003F6419">
      <w:pPr>
        <w:autoSpaceDE w:val="0"/>
        <w:autoSpaceDN w:val="0"/>
        <w:adjustRightInd w:val="0"/>
        <w:ind w:left="1767" w:hanging="342"/>
        <w:rPr>
          <w:color w:val="000000" w:themeColor="text1"/>
        </w:rPr>
      </w:pPr>
      <w:r w:rsidRPr="000D1926">
        <w:rPr>
          <w:color w:val="000000" w:themeColor="text1"/>
        </w:rPr>
        <w:t>B</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00C976AB" w:rsidRPr="000D1926">
        <w:rPr>
          <w:color w:val="000000" w:themeColor="text1"/>
        </w:rPr>
        <w:t>To disseminate, via email, minutes of the MGSO meetings.</w:t>
      </w:r>
    </w:p>
    <w:p w14:paraId="33A36477" w14:textId="45F71189" w:rsidR="007D4BA0" w:rsidRPr="000D1926" w:rsidRDefault="00E46E71" w:rsidP="003F6419">
      <w:pPr>
        <w:autoSpaceDE w:val="0"/>
        <w:autoSpaceDN w:val="0"/>
        <w:adjustRightInd w:val="0"/>
        <w:ind w:left="1767" w:hanging="342"/>
        <w:rPr>
          <w:color w:val="000000" w:themeColor="text1"/>
        </w:rPr>
      </w:pPr>
      <w:r w:rsidRPr="000D1926">
        <w:rPr>
          <w:color w:val="000000" w:themeColor="text1"/>
        </w:rPr>
        <w:t>C</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007D4BA0" w:rsidRPr="000D1926">
        <w:rPr>
          <w:color w:val="000000" w:themeColor="text1"/>
        </w:rPr>
        <w:t>To email announcements of MGSO events and activities.</w:t>
      </w:r>
    </w:p>
    <w:p w14:paraId="5D7FB91E" w14:textId="32688B3D" w:rsidR="00C976AB" w:rsidRPr="000D1926" w:rsidRDefault="00E46E71" w:rsidP="003F6419">
      <w:pPr>
        <w:autoSpaceDE w:val="0"/>
        <w:autoSpaceDN w:val="0"/>
        <w:adjustRightInd w:val="0"/>
        <w:ind w:left="1767" w:hanging="342"/>
        <w:rPr>
          <w:color w:val="000000" w:themeColor="text1"/>
        </w:rPr>
      </w:pPr>
      <w:r w:rsidRPr="000D1926">
        <w:rPr>
          <w:color w:val="000000" w:themeColor="text1"/>
        </w:rPr>
        <w:t>D</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00C976AB" w:rsidRPr="000D1926">
        <w:rPr>
          <w:color w:val="000000" w:themeColor="text1"/>
        </w:rPr>
        <w:t>To submit any changes to the Constitution to the Student Activities Center.</w:t>
      </w:r>
    </w:p>
    <w:p w14:paraId="07ED8EB7" w14:textId="6FB26E29" w:rsidR="00C976AB" w:rsidRPr="000D1926" w:rsidRDefault="00E46E71" w:rsidP="003F6419">
      <w:pPr>
        <w:autoSpaceDE w:val="0"/>
        <w:autoSpaceDN w:val="0"/>
        <w:adjustRightInd w:val="0"/>
        <w:ind w:left="1767" w:hanging="342"/>
        <w:rPr>
          <w:color w:val="000000" w:themeColor="text1"/>
        </w:rPr>
      </w:pPr>
      <w:r w:rsidRPr="000D1926">
        <w:rPr>
          <w:color w:val="000000" w:themeColor="text1"/>
        </w:rPr>
        <w:t>E</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00C976AB" w:rsidRPr="000D1926">
        <w:rPr>
          <w:color w:val="000000" w:themeColor="text1"/>
        </w:rPr>
        <w:t xml:space="preserve">To keep a copy of </w:t>
      </w:r>
      <w:r w:rsidR="007D4BA0" w:rsidRPr="000D1926">
        <w:rPr>
          <w:color w:val="000000" w:themeColor="text1"/>
        </w:rPr>
        <w:t>the constitution on hand for</w:t>
      </w:r>
      <w:r w:rsidR="00C976AB" w:rsidRPr="000D1926">
        <w:rPr>
          <w:color w:val="000000" w:themeColor="text1"/>
        </w:rPr>
        <w:t xml:space="preserve"> membership reference.</w:t>
      </w:r>
    </w:p>
    <w:p w14:paraId="3F88BBA7" w14:textId="2B391448" w:rsidR="00C976AB" w:rsidRPr="000D1926" w:rsidRDefault="00E46E71" w:rsidP="003F6419">
      <w:pPr>
        <w:autoSpaceDE w:val="0"/>
        <w:autoSpaceDN w:val="0"/>
        <w:adjustRightInd w:val="0"/>
        <w:ind w:left="1767" w:hanging="342"/>
        <w:rPr>
          <w:color w:val="000000" w:themeColor="text1"/>
        </w:rPr>
      </w:pPr>
      <w:r w:rsidRPr="000D1926">
        <w:rPr>
          <w:color w:val="000000" w:themeColor="text1"/>
        </w:rPr>
        <w:t>F</w:t>
      </w:r>
      <w:r w:rsidR="00CD0F27" w:rsidRPr="000D1926">
        <w:rPr>
          <w:color w:val="000000" w:themeColor="text1"/>
        </w:rPr>
        <w:t>)</w:t>
      </w:r>
      <w:r w:rsidR="00CD0F27" w:rsidRPr="000D1926">
        <w:rPr>
          <w:color w:val="000000" w:themeColor="text1"/>
        </w:rPr>
        <w:tab/>
      </w:r>
      <w:r w:rsidR="00AC56DB" w:rsidRPr="000D1926">
        <w:rPr>
          <w:color w:val="000000" w:themeColor="text1"/>
        </w:rPr>
        <w:t xml:space="preserve"> </w:t>
      </w:r>
      <w:r w:rsidR="00C976AB" w:rsidRPr="000D1926">
        <w:rPr>
          <w:color w:val="000000" w:themeColor="text1"/>
        </w:rPr>
        <w:t>To maintain all records of MGSO.</w:t>
      </w:r>
    </w:p>
    <w:p w14:paraId="41C12597" w14:textId="77777777" w:rsidR="00FF42D2" w:rsidRPr="000D1926" w:rsidRDefault="00FF42D2" w:rsidP="003F6419">
      <w:pPr>
        <w:autoSpaceDE w:val="0"/>
        <w:autoSpaceDN w:val="0"/>
        <w:adjustRightInd w:val="0"/>
        <w:ind w:left="741" w:hanging="21"/>
        <w:rPr>
          <w:color w:val="000000" w:themeColor="text1"/>
        </w:rPr>
      </w:pPr>
    </w:p>
    <w:p w14:paraId="7B93BFD8" w14:textId="21407B26" w:rsidR="00C976AB" w:rsidRPr="000D1926" w:rsidRDefault="00D0507D" w:rsidP="003F6419">
      <w:pPr>
        <w:autoSpaceDE w:val="0"/>
        <w:autoSpaceDN w:val="0"/>
        <w:adjustRightInd w:val="0"/>
        <w:ind w:left="741" w:hanging="21"/>
        <w:rPr>
          <w:color w:val="000000" w:themeColor="text1"/>
        </w:rPr>
      </w:pPr>
      <w:r w:rsidRPr="000D1926">
        <w:rPr>
          <w:color w:val="000000" w:themeColor="text1"/>
        </w:rPr>
        <w:t>7.</w:t>
      </w:r>
      <w:r w:rsidR="00211CFD" w:rsidRPr="000D1926">
        <w:rPr>
          <w:color w:val="000000" w:themeColor="text1"/>
        </w:rPr>
        <w:t>4</w:t>
      </w:r>
      <w:r w:rsidR="003F6419" w:rsidRPr="000D1926">
        <w:rPr>
          <w:color w:val="000000" w:themeColor="text1"/>
        </w:rPr>
        <w:t xml:space="preserve">.3 </w:t>
      </w:r>
      <w:r w:rsidR="00C976AB" w:rsidRPr="000D1926">
        <w:rPr>
          <w:color w:val="000000" w:themeColor="text1"/>
        </w:rPr>
        <w:t>Treasurer</w:t>
      </w:r>
    </w:p>
    <w:p w14:paraId="6E33BAED" w14:textId="7BB20D12" w:rsidR="00C976AB" w:rsidRPr="000D1926" w:rsidRDefault="00C976AB"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t>To maintain all financial accounts and related correspondence of MGSO.</w:t>
      </w:r>
    </w:p>
    <w:p w14:paraId="0D85EB24" w14:textId="77777777" w:rsidR="007D0898" w:rsidRPr="000D1926" w:rsidRDefault="007D0898"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t>To hold the purchasing card (p-card) for the organization</w:t>
      </w:r>
    </w:p>
    <w:p w14:paraId="519700DF" w14:textId="707682D4" w:rsidR="00C976AB" w:rsidRPr="000D1926" w:rsidRDefault="00C976AB"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t>To sign all financial accounts and transactions. </w:t>
      </w:r>
    </w:p>
    <w:p w14:paraId="29093EB5" w14:textId="61673538" w:rsidR="00C976AB" w:rsidRPr="000D1926" w:rsidRDefault="00C976AB"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t>To submit a financial statement to the meetings.</w:t>
      </w:r>
    </w:p>
    <w:p w14:paraId="62B77B78" w14:textId="70ED85D0" w:rsidR="003F6419" w:rsidRPr="000D1926" w:rsidRDefault="00B83F04"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t xml:space="preserve">To </w:t>
      </w:r>
      <w:r w:rsidR="006D01BE" w:rsidRPr="000D1926">
        <w:rPr>
          <w:color w:val="000000" w:themeColor="text1"/>
        </w:rPr>
        <w:t>e</w:t>
      </w:r>
      <w:r w:rsidR="003F6419" w:rsidRPr="000D1926">
        <w:rPr>
          <w:color w:val="000000" w:themeColor="text1"/>
        </w:rPr>
        <w:t>nsure that MGSO fulfills all the requirements of ISU pertaining to financial matters and liaises with the Campus Organization Accounting auditors on all financial matters.</w:t>
      </w:r>
    </w:p>
    <w:p w14:paraId="3408A301" w14:textId="0392A6EE" w:rsidR="00C976AB" w:rsidRPr="00CE5D4D" w:rsidRDefault="00C976AB" w:rsidP="007D0898">
      <w:pPr>
        <w:pStyle w:val="ListParagraph"/>
        <w:numPr>
          <w:ilvl w:val="0"/>
          <w:numId w:val="32"/>
        </w:numPr>
        <w:autoSpaceDE w:val="0"/>
        <w:autoSpaceDN w:val="0"/>
        <w:adjustRightInd w:val="0"/>
        <w:ind w:left="1890" w:hanging="450"/>
      </w:pPr>
      <w:r w:rsidRPr="00CE5D4D">
        <w:t xml:space="preserve">To </w:t>
      </w:r>
      <w:proofErr w:type="gramStart"/>
      <w:r w:rsidRPr="00CE5D4D">
        <w:t>insure</w:t>
      </w:r>
      <w:proofErr w:type="gramEnd"/>
      <w:r w:rsidRPr="00CE5D4D">
        <w:t xml:space="preserve"> all expenditures are countable.</w:t>
      </w:r>
    </w:p>
    <w:p w14:paraId="4A62333B" w14:textId="26B20845" w:rsidR="007D4BA0" w:rsidRPr="000D1926" w:rsidRDefault="007D4BA0" w:rsidP="007D0898">
      <w:pPr>
        <w:pStyle w:val="ListParagraph"/>
        <w:numPr>
          <w:ilvl w:val="0"/>
          <w:numId w:val="32"/>
        </w:numPr>
        <w:autoSpaceDE w:val="0"/>
        <w:autoSpaceDN w:val="0"/>
        <w:adjustRightInd w:val="0"/>
        <w:ind w:left="1890" w:hanging="450"/>
        <w:rPr>
          <w:color w:val="000000" w:themeColor="text1"/>
        </w:rPr>
      </w:pPr>
      <w:r w:rsidRPr="000D1926">
        <w:rPr>
          <w:color w:val="000000" w:themeColor="text1"/>
        </w:rPr>
        <w:lastRenderedPageBreak/>
        <w:t xml:space="preserve">To work with the President </w:t>
      </w:r>
      <w:r w:rsidR="006D01BE" w:rsidRPr="000D1926">
        <w:rPr>
          <w:color w:val="000000" w:themeColor="text1"/>
        </w:rPr>
        <w:t xml:space="preserve">and Vice President </w:t>
      </w:r>
      <w:r w:rsidRPr="000D1926">
        <w:rPr>
          <w:color w:val="000000" w:themeColor="text1"/>
        </w:rPr>
        <w:t>to solicit and secure funds for MGSO.</w:t>
      </w:r>
    </w:p>
    <w:p w14:paraId="5C48BEA5" w14:textId="77777777" w:rsidR="00FF42D2" w:rsidRPr="000D1926" w:rsidRDefault="00FF42D2" w:rsidP="00B57C4A">
      <w:pPr>
        <w:autoSpaceDE w:val="0"/>
        <w:autoSpaceDN w:val="0"/>
        <w:adjustRightInd w:val="0"/>
        <w:ind w:left="741" w:hanging="21"/>
        <w:rPr>
          <w:color w:val="000000" w:themeColor="text1"/>
        </w:rPr>
      </w:pPr>
    </w:p>
    <w:p w14:paraId="34543E6B" w14:textId="6EEEDAB2" w:rsidR="00C976AB" w:rsidRPr="000D1926" w:rsidRDefault="00D0507D" w:rsidP="00B57C4A">
      <w:pPr>
        <w:autoSpaceDE w:val="0"/>
        <w:autoSpaceDN w:val="0"/>
        <w:adjustRightInd w:val="0"/>
        <w:ind w:left="741" w:hanging="21"/>
        <w:rPr>
          <w:color w:val="000000" w:themeColor="text1"/>
        </w:rPr>
      </w:pPr>
      <w:r w:rsidRPr="000D1926">
        <w:rPr>
          <w:color w:val="000000" w:themeColor="text1"/>
        </w:rPr>
        <w:t>7.</w:t>
      </w:r>
      <w:r w:rsidR="00211CFD" w:rsidRPr="000D1926">
        <w:rPr>
          <w:color w:val="000000" w:themeColor="text1"/>
        </w:rPr>
        <w:t>4</w:t>
      </w:r>
      <w:r w:rsidR="00B57C4A" w:rsidRPr="000D1926">
        <w:rPr>
          <w:color w:val="000000" w:themeColor="text1"/>
        </w:rPr>
        <w:t xml:space="preserve">.4 Graduate and Professional Student Senate </w:t>
      </w:r>
      <w:r w:rsidR="00C976AB" w:rsidRPr="000D1926">
        <w:rPr>
          <w:color w:val="000000" w:themeColor="text1"/>
        </w:rPr>
        <w:t>Representative</w:t>
      </w:r>
      <w:r w:rsidR="00CD0F27" w:rsidRPr="000D1926">
        <w:rPr>
          <w:color w:val="000000" w:themeColor="text1"/>
        </w:rPr>
        <w:t xml:space="preserve"> (GPSS</w:t>
      </w:r>
      <w:r w:rsidR="00B83F04" w:rsidRPr="000D1926">
        <w:rPr>
          <w:color w:val="000000" w:themeColor="text1"/>
        </w:rPr>
        <w:t>R</w:t>
      </w:r>
      <w:r w:rsidR="00CD0F27" w:rsidRPr="000D1926">
        <w:rPr>
          <w:color w:val="000000" w:themeColor="text1"/>
        </w:rPr>
        <w:t>)</w:t>
      </w:r>
    </w:p>
    <w:p w14:paraId="58EE0746" w14:textId="6DA1B4D5" w:rsidR="00CD0F27" w:rsidRPr="000D1926" w:rsidRDefault="00CD0F27" w:rsidP="00CD0F27">
      <w:pPr>
        <w:autoSpaceDE w:val="0"/>
        <w:autoSpaceDN w:val="0"/>
        <w:adjustRightInd w:val="0"/>
        <w:ind w:left="1800" w:hanging="360"/>
        <w:rPr>
          <w:color w:val="000000" w:themeColor="text1"/>
        </w:rPr>
      </w:pPr>
      <w:r w:rsidRPr="000D1926">
        <w:rPr>
          <w:color w:val="000000" w:themeColor="text1"/>
        </w:rPr>
        <w:t>A)</w:t>
      </w:r>
      <w:r w:rsidRPr="000D1926">
        <w:rPr>
          <w:color w:val="000000" w:themeColor="text1"/>
        </w:rPr>
        <w:tab/>
      </w:r>
      <w:r w:rsidR="00B83F04" w:rsidRPr="000D1926">
        <w:rPr>
          <w:color w:val="000000" w:themeColor="text1"/>
        </w:rPr>
        <w:t>To represent MGSO at Graduate</w:t>
      </w:r>
      <w:r w:rsidR="00FF6367" w:rsidRPr="000D1926">
        <w:rPr>
          <w:color w:val="000000" w:themeColor="text1"/>
        </w:rPr>
        <w:t xml:space="preserve"> and Professional</w:t>
      </w:r>
      <w:r w:rsidR="00B83F04" w:rsidRPr="000D1926">
        <w:rPr>
          <w:color w:val="000000" w:themeColor="text1"/>
        </w:rPr>
        <w:t xml:space="preserve"> Student Senate </w:t>
      </w:r>
      <w:r w:rsidRPr="000D1926">
        <w:rPr>
          <w:color w:val="000000" w:themeColor="text1"/>
        </w:rPr>
        <w:t>meetings.</w:t>
      </w:r>
    </w:p>
    <w:p w14:paraId="464854DE" w14:textId="61EE7BCA" w:rsidR="00C976AB" w:rsidRPr="000D1926" w:rsidRDefault="00CD0F27" w:rsidP="00211CFD">
      <w:pPr>
        <w:autoSpaceDE w:val="0"/>
        <w:autoSpaceDN w:val="0"/>
        <w:adjustRightInd w:val="0"/>
        <w:ind w:left="1800" w:hanging="360"/>
        <w:rPr>
          <w:color w:val="000000" w:themeColor="text1"/>
        </w:rPr>
      </w:pPr>
      <w:r w:rsidRPr="000D1926">
        <w:rPr>
          <w:color w:val="000000" w:themeColor="text1"/>
        </w:rPr>
        <w:t xml:space="preserve">B) </w:t>
      </w:r>
      <w:r w:rsidRPr="000D1926">
        <w:rPr>
          <w:color w:val="000000" w:themeColor="text1"/>
        </w:rPr>
        <w:tab/>
        <w:t>To report all important business discussed at the Graduate and Professional Student Senate meetings which may affect members of MGSO as a campus organization.</w:t>
      </w:r>
    </w:p>
    <w:p w14:paraId="0A7CCF8D" w14:textId="3DA57D74" w:rsidR="007D0898" w:rsidRPr="000D1926" w:rsidRDefault="007D0898" w:rsidP="00211CFD">
      <w:pPr>
        <w:autoSpaceDE w:val="0"/>
        <w:autoSpaceDN w:val="0"/>
        <w:adjustRightInd w:val="0"/>
        <w:ind w:left="1800" w:hanging="360"/>
        <w:rPr>
          <w:color w:val="000000" w:themeColor="text1"/>
        </w:rPr>
      </w:pPr>
      <w:r w:rsidRPr="000D1926">
        <w:rPr>
          <w:color w:val="000000" w:themeColor="text1"/>
        </w:rPr>
        <w:t>C) To disseminate, via email, minutes of the GPSS meetings</w:t>
      </w:r>
    </w:p>
    <w:p w14:paraId="177CC50D" w14:textId="77777777" w:rsidR="00364C8D" w:rsidRPr="000D1926" w:rsidRDefault="00364C8D" w:rsidP="003F6419">
      <w:pPr>
        <w:autoSpaceDE w:val="0"/>
        <w:autoSpaceDN w:val="0"/>
        <w:adjustRightInd w:val="0"/>
        <w:ind w:left="741" w:hanging="540"/>
        <w:rPr>
          <w:color w:val="000000" w:themeColor="text1"/>
        </w:rPr>
      </w:pPr>
    </w:p>
    <w:p w14:paraId="5FECB598" w14:textId="5E4851F3" w:rsidR="00C976AB" w:rsidRPr="000D1926" w:rsidRDefault="00D0507D" w:rsidP="003F6419">
      <w:pPr>
        <w:autoSpaceDE w:val="0"/>
        <w:autoSpaceDN w:val="0"/>
        <w:adjustRightInd w:val="0"/>
        <w:ind w:left="741" w:hanging="540"/>
        <w:rPr>
          <w:color w:val="000000" w:themeColor="text1"/>
        </w:rPr>
      </w:pPr>
      <w:r w:rsidRPr="000D1926">
        <w:rPr>
          <w:color w:val="000000" w:themeColor="text1"/>
        </w:rPr>
        <w:t>7.</w:t>
      </w:r>
      <w:r w:rsidR="00211CFD" w:rsidRPr="000D1926">
        <w:rPr>
          <w:color w:val="000000" w:themeColor="text1"/>
        </w:rPr>
        <w:t>5</w:t>
      </w:r>
      <w:r w:rsidR="00C976AB" w:rsidRPr="000D1926">
        <w:rPr>
          <w:color w:val="000000" w:themeColor="text1"/>
        </w:rPr>
        <w:tab/>
      </w:r>
      <w:r w:rsidR="00A11C28" w:rsidRPr="000D1926">
        <w:rPr>
          <w:color w:val="000000" w:themeColor="text1"/>
        </w:rPr>
        <w:t>Officers</w:t>
      </w:r>
    </w:p>
    <w:p w14:paraId="4560238D" w14:textId="77777777" w:rsidR="00FF42D2" w:rsidRPr="000D1926" w:rsidRDefault="00FF42D2" w:rsidP="003F6419">
      <w:pPr>
        <w:autoSpaceDE w:val="0"/>
        <w:autoSpaceDN w:val="0"/>
        <w:adjustRightInd w:val="0"/>
        <w:ind w:left="741" w:hanging="540"/>
        <w:rPr>
          <w:color w:val="000000" w:themeColor="text1"/>
        </w:rPr>
      </w:pPr>
    </w:p>
    <w:p w14:paraId="16FF661B" w14:textId="1BE22129" w:rsidR="00A166B3" w:rsidRPr="000D1926" w:rsidRDefault="00D0507D" w:rsidP="009135C0">
      <w:pPr>
        <w:autoSpaceDE w:val="0"/>
        <w:autoSpaceDN w:val="0"/>
        <w:adjustRightInd w:val="0"/>
        <w:ind w:left="720"/>
        <w:rPr>
          <w:color w:val="000000" w:themeColor="text1"/>
        </w:rPr>
      </w:pPr>
      <w:r w:rsidRPr="000D1926">
        <w:rPr>
          <w:color w:val="000000" w:themeColor="text1"/>
        </w:rPr>
        <w:t>7.</w:t>
      </w:r>
      <w:r w:rsidR="00211CFD" w:rsidRPr="000D1926">
        <w:rPr>
          <w:color w:val="000000" w:themeColor="text1"/>
        </w:rPr>
        <w:t>5</w:t>
      </w:r>
      <w:r w:rsidR="00C976AB" w:rsidRPr="000D1926">
        <w:rPr>
          <w:color w:val="000000" w:themeColor="text1"/>
        </w:rPr>
        <w:t>.</w:t>
      </w:r>
      <w:r w:rsidR="009135C0" w:rsidRPr="000D1926">
        <w:rPr>
          <w:color w:val="000000" w:themeColor="text1"/>
        </w:rPr>
        <w:t xml:space="preserve">1 </w:t>
      </w:r>
      <w:r w:rsidR="009135C0" w:rsidRPr="000D1926">
        <w:rPr>
          <w:color w:val="000000" w:themeColor="text1"/>
        </w:rPr>
        <w:tab/>
      </w:r>
      <w:r w:rsidR="00C976AB" w:rsidRPr="000D1926">
        <w:rPr>
          <w:color w:val="000000" w:themeColor="text1"/>
        </w:rPr>
        <w:t>Webmaster</w:t>
      </w:r>
    </w:p>
    <w:p w14:paraId="5EFCE423" w14:textId="75EE46E3" w:rsidR="00A166B3" w:rsidRPr="000D1926" w:rsidRDefault="00A166B3" w:rsidP="00A166B3">
      <w:pPr>
        <w:pStyle w:val="ListParagraph"/>
        <w:numPr>
          <w:ilvl w:val="0"/>
          <w:numId w:val="13"/>
        </w:numPr>
        <w:autoSpaceDE w:val="0"/>
        <w:autoSpaceDN w:val="0"/>
        <w:adjustRightInd w:val="0"/>
        <w:rPr>
          <w:color w:val="000000" w:themeColor="text1"/>
        </w:rPr>
      </w:pPr>
      <w:r w:rsidRPr="000D1926">
        <w:rPr>
          <w:color w:val="000000" w:themeColor="text1"/>
        </w:rPr>
        <w:t>To</w:t>
      </w:r>
      <w:r w:rsidR="00B83F04" w:rsidRPr="000D1926">
        <w:rPr>
          <w:color w:val="000000" w:themeColor="text1"/>
        </w:rPr>
        <w:t xml:space="preserve"> work with the Social Committee to</w:t>
      </w:r>
      <w:r w:rsidRPr="000D1926">
        <w:rPr>
          <w:color w:val="000000" w:themeColor="text1"/>
        </w:rPr>
        <w:t xml:space="preserve"> ensure that the Interdepartmental Microbiology official website is regularly updated with relevant news, events, and images regarding the program and MGSO.</w:t>
      </w:r>
    </w:p>
    <w:p w14:paraId="19DB540F" w14:textId="6D86DAAC" w:rsidR="00F826C1" w:rsidRPr="000D1926" w:rsidRDefault="00F826C1" w:rsidP="00A166B3">
      <w:pPr>
        <w:pStyle w:val="ListParagraph"/>
        <w:numPr>
          <w:ilvl w:val="0"/>
          <w:numId w:val="13"/>
        </w:numPr>
        <w:autoSpaceDE w:val="0"/>
        <w:autoSpaceDN w:val="0"/>
        <w:adjustRightInd w:val="0"/>
        <w:rPr>
          <w:color w:val="000000" w:themeColor="text1"/>
        </w:rPr>
      </w:pPr>
      <w:r w:rsidRPr="000D1926">
        <w:rPr>
          <w:color w:val="000000" w:themeColor="text1"/>
        </w:rPr>
        <w:t>To keep faculty and student profiles on the IM website updated</w:t>
      </w:r>
    </w:p>
    <w:p w14:paraId="1BC4BF1D" w14:textId="24E7DA62" w:rsidR="00364C8D" w:rsidRPr="000D1926" w:rsidRDefault="00364C8D" w:rsidP="00A166B3">
      <w:pPr>
        <w:pStyle w:val="ListParagraph"/>
        <w:numPr>
          <w:ilvl w:val="0"/>
          <w:numId w:val="13"/>
        </w:numPr>
        <w:autoSpaceDE w:val="0"/>
        <w:autoSpaceDN w:val="0"/>
        <w:adjustRightInd w:val="0"/>
        <w:rPr>
          <w:color w:val="000000" w:themeColor="text1"/>
        </w:rPr>
      </w:pPr>
      <w:r w:rsidRPr="000D1926">
        <w:rPr>
          <w:color w:val="000000" w:themeColor="text1"/>
        </w:rPr>
        <w:t>This position may come with additional compensation from the IM Program</w:t>
      </w:r>
    </w:p>
    <w:p w14:paraId="3F9ACDE5" w14:textId="77777777" w:rsidR="00C8043D" w:rsidRPr="000D1926" w:rsidRDefault="00C8043D" w:rsidP="00B57C4A">
      <w:pPr>
        <w:autoSpaceDE w:val="0"/>
        <w:autoSpaceDN w:val="0"/>
        <w:adjustRightInd w:val="0"/>
        <w:ind w:firstLine="720"/>
        <w:rPr>
          <w:color w:val="000000" w:themeColor="text1"/>
        </w:rPr>
      </w:pPr>
    </w:p>
    <w:p w14:paraId="13BD76A5" w14:textId="5D8509D9" w:rsidR="00364C8D" w:rsidRPr="000D1926" w:rsidRDefault="00364C8D" w:rsidP="009135C0">
      <w:pPr>
        <w:pStyle w:val="ListParagraph"/>
        <w:numPr>
          <w:ilvl w:val="2"/>
          <w:numId w:val="27"/>
        </w:numPr>
        <w:autoSpaceDE w:val="0"/>
        <w:autoSpaceDN w:val="0"/>
        <w:adjustRightInd w:val="0"/>
        <w:ind w:left="1440"/>
        <w:rPr>
          <w:color w:val="000000" w:themeColor="text1"/>
        </w:rPr>
      </w:pPr>
      <w:r w:rsidRPr="000D1926">
        <w:rPr>
          <w:color w:val="000000" w:themeColor="text1"/>
        </w:rPr>
        <w:t>Social</w:t>
      </w:r>
      <w:r w:rsidR="009135C0" w:rsidRPr="000D1926">
        <w:rPr>
          <w:color w:val="000000" w:themeColor="text1"/>
        </w:rPr>
        <w:t xml:space="preserve"> Media</w:t>
      </w:r>
      <w:r w:rsidRPr="000D1926">
        <w:rPr>
          <w:color w:val="000000" w:themeColor="text1"/>
        </w:rPr>
        <w:t xml:space="preserve"> Chair</w:t>
      </w:r>
    </w:p>
    <w:p w14:paraId="05D97C3B" w14:textId="60F00859" w:rsidR="009135C0" w:rsidRPr="000D1926" w:rsidRDefault="009135C0" w:rsidP="009135C0">
      <w:pPr>
        <w:numPr>
          <w:ilvl w:val="0"/>
          <w:numId w:val="24"/>
        </w:numPr>
        <w:autoSpaceDE w:val="0"/>
        <w:autoSpaceDN w:val="0"/>
        <w:adjustRightInd w:val="0"/>
        <w:ind w:left="1800"/>
        <w:rPr>
          <w:color w:val="000000" w:themeColor="text1"/>
        </w:rPr>
      </w:pPr>
      <w:r w:rsidRPr="000D1926">
        <w:rPr>
          <w:color w:val="000000" w:themeColor="text1"/>
        </w:rPr>
        <w:t xml:space="preserve">Keep the Interdepartmental Microbiology and MGSO Facebook, Twitter, and possibly Instagram pages updated and active with club and department happenings throughout the year. </w:t>
      </w:r>
    </w:p>
    <w:p w14:paraId="0E82DFB8" w14:textId="18E74DE8" w:rsidR="00834353" w:rsidRPr="000D1926" w:rsidRDefault="00834353" w:rsidP="009135C0">
      <w:pPr>
        <w:numPr>
          <w:ilvl w:val="0"/>
          <w:numId w:val="24"/>
        </w:numPr>
        <w:autoSpaceDE w:val="0"/>
        <w:autoSpaceDN w:val="0"/>
        <w:adjustRightInd w:val="0"/>
        <w:ind w:left="1800"/>
        <w:rPr>
          <w:color w:val="000000" w:themeColor="text1"/>
        </w:rPr>
      </w:pPr>
      <w:r w:rsidRPr="000D1926">
        <w:rPr>
          <w:color w:val="000000" w:themeColor="text1"/>
        </w:rPr>
        <w:t>To act as chair to t</w:t>
      </w:r>
      <w:proofErr w:type="spellStart"/>
      <w:r w:rsidRPr="000D1926">
        <w:rPr>
          <w:color w:val="000000" w:themeColor="text1"/>
        </w:rPr>
        <w:t>he</w:t>
      </w:r>
      <w:proofErr w:type="spellEnd"/>
      <w:r w:rsidRPr="000D1926">
        <w:rPr>
          <w:color w:val="000000" w:themeColor="text1"/>
        </w:rPr>
        <w:t xml:space="preserve"> Merchandise Committee </w:t>
      </w:r>
    </w:p>
    <w:p w14:paraId="2C3F225E" w14:textId="77777777" w:rsidR="009135C0" w:rsidRPr="000D1926" w:rsidRDefault="009135C0" w:rsidP="009135C0">
      <w:pPr>
        <w:pStyle w:val="ListParagraph"/>
        <w:numPr>
          <w:ilvl w:val="0"/>
          <w:numId w:val="24"/>
        </w:numPr>
        <w:autoSpaceDE w:val="0"/>
        <w:autoSpaceDN w:val="0"/>
        <w:adjustRightInd w:val="0"/>
        <w:ind w:left="1800"/>
        <w:rPr>
          <w:color w:val="000000" w:themeColor="text1"/>
        </w:rPr>
      </w:pPr>
      <w:r w:rsidRPr="000D1926">
        <w:rPr>
          <w:color w:val="000000" w:themeColor="text1"/>
        </w:rPr>
        <w:t>This position may come with additional compensation from the IM Program</w:t>
      </w:r>
    </w:p>
    <w:p w14:paraId="407D5B56" w14:textId="77777777" w:rsidR="00364C8D" w:rsidRPr="000D1926" w:rsidRDefault="00364C8D" w:rsidP="00B57C4A">
      <w:pPr>
        <w:autoSpaceDE w:val="0"/>
        <w:autoSpaceDN w:val="0"/>
        <w:adjustRightInd w:val="0"/>
        <w:ind w:firstLine="720"/>
        <w:rPr>
          <w:color w:val="000000" w:themeColor="text1"/>
        </w:rPr>
      </w:pPr>
    </w:p>
    <w:p w14:paraId="2E77FB40" w14:textId="0D96394B" w:rsidR="00364C8D" w:rsidRPr="000D1926" w:rsidRDefault="00364C8D" w:rsidP="009135C0">
      <w:pPr>
        <w:pStyle w:val="ListParagraph"/>
        <w:numPr>
          <w:ilvl w:val="2"/>
          <w:numId w:val="26"/>
        </w:numPr>
        <w:autoSpaceDE w:val="0"/>
        <w:autoSpaceDN w:val="0"/>
        <w:adjustRightInd w:val="0"/>
        <w:rPr>
          <w:color w:val="000000" w:themeColor="text1"/>
        </w:rPr>
      </w:pPr>
      <w:r w:rsidRPr="000D1926">
        <w:rPr>
          <w:color w:val="000000" w:themeColor="text1"/>
        </w:rPr>
        <w:t>Outreach Chair</w:t>
      </w:r>
    </w:p>
    <w:p w14:paraId="3E94D3DF" w14:textId="63C41F36" w:rsidR="00B57C4A" w:rsidRPr="000D1926" w:rsidRDefault="00B57C4A" w:rsidP="00A166B3">
      <w:pPr>
        <w:pStyle w:val="ListParagraph"/>
        <w:numPr>
          <w:ilvl w:val="0"/>
          <w:numId w:val="14"/>
        </w:numPr>
        <w:autoSpaceDE w:val="0"/>
        <w:autoSpaceDN w:val="0"/>
        <w:adjustRightInd w:val="0"/>
        <w:rPr>
          <w:color w:val="000000" w:themeColor="text1"/>
        </w:rPr>
      </w:pPr>
      <w:r w:rsidRPr="000D1926">
        <w:rPr>
          <w:color w:val="000000" w:themeColor="text1"/>
        </w:rPr>
        <w:t xml:space="preserve">To find new outreach opportunities and to </w:t>
      </w:r>
      <w:r w:rsidR="00B83F04" w:rsidRPr="000D1926">
        <w:rPr>
          <w:color w:val="000000" w:themeColor="text1"/>
        </w:rPr>
        <w:t xml:space="preserve">work with the Outreach Committee to </w:t>
      </w:r>
      <w:r w:rsidRPr="000D1926">
        <w:rPr>
          <w:color w:val="000000" w:themeColor="text1"/>
        </w:rPr>
        <w:t>plan, organize, and carry out outreach events for MGSO.</w:t>
      </w:r>
    </w:p>
    <w:p w14:paraId="3A336966" w14:textId="46219796" w:rsidR="006D01BE" w:rsidRPr="000D1926" w:rsidRDefault="006D01BE" w:rsidP="00A166B3">
      <w:pPr>
        <w:pStyle w:val="ListParagraph"/>
        <w:numPr>
          <w:ilvl w:val="0"/>
          <w:numId w:val="14"/>
        </w:numPr>
        <w:autoSpaceDE w:val="0"/>
        <w:autoSpaceDN w:val="0"/>
        <w:adjustRightInd w:val="0"/>
        <w:rPr>
          <w:color w:val="000000" w:themeColor="text1"/>
        </w:rPr>
      </w:pPr>
      <w:r w:rsidRPr="000D1926">
        <w:rPr>
          <w:color w:val="000000" w:themeColor="text1"/>
        </w:rPr>
        <w:t>To find tours and opportunities to interact with microbiologists in Industry/Government</w:t>
      </w:r>
    </w:p>
    <w:p w14:paraId="6F7FD698" w14:textId="247DFA72" w:rsidR="00D0507D" w:rsidRPr="000D1926" w:rsidRDefault="00B57C4A" w:rsidP="004B5F06">
      <w:pPr>
        <w:pStyle w:val="ListParagraph"/>
        <w:numPr>
          <w:ilvl w:val="0"/>
          <w:numId w:val="14"/>
        </w:numPr>
        <w:autoSpaceDE w:val="0"/>
        <w:autoSpaceDN w:val="0"/>
        <w:adjustRightInd w:val="0"/>
        <w:rPr>
          <w:color w:val="000000" w:themeColor="text1"/>
        </w:rPr>
      </w:pPr>
      <w:r w:rsidRPr="000D1926">
        <w:rPr>
          <w:color w:val="000000" w:themeColor="text1"/>
        </w:rPr>
        <w:t xml:space="preserve">To act as chair to the Outreach Committee (see ARTICLE </w:t>
      </w:r>
      <w:r w:rsidR="00211CFD" w:rsidRPr="000D1926">
        <w:rPr>
          <w:color w:val="000000" w:themeColor="text1"/>
        </w:rPr>
        <w:t>13.1</w:t>
      </w:r>
      <w:r w:rsidRPr="000D1926">
        <w:rPr>
          <w:color w:val="000000" w:themeColor="text1"/>
        </w:rPr>
        <w:t>).</w:t>
      </w:r>
    </w:p>
    <w:p w14:paraId="4549524A" w14:textId="77777777" w:rsidR="008227B0" w:rsidRPr="000D1926" w:rsidRDefault="008227B0" w:rsidP="008227B0">
      <w:pPr>
        <w:autoSpaceDE w:val="0"/>
        <w:autoSpaceDN w:val="0"/>
        <w:adjustRightInd w:val="0"/>
        <w:rPr>
          <w:color w:val="000000" w:themeColor="text1"/>
        </w:rPr>
      </w:pPr>
    </w:p>
    <w:p w14:paraId="7AB5287E" w14:textId="7DF200B9" w:rsidR="009135C0" w:rsidRPr="000D1926" w:rsidRDefault="009135C0" w:rsidP="009135C0">
      <w:pPr>
        <w:pStyle w:val="ListParagraph"/>
        <w:numPr>
          <w:ilvl w:val="2"/>
          <w:numId w:val="26"/>
        </w:numPr>
        <w:autoSpaceDE w:val="0"/>
        <w:autoSpaceDN w:val="0"/>
        <w:adjustRightInd w:val="0"/>
        <w:rPr>
          <w:color w:val="000000" w:themeColor="text1"/>
        </w:rPr>
      </w:pPr>
      <w:r w:rsidRPr="000D1926">
        <w:rPr>
          <w:color w:val="000000" w:themeColor="text1"/>
        </w:rPr>
        <w:t>Membership/Professional Development Chair (Membership Chair)</w:t>
      </w:r>
    </w:p>
    <w:p w14:paraId="7FFC290B" w14:textId="059D1382" w:rsidR="009135C0" w:rsidRPr="000D1926" w:rsidRDefault="009135C0" w:rsidP="009135C0">
      <w:pPr>
        <w:pStyle w:val="ListParagraph"/>
        <w:numPr>
          <w:ilvl w:val="0"/>
          <w:numId w:val="23"/>
        </w:numPr>
        <w:autoSpaceDE w:val="0"/>
        <w:autoSpaceDN w:val="0"/>
        <w:adjustRightInd w:val="0"/>
        <w:rPr>
          <w:color w:val="000000" w:themeColor="text1"/>
        </w:rPr>
      </w:pPr>
      <w:r w:rsidRPr="000D1926">
        <w:rPr>
          <w:color w:val="000000" w:themeColor="text1"/>
        </w:rPr>
        <w:t>To keep a current list of active and non-active members.</w:t>
      </w:r>
    </w:p>
    <w:p w14:paraId="0E3B6365" w14:textId="45B4BC63" w:rsidR="006D01BE" w:rsidRPr="000D1926" w:rsidRDefault="006D01BE" w:rsidP="006D01BE">
      <w:pPr>
        <w:pStyle w:val="ListParagraph"/>
        <w:numPr>
          <w:ilvl w:val="0"/>
          <w:numId w:val="23"/>
        </w:numPr>
        <w:autoSpaceDE w:val="0"/>
        <w:autoSpaceDN w:val="0"/>
        <w:adjustRightInd w:val="0"/>
        <w:rPr>
          <w:rFonts w:eastAsiaTheme="minorHAnsi"/>
          <w:color w:val="000000" w:themeColor="text1"/>
        </w:rPr>
      </w:pPr>
      <w:r w:rsidRPr="000D1926">
        <w:rPr>
          <w:rFonts w:eastAsiaTheme="minorHAnsi"/>
          <w:color w:val="000000" w:themeColor="text1"/>
        </w:rPr>
        <w:t>To arrange peer mentors for incoming students to the IM program</w:t>
      </w:r>
      <w:r w:rsidR="0063023A" w:rsidRPr="000D1926">
        <w:rPr>
          <w:rFonts w:eastAsiaTheme="minorHAnsi"/>
          <w:color w:val="000000" w:themeColor="text1"/>
        </w:rPr>
        <w:t xml:space="preserve"> (See ARTICLE 14)</w:t>
      </w:r>
    </w:p>
    <w:p w14:paraId="1760DC9B" w14:textId="77777777" w:rsidR="006D01BE" w:rsidRPr="000D1926" w:rsidRDefault="006D01BE" w:rsidP="006D01BE">
      <w:pPr>
        <w:pStyle w:val="ListParagraph"/>
        <w:numPr>
          <w:ilvl w:val="0"/>
          <w:numId w:val="23"/>
        </w:numPr>
        <w:autoSpaceDE w:val="0"/>
        <w:autoSpaceDN w:val="0"/>
        <w:adjustRightInd w:val="0"/>
        <w:rPr>
          <w:rFonts w:eastAsiaTheme="minorHAnsi"/>
          <w:color w:val="000000" w:themeColor="text1"/>
        </w:rPr>
      </w:pPr>
      <w:r w:rsidRPr="000D1926">
        <w:rPr>
          <w:rFonts w:eastAsiaTheme="minorHAnsi"/>
          <w:color w:val="000000" w:themeColor="text1"/>
        </w:rPr>
        <w:t>To set up professional development and/or networking opportunities for MGSO members </w:t>
      </w:r>
    </w:p>
    <w:p w14:paraId="6A9A7906" w14:textId="0294636E" w:rsidR="009135C0" w:rsidRPr="000D1926" w:rsidRDefault="006D01BE" w:rsidP="006D01BE">
      <w:pPr>
        <w:pStyle w:val="ListParagraph"/>
        <w:numPr>
          <w:ilvl w:val="0"/>
          <w:numId w:val="23"/>
        </w:numPr>
        <w:autoSpaceDE w:val="0"/>
        <w:autoSpaceDN w:val="0"/>
        <w:adjustRightInd w:val="0"/>
        <w:rPr>
          <w:rFonts w:eastAsiaTheme="minorHAnsi"/>
          <w:color w:val="000000" w:themeColor="text1"/>
        </w:rPr>
      </w:pPr>
      <w:r w:rsidRPr="000D1926">
        <w:rPr>
          <w:rFonts w:eastAsiaTheme="minorHAnsi"/>
          <w:color w:val="000000" w:themeColor="text1"/>
        </w:rPr>
        <w:t>To work with the President to address the needs of MGSO members and help them to get the most out of their MGSO membership</w:t>
      </w:r>
    </w:p>
    <w:p w14:paraId="5C9B1236" w14:textId="77777777" w:rsidR="009135C0" w:rsidRPr="000D1926" w:rsidRDefault="009135C0" w:rsidP="009135C0">
      <w:pPr>
        <w:pStyle w:val="ListParagraph"/>
        <w:autoSpaceDE w:val="0"/>
        <w:autoSpaceDN w:val="0"/>
        <w:adjustRightInd w:val="0"/>
        <w:ind w:left="1800"/>
        <w:rPr>
          <w:color w:val="000000" w:themeColor="text1"/>
        </w:rPr>
      </w:pPr>
    </w:p>
    <w:p w14:paraId="422870D9" w14:textId="111492F2" w:rsidR="008227B0" w:rsidRPr="000D1926" w:rsidRDefault="00FF42D2" w:rsidP="009135C0">
      <w:pPr>
        <w:pStyle w:val="ListParagraph"/>
        <w:numPr>
          <w:ilvl w:val="2"/>
          <w:numId w:val="26"/>
        </w:numPr>
        <w:autoSpaceDE w:val="0"/>
        <w:autoSpaceDN w:val="0"/>
        <w:adjustRightInd w:val="0"/>
        <w:rPr>
          <w:color w:val="000000" w:themeColor="text1"/>
        </w:rPr>
      </w:pPr>
      <w:r w:rsidRPr="000D1926">
        <w:rPr>
          <w:color w:val="000000" w:themeColor="text1"/>
        </w:rPr>
        <w:t>Social/</w:t>
      </w:r>
      <w:r w:rsidR="008227B0" w:rsidRPr="000D1926">
        <w:rPr>
          <w:color w:val="000000" w:themeColor="text1"/>
        </w:rPr>
        <w:t>Events Chair</w:t>
      </w:r>
    </w:p>
    <w:p w14:paraId="59F6AAB1" w14:textId="4A42FF25" w:rsidR="008227B0" w:rsidRPr="000D1926" w:rsidRDefault="008227B0" w:rsidP="009135C0">
      <w:pPr>
        <w:pStyle w:val="ListParagraph"/>
        <w:numPr>
          <w:ilvl w:val="0"/>
          <w:numId w:val="28"/>
        </w:numPr>
        <w:autoSpaceDE w:val="0"/>
        <w:autoSpaceDN w:val="0"/>
        <w:adjustRightInd w:val="0"/>
        <w:rPr>
          <w:color w:val="000000" w:themeColor="text1"/>
        </w:rPr>
      </w:pPr>
      <w:r w:rsidRPr="000D1926">
        <w:rPr>
          <w:color w:val="000000" w:themeColor="text1"/>
        </w:rPr>
        <w:t>Plans opportunities for MGSO members to come together and hang</w:t>
      </w:r>
      <w:r w:rsidR="00364C8D" w:rsidRPr="000D1926">
        <w:rPr>
          <w:color w:val="000000" w:themeColor="text1"/>
        </w:rPr>
        <w:t xml:space="preserve"> </w:t>
      </w:r>
      <w:r w:rsidRPr="000D1926">
        <w:rPr>
          <w:color w:val="000000" w:themeColor="text1"/>
        </w:rPr>
        <w:t>out. (</w:t>
      </w:r>
      <w:proofErr w:type="gramStart"/>
      <w:r w:rsidRPr="000D1926">
        <w:rPr>
          <w:color w:val="000000" w:themeColor="text1"/>
        </w:rPr>
        <w:t>i.e.</w:t>
      </w:r>
      <w:proofErr w:type="gramEnd"/>
      <w:r w:rsidRPr="000D1926">
        <w:rPr>
          <w:color w:val="000000" w:themeColor="text1"/>
        </w:rPr>
        <w:t xml:space="preserve"> Bar crawl, bowling, </w:t>
      </w:r>
      <w:r w:rsidR="009135C0" w:rsidRPr="000D1926">
        <w:rPr>
          <w:color w:val="000000" w:themeColor="text1"/>
        </w:rPr>
        <w:t xml:space="preserve">game nights, potlucks, </w:t>
      </w:r>
      <w:r w:rsidRPr="000D1926">
        <w:rPr>
          <w:color w:val="000000" w:themeColor="text1"/>
        </w:rPr>
        <w:t xml:space="preserve">golf) </w:t>
      </w:r>
    </w:p>
    <w:p w14:paraId="6529E025" w14:textId="679D9C84" w:rsidR="008227B0" w:rsidRPr="000D1926" w:rsidRDefault="008227B0" w:rsidP="009135C0">
      <w:pPr>
        <w:pStyle w:val="ListParagraph"/>
        <w:numPr>
          <w:ilvl w:val="0"/>
          <w:numId w:val="28"/>
        </w:numPr>
        <w:autoSpaceDE w:val="0"/>
        <w:autoSpaceDN w:val="0"/>
        <w:adjustRightInd w:val="0"/>
        <w:rPr>
          <w:color w:val="000000" w:themeColor="text1"/>
        </w:rPr>
      </w:pPr>
      <w:r w:rsidRPr="000D1926">
        <w:rPr>
          <w:color w:val="000000" w:themeColor="text1"/>
        </w:rPr>
        <w:lastRenderedPageBreak/>
        <w:t xml:space="preserve">Works closely with club secretary, communications </w:t>
      </w:r>
      <w:proofErr w:type="gramStart"/>
      <w:r w:rsidRPr="000D1926">
        <w:rPr>
          <w:color w:val="000000" w:themeColor="text1"/>
        </w:rPr>
        <w:t>chair</w:t>
      </w:r>
      <w:proofErr w:type="gramEnd"/>
      <w:r w:rsidRPr="000D1926">
        <w:rPr>
          <w:color w:val="000000" w:themeColor="text1"/>
        </w:rPr>
        <w:t xml:space="preserve"> and webmaster to promote upcoming events. </w:t>
      </w:r>
    </w:p>
    <w:p w14:paraId="7FB943F7" w14:textId="77777777" w:rsidR="00364C8D" w:rsidRPr="000D1926" w:rsidRDefault="00364C8D" w:rsidP="009135C0">
      <w:pPr>
        <w:pStyle w:val="ListParagraph"/>
        <w:numPr>
          <w:ilvl w:val="0"/>
          <w:numId w:val="28"/>
        </w:numPr>
        <w:autoSpaceDE w:val="0"/>
        <w:autoSpaceDN w:val="0"/>
        <w:adjustRightInd w:val="0"/>
        <w:rPr>
          <w:color w:val="000000" w:themeColor="text1"/>
        </w:rPr>
      </w:pPr>
      <w:r w:rsidRPr="000D1926">
        <w:rPr>
          <w:color w:val="000000" w:themeColor="text1"/>
        </w:rPr>
        <w:t>To act as chair to the Social Committee (see ARTICLE 13.1).</w:t>
      </w:r>
    </w:p>
    <w:p w14:paraId="461BBB09" w14:textId="77777777" w:rsidR="00FF42D2" w:rsidRPr="000D1926" w:rsidRDefault="00FF42D2" w:rsidP="009135C0">
      <w:pPr>
        <w:autoSpaceDE w:val="0"/>
        <w:autoSpaceDN w:val="0"/>
        <w:adjustRightInd w:val="0"/>
        <w:rPr>
          <w:color w:val="000000" w:themeColor="text1"/>
        </w:rPr>
      </w:pPr>
    </w:p>
    <w:p w14:paraId="16588AE5" w14:textId="14A7FFEF" w:rsidR="00C976AB" w:rsidRPr="000D1926" w:rsidRDefault="00D0507D" w:rsidP="003F6419">
      <w:pPr>
        <w:autoSpaceDE w:val="0"/>
        <w:autoSpaceDN w:val="0"/>
        <w:adjustRightInd w:val="0"/>
        <w:ind w:left="741" w:hanging="540"/>
        <w:rPr>
          <w:color w:val="000000" w:themeColor="text1"/>
        </w:rPr>
      </w:pPr>
      <w:r w:rsidRPr="000D1926">
        <w:rPr>
          <w:color w:val="000000" w:themeColor="text1"/>
        </w:rPr>
        <w:t>7.</w:t>
      </w:r>
      <w:r w:rsidR="00211CFD" w:rsidRPr="000D1926">
        <w:rPr>
          <w:color w:val="000000" w:themeColor="text1"/>
        </w:rPr>
        <w:t>6</w:t>
      </w:r>
      <w:r w:rsidR="00C976AB" w:rsidRPr="000D1926">
        <w:rPr>
          <w:color w:val="000000" w:themeColor="text1"/>
        </w:rPr>
        <w:tab/>
        <w:t>The positions of President and Secretary or Treasurer cannot be held simultaneously by a single member.</w:t>
      </w:r>
    </w:p>
    <w:p w14:paraId="5DD52877" w14:textId="54B198C0" w:rsidR="00C976AB" w:rsidRPr="000D1926" w:rsidRDefault="00D0507D" w:rsidP="003F6419">
      <w:pPr>
        <w:autoSpaceDE w:val="0"/>
        <w:autoSpaceDN w:val="0"/>
        <w:adjustRightInd w:val="0"/>
        <w:ind w:left="741" w:hanging="540"/>
        <w:rPr>
          <w:color w:val="000000" w:themeColor="text1"/>
        </w:rPr>
      </w:pPr>
      <w:r w:rsidRPr="000D1926">
        <w:rPr>
          <w:color w:val="000000" w:themeColor="text1"/>
        </w:rPr>
        <w:t>7.</w:t>
      </w:r>
      <w:r w:rsidR="00211CFD" w:rsidRPr="000D1926">
        <w:rPr>
          <w:color w:val="000000" w:themeColor="text1"/>
        </w:rPr>
        <w:t>7</w:t>
      </w:r>
      <w:r w:rsidR="00C976AB" w:rsidRPr="000D1926">
        <w:rPr>
          <w:color w:val="000000" w:themeColor="text1"/>
        </w:rPr>
        <w:tab/>
        <w:t xml:space="preserve">Members of the Executive board or </w:t>
      </w:r>
      <w:r w:rsidR="007D4BA0" w:rsidRPr="000D1926">
        <w:rPr>
          <w:color w:val="000000" w:themeColor="text1"/>
        </w:rPr>
        <w:t xml:space="preserve">Officers </w:t>
      </w:r>
      <w:r w:rsidR="00211CFD" w:rsidRPr="000D1926">
        <w:rPr>
          <w:color w:val="000000" w:themeColor="text1"/>
        </w:rPr>
        <w:t>may be removed from their positions</w:t>
      </w:r>
      <w:r w:rsidR="00C976AB" w:rsidRPr="000D1926">
        <w:rPr>
          <w:color w:val="000000" w:themeColor="text1"/>
        </w:rPr>
        <w:t xml:space="preserve"> for failing to fulfill position requirements and/or if their acti</w:t>
      </w:r>
      <w:r w:rsidR="00CD0F27" w:rsidRPr="000D1926">
        <w:rPr>
          <w:color w:val="000000" w:themeColor="text1"/>
        </w:rPr>
        <w:t xml:space="preserve">ons are deemed inappropriate </w:t>
      </w:r>
      <w:r w:rsidR="00C976AB" w:rsidRPr="000D1926">
        <w:rPr>
          <w:color w:val="000000" w:themeColor="text1"/>
        </w:rPr>
        <w:t xml:space="preserve">by </w:t>
      </w:r>
      <w:r w:rsidR="00CE5D4D" w:rsidRPr="000D1926">
        <w:rPr>
          <w:color w:val="000000" w:themeColor="text1"/>
        </w:rPr>
        <w:t>a simple majority vote</w:t>
      </w:r>
      <w:r w:rsidR="00CD0F27" w:rsidRPr="000D1926">
        <w:rPr>
          <w:color w:val="000000" w:themeColor="text1"/>
        </w:rPr>
        <w:t xml:space="preserve"> of the active membership</w:t>
      </w:r>
      <w:r w:rsidR="00CE5D4D" w:rsidRPr="000D1926">
        <w:rPr>
          <w:color w:val="000000" w:themeColor="text1"/>
        </w:rPr>
        <w:t>.</w:t>
      </w:r>
    </w:p>
    <w:p w14:paraId="557E3CB0" w14:textId="77777777" w:rsidR="00C976AB" w:rsidRPr="000D1926" w:rsidRDefault="00C976AB" w:rsidP="003F6419">
      <w:pPr>
        <w:autoSpaceDE w:val="0"/>
        <w:autoSpaceDN w:val="0"/>
        <w:adjustRightInd w:val="0"/>
        <w:ind w:left="741" w:hanging="540"/>
        <w:rPr>
          <w:color w:val="000000" w:themeColor="text1"/>
        </w:rPr>
      </w:pPr>
    </w:p>
    <w:p w14:paraId="66EB1582" w14:textId="77777777" w:rsidR="00C976AB" w:rsidRPr="000D1926" w:rsidRDefault="00C976AB" w:rsidP="003F6419">
      <w:pPr>
        <w:autoSpaceDE w:val="0"/>
        <w:autoSpaceDN w:val="0"/>
        <w:adjustRightInd w:val="0"/>
        <w:ind w:left="741" w:hanging="741"/>
        <w:rPr>
          <w:color w:val="000000" w:themeColor="text1"/>
        </w:rPr>
      </w:pPr>
      <w:r w:rsidRPr="000D1926">
        <w:rPr>
          <w:color w:val="000000" w:themeColor="text1"/>
        </w:rPr>
        <w:t xml:space="preserve">ARTICLE </w:t>
      </w:r>
      <w:r w:rsidR="00D0507D" w:rsidRPr="000D1926">
        <w:rPr>
          <w:color w:val="000000" w:themeColor="text1"/>
        </w:rPr>
        <w:t>8</w:t>
      </w:r>
      <w:r w:rsidRPr="000D1926">
        <w:rPr>
          <w:color w:val="000000" w:themeColor="text1"/>
        </w:rPr>
        <w:t>. THE ORGANIZATION ADVISOR(S)</w:t>
      </w:r>
    </w:p>
    <w:p w14:paraId="63A519CE" w14:textId="77777777" w:rsidR="00C976AB" w:rsidRPr="000D1926" w:rsidRDefault="00C976AB" w:rsidP="003F6419">
      <w:pPr>
        <w:autoSpaceDE w:val="0"/>
        <w:autoSpaceDN w:val="0"/>
        <w:adjustRightInd w:val="0"/>
        <w:ind w:left="741" w:hanging="741"/>
        <w:rPr>
          <w:color w:val="000000" w:themeColor="text1"/>
        </w:rPr>
      </w:pPr>
    </w:p>
    <w:p w14:paraId="4FDBDE29" w14:textId="77777777" w:rsidR="00C976AB" w:rsidRPr="000D1926" w:rsidRDefault="00D0507D" w:rsidP="003F6419">
      <w:pPr>
        <w:autoSpaceDE w:val="0"/>
        <w:autoSpaceDN w:val="0"/>
        <w:adjustRightInd w:val="0"/>
        <w:ind w:left="741" w:hanging="540"/>
        <w:rPr>
          <w:color w:val="000000" w:themeColor="text1"/>
        </w:rPr>
      </w:pPr>
      <w:r w:rsidRPr="000D1926">
        <w:rPr>
          <w:color w:val="000000" w:themeColor="text1"/>
        </w:rPr>
        <w:t>8.</w:t>
      </w:r>
      <w:r w:rsidR="00C976AB" w:rsidRPr="000D1926">
        <w:rPr>
          <w:color w:val="000000" w:themeColor="text1"/>
        </w:rPr>
        <w:t>1</w:t>
      </w:r>
      <w:r w:rsidR="00C976AB" w:rsidRPr="000D1926">
        <w:rPr>
          <w:color w:val="000000" w:themeColor="text1"/>
        </w:rPr>
        <w:tab/>
        <w:t xml:space="preserve">In accordance with the university requirement MGSO </w:t>
      </w:r>
      <w:r w:rsidR="00787AD6" w:rsidRPr="000D1926">
        <w:rPr>
          <w:color w:val="000000" w:themeColor="text1"/>
        </w:rPr>
        <w:t>will</w:t>
      </w:r>
      <w:r w:rsidR="00C976AB" w:rsidRPr="000D1926">
        <w:rPr>
          <w:color w:val="000000" w:themeColor="text1"/>
        </w:rPr>
        <w:t xml:space="preserve"> have an Advisor(s) who is a member of the faculty or staff of ISU.</w:t>
      </w:r>
    </w:p>
    <w:p w14:paraId="40E69B11" w14:textId="3CC78AE5" w:rsidR="00C976AB" w:rsidRPr="000D1926" w:rsidRDefault="00D0507D" w:rsidP="003F6419">
      <w:pPr>
        <w:autoSpaceDE w:val="0"/>
        <w:autoSpaceDN w:val="0"/>
        <w:adjustRightInd w:val="0"/>
        <w:ind w:left="741" w:hanging="540"/>
        <w:rPr>
          <w:color w:val="000000" w:themeColor="text1"/>
        </w:rPr>
      </w:pPr>
      <w:r w:rsidRPr="000D1926">
        <w:rPr>
          <w:color w:val="000000" w:themeColor="text1"/>
        </w:rPr>
        <w:t>8.</w:t>
      </w:r>
      <w:r w:rsidR="00C976AB" w:rsidRPr="000D1926">
        <w:rPr>
          <w:color w:val="000000" w:themeColor="text1"/>
        </w:rPr>
        <w:t>2</w:t>
      </w:r>
      <w:r w:rsidR="00C976AB" w:rsidRPr="000D1926">
        <w:rPr>
          <w:color w:val="000000" w:themeColor="text1"/>
        </w:rPr>
        <w:tab/>
        <w:t xml:space="preserve">The members </w:t>
      </w:r>
      <w:r w:rsidR="00787AD6" w:rsidRPr="000D1926">
        <w:rPr>
          <w:color w:val="000000" w:themeColor="text1"/>
        </w:rPr>
        <w:t>will</w:t>
      </w:r>
      <w:r w:rsidR="00CE5D4D" w:rsidRPr="000D1926">
        <w:rPr>
          <w:color w:val="000000" w:themeColor="text1"/>
        </w:rPr>
        <w:t>,</w:t>
      </w:r>
      <w:r w:rsidR="00C976AB" w:rsidRPr="000D1926">
        <w:rPr>
          <w:color w:val="000000" w:themeColor="text1"/>
        </w:rPr>
        <w:t xml:space="preserve"> by</w:t>
      </w:r>
      <w:r w:rsidRPr="000D1926">
        <w:rPr>
          <w:color w:val="000000" w:themeColor="text1"/>
        </w:rPr>
        <w:t xml:space="preserve"> simple majority vote, elect or </w:t>
      </w:r>
      <w:r w:rsidR="00C976AB" w:rsidRPr="000D1926">
        <w:rPr>
          <w:color w:val="000000" w:themeColor="text1"/>
        </w:rPr>
        <w:t>terminate the appointment of an Advisor(s) as needed.</w:t>
      </w:r>
    </w:p>
    <w:p w14:paraId="69D7C2A6" w14:textId="5490AB88" w:rsidR="00C976AB" w:rsidRPr="000D1926" w:rsidRDefault="00D0507D" w:rsidP="003F6419">
      <w:pPr>
        <w:autoSpaceDE w:val="0"/>
        <w:autoSpaceDN w:val="0"/>
        <w:adjustRightInd w:val="0"/>
        <w:ind w:left="741" w:hanging="540"/>
        <w:rPr>
          <w:color w:val="000000" w:themeColor="text1"/>
        </w:rPr>
      </w:pPr>
      <w:r w:rsidRPr="000D1926">
        <w:rPr>
          <w:color w:val="000000" w:themeColor="text1"/>
        </w:rPr>
        <w:t>8.</w:t>
      </w:r>
      <w:r w:rsidR="00C976AB" w:rsidRPr="000D1926">
        <w:rPr>
          <w:color w:val="000000" w:themeColor="text1"/>
        </w:rPr>
        <w:t>3</w:t>
      </w:r>
      <w:r w:rsidR="00C976AB" w:rsidRPr="000D1926">
        <w:rPr>
          <w:color w:val="000000" w:themeColor="text1"/>
        </w:rPr>
        <w:tab/>
        <w:t xml:space="preserve">The President </w:t>
      </w:r>
      <w:r w:rsidR="00787AD6" w:rsidRPr="000D1926">
        <w:rPr>
          <w:color w:val="000000" w:themeColor="text1"/>
        </w:rPr>
        <w:t>will</w:t>
      </w:r>
      <w:r w:rsidR="00C976AB" w:rsidRPr="000D1926">
        <w:rPr>
          <w:color w:val="000000" w:themeColor="text1"/>
        </w:rPr>
        <w:t xml:space="preserve"> seek </w:t>
      </w:r>
      <w:r w:rsidR="008D2F11" w:rsidRPr="000D1926">
        <w:rPr>
          <w:color w:val="000000" w:themeColor="text1"/>
        </w:rPr>
        <w:t>the consent of individuals</w:t>
      </w:r>
      <w:r w:rsidR="00C976AB" w:rsidRPr="000D1926">
        <w:rPr>
          <w:color w:val="000000" w:themeColor="text1"/>
        </w:rPr>
        <w:t xml:space="preserve"> nominated for the role of Advisor(s).</w:t>
      </w:r>
    </w:p>
    <w:p w14:paraId="15535497" w14:textId="77777777" w:rsidR="00C976AB" w:rsidRPr="000D1926" w:rsidRDefault="00D0507D" w:rsidP="003F6419">
      <w:pPr>
        <w:autoSpaceDE w:val="0"/>
        <w:autoSpaceDN w:val="0"/>
        <w:adjustRightInd w:val="0"/>
        <w:ind w:left="741" w:hanging="540"/>
        <w:rPr>
          <w:color w:val="000000" w:themeColor="text1"/>
        </w:rPr>
      </w:pPr>
      <w:r w:rsidRPr="000D1926">
        <w:rPr>
          <w:color w:val="000000" w:themeColor="text1"/>
        </w:rPr>
        <w:t>8.</w:t>
      </w:r>
      <w:r w:rsidR="00C976AB" w:rsidRPr="000D1926">
        <w:rPr>
          <w:color w:val="000000" w:themeColor="text1"/>
        </w:rPr>
        <w:t>4 </w:t>
      </w:r>
      <w:r w:rsidR="00C976AB" w:rsidRPr="000D1926">
        <w:rPr>
          <w:color w:val="000000" w:themeColor="text1"/>
        </w:rPr>
        <w:tab/>
        <w:t xml:space="preserve">The role of the Advisor(s) </w:t>
      </w:r>
      <w:r w:rsidR="00787AD6" w:rsidRPr="000D1926">
        <w:rPr>
          <w:color w:val="000000" w:themeColor="text1"/>
        </w:rPr>
        <w:t>will</w:t>
      </w:r>
      <w:r w:rsidR="00C976AB" w:rsidRPr="000D1926">
        <w:rPr>
          <w:color w:val="000000" w:themeColor="text1"/>
        </w:rPr>
        <w:t xml:space="preserve"> be as envisaged in the requirements of the university.</w:t>
      </w:r>
    </w:p>
    <w:p w14:paraId="38E0E91E" w14:textId="5BABD593" w:rsidR="00C976AB" w:rsidRPr="000D1926" w:rsidRDefault="00D0507D" w:rsidP="003F6419">
      <w:pPr>
        <w:autoSpaceDE w:val="0"/>
        <w:autoSpaceDN w:val="0"/>
        <w:adjustRightInd w:val="0"/>
        <w:ind w:left="741" w:hanging="540"/>
        <w:rPr>
          <w:color w:val="000000" w:themeColor="text1"/>
        </w:rPr>
      </w:pPr>
      <w:r w:rsidRPr="000D1926">
        <w:rPr>
          <w:color w:val="000000" w:themeColor="text1"/>
        </w:rPr>
        <w:t>8.</w:t>
      </w:r>
      <w:r w:rsidR="00C976AB" w:rsidRPr="000D1926">
        <w:rPr>
          <w:color w:val="000000" w:themeColor="text1"/>
        </w:rPr>
        <w:t xml:space="preserve">5 </w:t>
      </w:r>
      <w:r w:rsidR="00C976AB" w:rsidRPr="000D1926">
        <w:rPr>
          <w:color w:val="000000" w:themeColor="text1"/>
        </w:rPr>
        <w:tab/>
        <w:t xml:space="preserve">The Advisor(s) and the President </w:t>
      </w:r>
      <w:r w:rsidR="00787AD6" w:rsidRPr="000D1926">
        <w:rPr>
          <w:color w:val="000000" w:themeColor="text1"/>
        </w:rPr>
        <w:t>will</w:t>
      </w:r>
      <w:r w:rsidR="00C976AB" w:rsidRPr="000D1926">
        <w:rPr>
          <w:color w:val="000000" w:themeColor="text1"/>
        </w:rPr>
        <w:t xml:space="preserve"> jointly see</w:t>
      </w:r>
      <w:r w:rsidR="008D2F11" w:rsidRPr="000D1926">
        <w:rPr>
          <w:color w:val="000000" w:themeColor="text1"/>
        </w:rPr>
        <w:t xml:space="preserve"> to the details of the role</w:t>
      </w:r>
      <w:r w:rsidR="00C976AB" w:rsidRPr="000D1926">
        <w:rPr>
          <w:color w:val="000000" w:themeColor="text1"/>
        </w:rPr>
        <w:t xml:space="preserve"> of the Advisor(s)</w:t>
      </w:r>
      <w:r w:rsidR="008D2F11" w:rsidRPr="000D1926">
        <w:rPr>
          <w:color w:val="000000" w:themeColor="text1"/>
        </w:rPr>
        <w:t xml:space="preserve"> in MGSO within university requirements.</w:t>
      </w:r>
    </w:p>
    <w:p w14:paraId="275BE995" w14:textId="6F39CCD9" w:rsidR="00E23055" w:rsidRPr="000D1926" w:rsidRDefault="00E23055" w:rsidP="003F6419">
      <w:pPr>
        <w:autoSpaceDE w:val="0"/>
        <w:autoSpaceDN w:val="0"/>
        <w:adjustRightInd w:val="0"/>
        <w:ind w:left="741" w:hanging="540"/>
        <w:rPr>
          <w:color w:val="000000" w:themeColor="text1"/>
        </w:rPr>
      </w:pPr>
      <w:r w:rsidRPr="000D1926">
        <w:rPr>
          <w:color w:val="000000" w:themeColor="text1"/>
        </w:rPr>
        <w:t xml:space="preserve">8.6    Once appointed, the advisor will serve until they </w:t>
      </w:r>
      <w:r w:rsidR="008D2F11" w:rsidRPr="000D1926">
        <w:rPr>
          <w:color w:val="000000" w:themeColor="text1"/>
        </w:rPr>
        <w:t>no longer desire the position,</w:t>
      </w:r>
      <w:r w:rsidRPr="000D1926">
        <w:rPr>
          <w:color w:val="000000" w:themeColor="text1"/>
        </w:rPr>
        <w:t xml:space="preserve"> leave </w:t>
      </w:r>
      <w:r w:rsidR="008D2F11" w:rsidRPr="000D1926">
        <w:rPr>
          <w:color w:val="000000" w:themeColor="text1"/>
        </w:rPr>
        <w:t xml:space="preserve">ISU, </w:t>
      </w:r>
      <w:r w:rsidR="00101BF9" w:rsidRPr="000D1926">
        <w:rPr>
          <w:color w:val="000000" w:themeColor="text1"/>
        </w:rPr>
        <w:t xml:space="preserve">or are terminated by a simple majority vote of the </w:t>
      </w:r>
      <w:r w:rsidR="008D2F11" w:rsidRPr="000D1926">
        <w:rPr>
          <w:color w:val="000000" w:themeColor="text1"/>
        </w:rPr>
        <w:t xml:space="preserve">active </w:t>
      </w:r>
      <w:r w:rsidR="00101BF9" w:rsidRPr="000D1926">
        <w:rPr>
          <w:color w:val="000000" w:themeColor="text1"/>
        </w:rPr>
        <w:t>membership.</w:t>
      </w:r>
    </w:p>
    <w:p w14:paraId="5E40A7D9" w14:textId="11063BC1" w:rsidR="00570CA2" w:rsidRPr="000D1926" w:rsidRDefault="00570CA2" w:rsidP="003F6419">
      <w:pPr>
        <w:autoSpaceDE w:val="0"/>
        <w:autoSpaceDN w:val="0"/>
        <w:adjustRightInd w:val="0"/>
        <w:ind w:left="741" w:hanging="540"/>
        <w:rPr>
          <w:color w:val="000000" w:themeColor="text1"/>
        </w:rPr>
      </w:pPr>
      <w:r w:rsidRPr="000D1926">
        <w:rPr>
          <w:color w:val="000000" w:themeColor="text1"/>
        </w:rPr>
        <w:t>8.7</w:t>
      </w:r>
      <w:r w:rsidRPr="000D1926">
        <w:rPr>
          <w:color w:val="000000" w:themeColor="text1"/>
        </w:rPr>
        <w:tab/>
        <w:t>The Advisor(s) must be current members of the American Society for Microbiology (ASM).</w:t>
      </w:r>
    </w:p>
    <w:p w14:paraId="0C1CD020" w14:textId="77777777" w:rsidR="00C976AB" w:rsidRPr="000D1926" w:rsidRDefault="00C976AB" w:rsidP="003F6419">
      <w:pPr>
        <w:autoSpaceDE w:val="0"/>
        <w:autoSpaceDN w:val="0"/>
        <w:adjustRightInd w:val="0"/>
        <w:ind w:left="741" w:hanging="540"/>
        <w:rPr>
          <w:color w:val="000000" w:themeColor="text1"/>
        </w:rPr>
      </w:pPr>
    </w:p>
    <w:p w14:paraId="48690AAE" w14:textId="77777777" w:rsidR="00C976AB" w:rsidRPr="000D1926" w:rsidRDefault="00D0507D" w:rsidP="003F6419">
      <w:pPr>
        <w:autoSpaceDE w:val="0"/>
        <w:autoSpaceDN w:val="0"/>
        <w:adjustRightInd w:val="0"/>
        <w:ind w:left="741" w:hanging="741"/>
        <w:rPr>
          <w:color w:val="000000" w:themeColor="text1"/>
        </w:rPr>
      </w:pPr>
      <w:r w:rsidRPr="000D1926">
        <w:rPr>
          <w:color w:val="000000" w:themeColor="text1"/>
        </w:rPr>
        <w:t>ARTICLE 9</w:t>
      </w:r>
      <w:r w:rsidR="00C976AB" w:rsidRPr="000D1926">
        <w:rPr>
          <w:color w:val="000000" w:themeColor="text1"/>
        </w:rPr>
        <w:t>. ELECTIONS</w:t>
      </w:r>
    </w:p>
    <w:p w14:paraId="00CB91C0" w14:textId="77777777" w:rsidR="00C976AB" w:rsidRPr="000D1926" w:rsidRDefault="00C976AB" w:rsidP="003F6419">
      <w:pPr>
        <w:autoSpaceDE w:val="0"/>
        <w:autoSpaceDN w:val="0"/>
        <w:adjustRightInd w:val="0"/>
        <w:ind w:left="741" w:hanging="741"/>
        <w:rPr>
          <w:color w:val="000000" w:themeColor="text1"/>
        </w:rPr>
      </w:pPr>
    </w:p>
    <w:p w14:paraId="31E4B72F" w14:textId="66747C1B" w:rsidR="00CE5D4D" w:rsidRPr="000D1926" w:rsidRDefault="00D0507D" w:rsidP="003F6419">
      <w:pPr>
        <w:autoSpaceDE w:val="0"/>
        <w:autoSpaceDN w:val="0"/>
        <w:adjustRightInd w:val="0"/>
        <w:ind w:left="741" w:hanging="540"/>
        <w:rPr>
          <w:color w:val="000000" w:themeColor="text1"/>
        </w:rPr>
      </w:pPr>
      <w:r w:rsidRPr="000D1926">
        <w:rPr>
          <w:color w:val="000000" w:themeColor="text1"/>
        </w:rPr>
        <w:t>9.</w:t>
      </w:r>
      <w:r w:rsidR="00787AD6" w:rsidRPr="000D1926">
        <w:rPr>
          <w:color w:val="000000" w:themeColor="text1"/>
        </w:rPr>
        <w:t>1</w:t>
      </w:r>
      <w:r w:rsidR="00787AD6" w:rsidRPr="000D1926">
        <w:rPr>
          <w:color w:val="000000" w:themeColor="text1"/>
        </w:rPr>
        <w:tab/>
      </w:r>
      <w:r w:rsidR="00CE5D4D" w:rsidRPr="000D1926">
        <w:rPr>
          <w:color w:val="000000" w:themeColor="text1"/>
        </w:rPr>
        <w:t xml:space="preserve">Elections </w:t>
      </w:r>
      <w:r w:rsidR="008D2F11" w:rsidRPr="000D1926">
        <w:rPr>
          <w:color w:val="000000" w:themeColor="text1"/>
        </w:rPr>
        <w:t xml:space="preserve">of </w:t>
      </w:r>
      <w:r w:rsidR="001F76FA" w:rsidRPr="000D1926">
        <w:rPr>
          <w:color w:val="000000" w:themeColor="text1"/>
        </w:rPr>
        <w:t>the President and Membership/Professional Development Chair</w:t>
      </w:r>
      <w:r w:rsidR="004B5F06" w:rsidRPr="000D1926">
        <w:rPr>
          <w:color w:val="000000" w:themeColor="text1"/>
        </w:rPr>
        <w:t xml:space="preserve"> for the next academic year</w:t>
      </w:r>
      <w:r w:rsidR="008D2F11" w:rsidRPr="000D1926">
        <w:rPr>
          <w:color w:val="000000" w:themeColor="text1"/>
        </w:rPr>
        <w:t xml:space="preserve"> </w:t>
      </w:r>
      <w:r w:rsidR="00CE5D4D" w:rsidRPr="000D1926">
        <w:rPr>
          <w:color w:val="000000" w:themeColor="text1"/>
        </w:rPr>
        <w:t>will be held dur</w:t>
      </w:r>
      <w:r w:rsidR="008D2F11" w:rsidRPr="000D1926">
        <w:rPr>
          <w:color w:val="000000" w:themeColor="text1"/>
        </w:rPr>
        <w:t xml:space="preserve">ing the spring semester of the </w:t>
      </w:r>
      <w:r w:rsidR="004B5F06" w:rsidRPr="000D1926">
        <w:rPr>
          <w:color w:val="000000" w:themeColor="text1"/>
        </w:rPr>
        <w:t xml:space="preserve">current </w:t>
      </w:r>
      <w:r w:rsidR="008D2F11" w:rsidRPr="000D1926">
        <w:rPr>
          <w:color w:val="000000" w:themeColor="text1"/>
        </w:rPr>
        <w:t>academic year.</w:t>
      </w:r>
      <w:r w:rsidR="001F76FA" w:rsidRPr="000D1926">
        <w:rPr>
          <w:color w:val="000000" w:themeColor="text1"/>
        </w:rPr>
        <w:t xml:space="preserve"> Elections for all other officer positions will occur during the first meeting of the new year (generally in September). </w:t>
      </w:r>
    </w:p>
    <w:p w14:paraId="7380327F" w14:textId="27B61FD3" w:rsidR="001F76FA" w:rsidRPr="000D1926" w:rsidRDefault="001F76FA" w:rsidP="001F76FA">
      <w:pPr>
        <w:autoSpaceDE w:val="0"/>
        <w:autoSpaceDN w:val="0"/>
        <w:adjustRightInd w:val="0"/>
        <w:ind w:left="720" w:hanging="720"/>
        <w:rPr>
          <w:color w:val="000000" w:themeColor="text1"/>
        </w:rPr>
      </w:pPr>
      <w:r w:rsidRPr="000D1926">
        <w:rPr>
          <w:color w:val="000000" w:themeColor="text1"/>
        </w:rPr>
        <w:t xml:space="preserve">   9.2</w:t>
      </w:r>
      <w:r w:rsidRPr="000D1926">
        <w:rPr>
          <w:color w:val="000000" w:themeColor="text1"/>
        </w:rPr>
        <w:tab/>
        <w:t xml:space="preserve">All newly elected Executive Board members and Officers will start their positions effective immediately. Previous officers are encouraged to train incoming officers. </w:t>
      </w:r>
    </w:p>
    <w:p w14:paraId="5826A060" w14:textId="4601F5D3" w:rsidR="001F76FA" w:rsidRPr="000D1926" w:rsidRDefault="001F76FA" w:rsidP="00570CA2">
      <w:pPr>
        <w:autoSpaceDE w:val="0"/>
        <w:autoSpaceDN w:val="0"/>
        <w:adjustRightInd w:val="0"/>
        <w:ind w:left="1440" w:hanging="720"/>
        <w:rPr>
          <w:color w:val="000000" w:themeColor="text1"/>
        </w:rPr>
      </w:pPr>
      <w:r w:rsidRPr="000D1926">
        <w:rPr>
          <w:color w:val="000000" w:themeColor="text1"/>
        </w:rPr>
        <w:t>9.2.1 All positions will include a “Transition Document” written by the individual(s) who have previously held the position. This will be passed onto new officers to give details on their new roles.</w:t>
      </w:r>
    </w:p>
    <w:p w14:paraId="3BDE5B25" w14:textId="11FD2FAD" w:rsidR="00C976AB" w:rsidRPr="000D1926" w:rsidRDefault="00D0507D" w:rsidP="003F6419">
      <w:pPr>
        <w:autoSpaceDE w:val="0"/>
        <w:autoSpaceDN w:val="0"/>
        <w:adjustRightInd w:val="0"/>
        <w:ind w:left="741" w:hanging="540"/>
        <w:rPr>
          <w:color w:val="000000" w:themeColor="text1"/>
        </w:rPr>
      </w:pPr>
      <w:r w:rsidRPr="000D1926">
        <w:rPr>
          <w:color w:val="000000" w:themeColor="text1"/>
        </w:rPr>
        <w:t>9.</w:t>
      </w:r>
      <w:r w:rsidR="008D2F11" w:rsidRPr="000D1926">
        <w:rPr>
          <w:color w:val="000000" w:themeColor="text1"/>
        </w:rPr>
        <w:t>3</w:t>
      </w:r>
      <w:r w:rsidR="00787AD6" w:rsidRPr="000D1926">
        <w:rPr>
          <w:color w:val="000000" w:themeColor="text1"/>
        </w:rPr>
        <w:tab/>
      </w:r>
      <w:r w:rsidR="00C976AB" w:rsidRPr="000D1926">
        <w:rPr>
          <w:color w:val="000000" w:themeColor="text1"/>
        </w:rPr>
        <w:t xml:space="preserve">All members of the Executive Board </w:t>
      </w:r>
      <w:r w:rsidR="008D2F11" w:rsidRPr="000D1926">
        <w:rPr>
          <w:color w:val="000000" w:themeColor="text1"/>
        </w:rPr>
        <w:t xml:space="preserve">and Officers </w:t>
      </w:r>
      <w:r w:rsidR="00C976AB" w:rsidRPr="000D1926">
        <w:rPr>
          <w:color w:val="000000" w:themeColor="text1"/>
        </w:rPr>
        <w:t xml:space="preserve">must be elected at an </w:t>
      </w:r>
      <w:r w:rsidR="002E01B8" w:rsidRPr="000D1926">
        <w:rPr>
          <w:color w:val="000000" w:themeColor="text1"/>
        </w:rPr>
        <w:t>MGSO meeting</w:t>
      </w:r>
      <w:r w:rsidR="008D2F11" w:rsidRPr="000D1926">
        <w:rPr>
          <w:color w:val="000000" w:themeColor="text1"/>
        </w:rPr>
        <w:t xml:space="preserve"> and must have active member status.</w:t>
      </w:r>
    </w:p>
    <w:p w14:paraId="5C5B81A7" w14:textId="52C84D05" w:rsidR="00C976AB" w:rsidRPr="000D1926" w:rsidRDefault="00D0507D" w:rsidP="003F6419">
      <w:pPr>
        <w:autoSpaceDE w:val="0"/>
        <w:autoSpaceDN w:val="0"/>
        <w:adjustRightInd w:val="0"/>
        <w:ind w:left="741" w:hanging="540"/>
        <w:rPr>
          <w:color w:val="000000" w:themeColor="text1"/>
        </w:rPr>
      </w:pPr>
      <w:r w:rsidRPr="000D1926">
        <w:rPr>
          <w:color w:val="000000" w:themeColor="text1"/>
        </w:rPr>
        <w:t>9.</w:t>
      </w:r>
      <w:r w:rsidR="008D2F11" w:rsidRPr="000D1926">
        <w:rPr>
          <w:color w:val="000000" w:themeColor="text1"/>
        </w:rPr>
        <w:t>4</w:t>
      </w:r>
      <w:r w:rsidR="00787AD6" w:rsidRPr="000D1926">
        <w:rPr>
          <w:color w:val="000000" w:themeColor="text1"/>
        </w:rPr>
        <w:tab/>
      </w:r>
      <w:r w:rsidR="00C976AB" w:rsidRPr="000D1926">
        <w:rPr>
          <w:color w:val="000000" w:themeColor="text1"/>
        </w:rPr>
        <w:t>The President must attend election meetings unless</w:t>
      </w:r>
      <w:r w:rsidR="00787AD6" w:rsidRPr="000D1926">
        <w:rPr>
          <w:color w:val="000000" w:themeColor="text1"/>
        </w:rPr>
        <w:t xml:space="preserve"> </w:t>
      </w:r>
      <w:r w:rsidR="000579FC" w:rsidRPr="000D1926">
        <w:rPr>
          <w:color w:val="000000" w:themeColor="text1"/>
        </w:rPr>
        <w:t>the position is vacant, in which</w:t>
      </w:r>
      <w:r w:rsidR="00CE5D4D" w:rsidRPr="000D1926">
        <w:rPr>
          <w:color w:val="000000" w:themeColor="text1"/>
        </w:rPr>
        <w:t xml:space="preserve"> case</w:t>
      </w:r>
      <w:r w:rsidR="000579FC" w:rsidRPr="000D1926">
        <w:rPr>
          <w:color w:val="000000" w:themeColor="text1"/>
        </w:rPr>
        <w:t xml:space="preserve"> the </w:t>
      </w:r>
      <w:r w:rsidR="00CE5D4D" w:rsidRPr="000D1926">
        <w:rPr>
          <w:color w:val="000000" w:themeColor="text1"/>
        </w:rPr>
        <w:t xml:space="preserve">Vice President </w:t>
      </w:r>
      <w:r w:rsidR="000579FC" w:rsidRPr="000D1926">
        <w:rPr>
          <w:color w:val="000000" w:themeColor="text1"/>
        </w:rPr>
        <w:t>must attend.</w:t>
      </w:r>
    </w:p>
    <w:p w14:paraId="195D9346" w14:textId="4E6E26F2" w:rsidR="001F76FA" w:rsidRPr="000D1926" w:rsidRDefault="001F76FA" w:rsidP="001F76FA">
      <w:pPr>
        <w:autoSpaceDE w:val="0"/>
        <w:autoSpaceDN w:val="0"/>
        <w:adjustRightInd w:val="0"/>
        <w:ind w:left="741" w:hanging="540"/>
        <w:rPr>
          <w:color w:val="000000" w:themeColor="text1"/>
        </w:rPr>
      </w:pPr>
      <w:r w:rsidRPr="000D1926">
        <w:rPr>
          <w:color w:val="000000" w:themeColor="text1"/>
        </w:rPr>
        <w:t>9.5</w:t>
      </w:r>
      <w:r w:rsidRPr="000D1926">
        <w:rPr>
          <w:color w:val="000000" w:themeColor="text1"/>
        </w:rPr>
        <w:tab/>
        <w:t>All nominated individuals will have 1-2 minutes to speak to the group and declare why they are interested in their position before a vote takes place.</w:t>
      </w:r>
    </w:p>
    <w:p w14:paraId="6C4B66F3" w14:textId="1A111DBB" w:rsidR="00C976AB" w:rsidRPr="000D1926" w:rsidRDefault="00D0507D" w:rsidP="003F6419">
      <w:pPr>
        <w:autoSpaceDE w:val="0"/>
        <w:autoSpaceDN w:val="0"/>
        <w:adjustRightInd w:val="0"/>
        <w:ind w:left="741" w:hanging="540"/>
        <w:rPr>
          <w:color w:val="000000" w:themeColor="text1"/>
        </w:rPr>
      </w:pPr>
      <w:r w:rsidRPr="000D1926">
        <w:rPr>
          <w:color w:val="000000" w:themeColor="text1"/>
        </w:rPr>
        <w:t>9.</w:t>
      </w:r>
      <w:r w:rsidR="008D2F11" w:rsidRPr="000D1926">
        <w:rPr>
          <w:color w:val="000000" w:themeColor="text1"/>
        </w:rPr>
        <w:t>6</w:t>
      </w:r>
      <w:r w:rsidR="00787AD6" w:rsidRPr="000D1926">
        <w:rPr>
          <w:color w:val="000000" w:themeColor="text1"/>
        </w:rPr>
        <w:tab/>
      </w:r>
      <w:r w:rsidR="00C976AB" w:rsidRPr="000D1926">
        <w:rPr>
          <w:color w:val="000000" w:themeColor="text1"/>
        </w:rPr>
        <w:t xml:space="preserve">All voting </w:t>
      </w:r>
      <w:r w:rsidR="00787AD6" w:rsidRPr="000D1926">
        <w:rPr>
          <w:color w:val="000000" w:themeColor="text1"/>
        </w:rPr>
        <w:t>will</w:t>
      </w:r>
      <w:r w:rsidR="00C976AB" w:rsidRPr="000D1926">
        <w:rPr>
          <w:color w:val="000000" w:themeColor="text1"/>
        </w:rPr>
        <w:t xml:space="preserve"> be </w:t>
      </w:r>
      <w:r w:rsidR="00A11C28" w:rsidRPr="000D1926">
        <w:rPr>
          <w:color w:val="000000" w:themeColor="text1"/>
        </w:rPr>
        <w:t xml:space="preserve">by </w:t>
      </w:r>
      <w:r w:rsidR="000579FC" w:rsidRPr="000D1926">
        <w:rPr>
          <w:color w:val="000000" w:themeColor="text1"/>
        </w:rPr>
        <w:t>secret ballot</w:t>
      </w:r>
      <w:r w:rsidR="00445575" w:rsidRPr="000D1926">
        <w:rPr>
          <w:color w:val="000000" w:themeColor="text1"/>
        </w:rPr>
        <w:t>.</w:t>
      </w:r>
    </w:p>
    <w:p w14:paraId="23B97842" w14:textId="4521BAAF" w:rsidR="00C976AB" w:rsidRPr="000D1926" w:rsidRDefault="00D0507D" w:rsidP="003F6419">
      <w:pPr>
        <w:autoSpaceDE w:val="0"/>
        <w:autoSpaceDN w:val="0"/>
        <w:adjustRightInd w:val="0"/>
        <w:ind w:left="741" w:hanging="540"/>
        <w:rPr>
          <w:color w:val="000000" w:themeColor="text1"/>
        </w:rPr>
      </w:pPr>
      <w:r w:rsidRPr="000D1926">
        <w:rPr>
          <w:color w:val="000000" w:themeColor="text1"/>
        </w:rPr>
        <w:t>9.</w:t>
      </w:r>
      <w:r w:rsidR="008D2F11" w:rsidRPr="000D1926">
        <w:rPr>
          <w:color w:val="000000" w:themeColor="text1"/>
        </w:rPr>
        <w:t>7</w:t>
      </w:r>
      <w:r w:rsidR="00787AD6" w:rsidRPr="000D1926">
        <w:rPr>
          <w:color w:val="000000" w:themeColor="text1"/>
        </w:rPr>
        <w:tab/>
      </w:r>
      <w:r w:rsidR="00C976AB" w:rsidRPr="000D1926">
        <w:rPr>
          <w:color w:val="000000" w:themeColor="text1"/>
        </w:rPr>
        <w:t>Nominations</w:t>
      </w:r>
    </w:p>
    <w:p w14:paraId="78BF921D" w14:textId="360AE66B" w:rsidR="001D4834" w:rsidRDefault="00D0507D" w:rsidP="00B57C4A">
      <w:pPr>
        <w:autoSpaceDE w:val="0"/>
        <w:autoSpaceDN w:val="0"/>
        <w:adjustRightInd w:val="0"/>
        <w:ind w:left="741" w:hanging="21"/>
      </w:pPr>
      <w:r w:rsidRPr="00CE5D4D">
        <w:t>9.</w:t>
      </w:r>
      <w:r w:rsidR="008D2F11">
        <w:t>7</w:t>
      </w:r>
      <w:r w:rsidR="000579FC" w:rsidRPr="00CE5D4D">
        <w:t>.1 Active s</w:t>
      </w:r>
      <w:r w:rsidR="00C976AB" w:rsidRPr="00CE5D4D">
        <w:t>tudent members as well as non-</w:t>
      </w:r>
      <w:r w:rsidR="000579FC" w:rsidRPr="00CE5D4D">
        <w:t>student</w:t>
      </w:r>
      <w:r w:rsidR="00C976AB" w:rsidRPr="00CE5D4D">
        <w:t xml:space="preserve"> </w:t>
      </w:r>
      <w:r w:rsidR="000579FC" w:rsidRPr="00CE5D4D">
        <w:t xml:space="preserve">members </w:t>
      </w:r>
      <w:r w:rsidR="00C976AB" w:rsidRPr="00CE5D4D">
        <w:t>may be nominated.</w:t>
      </w:r>
    </w:p>
    <w:p w14:paraId="3C0C0F3A" w14:textId="503BC28F" w:rsidR="00445575" w:rsidRPr="00CE5D4D" w:rsidRDefault="00D0507D" w:rsidP="001D4834">
      <w:pPr>
        <w:autoSpaceDE w:val="0"/>
        <w:autoSpaceDN w:val="0"/>
        <w:adjustRightInd w:val="0"/>
        <w:ind w:left="741" w:hanging="21"/>
      </w:pPr>
      <w:r w:rsidRPr="00CE5D4D">
        <w:lastRenderedPageBreak/>
        <w:t>9.</w:t>
      </w:r>
      <w:r w:rsidR="008D2F11">
        <w:t>7</w:t>
      </w:r>
      <w:r w:rsidR="00B57C4A" w:rsidRPr="00CE5D4D">
        <w:t xml:space="preserve">.2 </w:t>
      </w:r>
      <w:r w:rsidR="00C976AB" w:rsidRPr="00CE5D4D">
        <w:t xml:space="preserve">Nominated individuals will be asked to confirm their </w:t>
      </w:r>
      <w:r w:rsidR="001D4834">
        <w:t xml:space="preserve">willingness to participate as a           </w:t>
      </w:r>
      <w:r w:rsidR="00C976AB" w:rsidRPr="00CE5D4D">
        <w:t xml:space="preserve">candidate in the elections and as a member of </w:t>
      </w:r>
      <w:r w:rsidR="000579FC" w:rsidRPr="00CE5D4D">
        <w:t>MGSO</w:t>
      </w:r>
      <w:r w:rsidR="00C976AB" w:rsidRPr="00CE5D4D">
        <w:t>.</w:t>
      </w:r>
    </w:p>
    <w:p w14:paraId="7668BD64" w14:textId="6998C52E" w:rsidR="00B57C4A" w:rsidRPr="00CE5D4D" w:rsidRDefault="00D0507D" w:rsidP="00B57C4A">
      <w:pPr>
        <w:autoSpaceDE w:val="0"/>
        <w:autoSpaceDN w:val="0"/>
        <w:adjustRightInd w:val="0"/>
        <w:ind w:left="741" w:hanging="21"/>
      </w:pPr>
      <w:r w:rsidRPr="00CE5D4D">
        <w:t>9.</w:t>
      </w:r>
      <w:r w:rsidR="008D2F11">
        <w:t>7</w:t>
      </w:r>
      <w:r w:rsidR="00C976AB" w:rsidRPr="00CE5D4D">
        <w:t>.3</w:t>
      </w:r>
      <w:r w:rsidR="00B57C4A" w:rsidRPr="00CE5D4D">
        <w:t xml:space="preserve"> </w:t>
      </w:r>
      <w:r w:rsidR="00C976AB" w:rsidRPr="00CE5D4D">
        <w:t xml:space="preserve">To be considered eligible for nomination for election to the executive board </w:t>
      </w:r>
      <w:r w:rsidR="001D4834">
        <w:t xml:space="preserve">    </w:t>
      </w:r>
      <w:r w:rsidR="00C976AB" w:rsidRPr="00CE5D4D">
        <w:t>candidates must meet the following requirements:</w:t>
      </w:r>
    </w:p>
    <w:p w14:paraId="2B36A203" w14:textId="77777777" w:rsidR="00B57C4A" w:rsidRPr="000D1926" w:rsidRDefault="00B57C4A" w:rsidP="00B57C4A">
      <w:pPr>
        <w:pStyle w:val="ListParagraph"/>
        <w:numPr>
          <w:ilvl w:val="0"/>
          <w:numId w:val="4"/>
        </w:numPr>
        <w:autoSpaceDE w:val="0"/>
        <w:autoSpaceDN w:val="0"/>
        <w:adjustRightInd w:val="0"/>
        <w:rPr>
          <w:color w:val="000000" w:themeColor="text1"/>
        </w:rPr>
      </w:pPr>
      <w:r w:rsidRPr="00CE5D4D">
        <w:t xml:space="preserve">a minimum cumulative grade point average (GPA) as stated below and meet </w:t>
      </w:r>
      <w:r w:rsidRPr="000D1926">
        <w:rPr>
          <w:color w:val="000000" w:themeColor="text1"/>
        </w:rPr>
        <w:t>that minimum GPA in the semester immediately prior to the election/appointment, the semester of election/appointment and semesters during the term of office. For undergraduate students, the minimum GPA is 2.00. In order for this provision to be met, at least 6 hours (half-time credits) must have been taken for the semester under consideration.</w:t>
      </w:r>
    </w:p>
    <w:p w14:paraId="69F20A27" w14:textId="02EB605A" w:rsidR="00A166B3" w:rsidRPr="000D1926" w:rsidRDefault="00B57C4A" w:rsidP="00A166B3">
      <w:pPr>
        <w:pStyle w:val="ListParagraph"/>
        <w:numPr>
          <w:ilvl w:val="0"/>
          <w:numId w:val="4"/>
        </w:numPr>
        <w:autoSpaceDE w:val="0"/>
        <w:autoSpaceDN w:val="0"/>
        <w:adjustRightInd w:val="0"/>
        <w:rPr>
          <w:color w:val="000000" w:themeColor="text1"/>
        </w:rPr>
      </w:pPr>
      <w:r w:rsidRPr="000D1926">
        <w:rPr>
          <w:color w:val="000000" w:themeColor="text1"/>
        </w:rPr>
        <w:t>Be in good standing with the university and enrolled: at least half time (6 or more credit hours), if an undergraduate student (unless fewer credits are required to graduate in the spring and fall semesters) during the term of office, and at least half time (</w:t>
      </w:r>
      <w:r w:rsidR="00570CA2" w:rsidRPr="000D1926">
        <w:rPr>
          <w:color w:val="000000" w:themeColor="text1"/>
        </w:rPr>
        <w:t>5</w:t>
      </w:r>
      <w:r w:rsidRPr="000D1926">
        <w:rPr>
          <w:color w:val="000000" w:themeColor="text1"/>
        </w:rPr>
        <w:t xml:space="preserve"> or more credits), if a graduate level student (unless fewer credits are required in the final stages of their degree as defined by the Continuous Registration Requirement) during their term of office.</w:t>
      </w:r>
    </w:p>
    <w:p w14:paraId="5C22D3FC" w14:textId="69506367" w:rsidR="00570CA2" w:rsidRPr="000D1926" w:rsidRDefault="00570CA2" w:rsidP="00570CA2">
      <w:pPr>
        <w:pStyle w:val="ListParagraph"/>
        <w:numPr>
          <w:ilvl w:val="1"/>
          <w:numId w:val="4"/>
        </w:numPr>
        <w:autoSpaceDE w:val="0"/>
        <w:autoSpaceDN w:val="0"/>
        <w:adjustRightInd w:val="0"/>
        <w:rPr>
          <w:color w:val="000000" w:themeColor="text1"/>
        </w:rPr>
      </w:pPr>
      <w:r w:rsidRPr="000D1926">
        <w:rPr>
          <w:color w:val="000000" w:themeColor="text1"/>
        </w:rPr>
        <w:t>Graduate students on assistantship are verified as full-time when enrolled in 1.0 or more credits per semester (fall, spring, or summer), provided the assistantship is coded on the student's record in the Graduate College.</w:t>
      </w:r>
    </w:p>
    <w:p w14:paraId="28963728" w14:textId="71A7BE31" w:rsidR="00C8043D" w:rsidRDefault="00B57C4A" w:rsidP="00C8043D">
      <w:pPr>
        <w:pStyle w:val="ListParagraph"/>
        <w:numPr>
          <w:ilvl w:val="0"/>
          <w:numId w:val="4"/>
        </w:numPr>
        <w:autoSpaceDE w:val="0"/>
        <w:autoSpaceDN w:val="0"/>
        <w:adjustRightInd w:val="0"/>
      </w:pPr>
      <w:r w:rsidRPr="000D1926">
        <w:rPr>
          <w:color w:val="000000" w:themeColor="text1"/>
        </w:rPr>
        <w:t>Be ineligible to hold an office should the student fail to maintain the requirements as prescribed in (A) or (</w:t>
      </w:r>
      <w:r w:rsidRPr="00CE5D4D">
        <w:t>B).</w:t>
      </w:r>
    </w:p>
    <w:p w14:paraId="49957F7A" w14:textId="77777777" w:rsidR="00C8043D" w:rsidRPr="00C8043D" w:rsidRDefault="00C8043D" w:rsidP="00C8043D">
      <w:pPr>
        <w:pStyle w:val="ListParagraph"/>
        <w:autoSpaceDE w:val="0"/>
        <w:autoSpaceDN w:val="0"/>
        <w:adjustRightInd w:val="0"/>
        <w:ind w:left="1800"/>
      </w:pPr>
    </w:p>
    <w:p w14:paraId="6203A062" w14:textId="108BDBDE" w:rsidR="00787AD6" w:rsidRPr="000D1926" w:rsidRDefault="00A166B3" w:rsidP="00A166B3">
      <w:pPr>
        <w:autoSpaceDE w:val="0"/>
        <w:autoSpaceDN w:val="0"/>
        <w:adjustRightInd w:val="0"/>
        <w:rPr>
          <w:color w:val="000000" w:themeColor="text1"/>
        </w:rPr>
      </w:pPr>
      <w:r w:rsidRPr="00CE5D4D">
        <w:t xml:space="preserve">   </w:t>
      </w:r>
      <w:r w:rsidR="00D0507D" w:rsidRPr="00CE5D4D">
        <w:t>9.</w:t>
      </w:r>
      <w:r w:rsidR="008D2F11">
        <w:t>8</w:t>
      </w:r>
      <w:r w:rsidR="00787AD6" w:rsidRPr="00CE5D4D">
        <w:tab/>
      </w:r>
      <w:r w:rsidR="00C976AB" w:rsidRPr="000D1926">
        <w:rPr>
          <w:color w:val="000000" w:themeColor="text1"/>
        </w:rPr>
        <w:t>Election Procedure</w:t>
      </w:r>
    </w:p>
    <w:p w14:paraId="5D549630" w14:textId="447A99E4" w:rsidR="00CE5D4D" w:rsidRPr="000D1926" w:rsidRDefault="008D2F11" w:rsidP="00A166B3">
      <w:pPr>
        <w:autoSpaceDE w:val="0"/>
        <w:autoSpaceDN w:val="0"/>
        <w:adjustRightInd w:val="0"/>
        <w:ind w:left="720"/>
        <w:rPr>
          <w:color w:val="000000" w:themeColor="text1"/>
        </w:rPr>
      </w:pPr>
      <w:r w:rsidRPr="000D1926">
        <w:rPr>
          <w:color w:val="000000" w:themeColor="text1"/>
        </w:rPr>
        <w:t>9.8</w:t>
      </w:r>
      <w:r w:rsidR="00D0507D" w:rsidRPr="000D1926">
        <w:rPr>
          <w:color w:val="000000" w:themeColor="text1"/>
        </w:rPr>
        <w:t>.</w:t>
      </w:r>
      <w:r w:rsidR="00C976AB" w:rsidRPr="000D1926">
        <w:rPr>
          <w:color w:val="000000" w:themeColor="text1"/>
        </w:rPr>
        <w:t xml:space="preserve">1 </w:t>
      </w:r>
      <w:r w:rsidR="00CE5D4D" w:rsidRPr="000D1926">
        <w:rPr>
          <w:color w:val="000000" w:themeColor="text1"/>
        </w:rPr>
        <w:t>The President will be elected first, followed by th</w:t>
      </w:r>
      <w:r w:rsidRPr="000D1926">
        <w:rPr>
          <w:color w:val="000000" w:themeColor="text1"/>
        </w:rPr>
        <w:t xml:space="preserve">e Vice-President, </w:t>
      </w:r>
      <w:r w:rsidR="001F76FA" w:rsidRPr="000D1926">
        <w:rPr>
          <w:color w:val="000000" w:themeColor="text1"/>
        </w:rPr>
        <w:t xml:space="preserve">Treasurer, </w:t>
      </w:r>
      <w:r w:rsidRPr="000D1926">
        <w:rPr>
          <w:color w:val="000000" w:themeColor="text1"/>
        </w:rPr>
        <w:t>Secretary</w:t>
      </w:r>
      <w:r w:rsidR="00CE5D4D" w:rsidRPr="000D1926">
        <w:rPr>
          <w:color w:val="000000" w:themeColor="text1"/>
        </w:rPr>
        <w:t xml:space="preserve">, </w:t>
      </w:r>
      <w:r w:rsidR="00896618" w:rsidRPr="000D1926">
        <w:rPr>
          <w:color w:val="000000" w:themeColor="text1"/>
        </w:rPr>
        <w:t>GPSS</w:t>
      </w:r>
      <w:r w:rsidRPr="000D1926">
        <w:rPr>
          <w:color w:val="000000" w:themeColor="text1"/>
        </w:rPr>
        <w:t>R</w:t>
      </w:r>
      <w:r w:rsidR="00896618" w:rsidRPr="000D1926">
        <w:rPr>
          <w:color w:val="000000" w:themeColor="text1"/>
        </w:rPr>
        <w:t xml:space="preserve">, </w:t>
      </w:r>
      <w:r w:rsidR="00CE5D4D" w:rsidRPr="000D1926">
        <w:rPr>
          <w:color w:val="000000" w:themeColor="text1"/>
        </w:rPr>
        <w:t>Outreach Coordina</w:t>
      </w:r>
      <w:r w:rsidR="004B5F06" w:rsidRPr="000D1926">
        <w:rPr>
          <w:color w:val="000000" w:themeColor="text1"/>
        </w:rPr>
        <w:t>tor</w:t>
      </w:r>
      <w:r w:rsidR="00D351E5" w:rsidRPr="000D1926">
        <w:rPr>
          <w:color w:val="000000" w:themeColor="text1"/>
        </w:rPr>
        <w:t>, Webmaster</w:t>
      </w:r>
      <w:r w:rsidR="001F76FA" w:rsidRPr="000D1926">
        <w:rPr>
          <w:color w:val="000000" w:themeColor="text1"/>
        </w:rPr>
        <w:t>, Membership/Professional Development Chair, Social Media Chair, and Social Chair</w:t>
      </w:r>
      <w:r w:rsidR="00CE5D4D" w:rsidRPr="000D1926">
        <w:rPr>
          <w:color w:val="000000" w:themeColor="text1"/>
        </w:rPr>
        <w:t>.</w:t>
      </w:r>
    </w:p>
    <w:p w14:paraId="5530ECD4" w14:textId="72371721" w:rsidR="00CE5D4D" w:rsidRPr="000D1926" w:rsidRDefault="008D2F11" w:rsidP="00A166B3">
      <w:pPr>
        <w:autoSpaceDE w:val="0"/>
        <w:autoSpaceDN w:val="0"/>
        <w:adjustRightInd w:val="0"/>
        <w:ind w:left="741" w:hanging="21"/>
        <w:rPr>
          <w:color w:val="000000" w:themeColor="text1"/>
        </w:rPr>
      </w:pPr>
      <w:r w:rsidRPr="000D1926">
        <w:rPr>
          <w:color w:val="000000" w:themeColor="text1"/>
        </w:rPr>
        <w:t>9.8</w:t>
      </w:r>
      <w:r w:rsidR="00D0507D" w:rsidRPr="000D1926">
        <w:rPr>
          <w:color w:val="000000" w:themeColor="text1"/>
        </w:rPr>
        <w:t>.</w:t>
      </w:r>
      <w:r w:rsidR="00211CFD" w:rsidRPr="000D1926">
        <w:rPr>
          <w:color w:val="000000" w:themeColor="text1"/>
        </w:rPr>
        <w:t>2</w:t>
      </w:r>
      <w:r w:rsidR="00A166B3" w:rsidRPr="000D1926">
        <w:rPr>
          <w:color w:val="000000" w:themeColor="text1"/>
        </w:rPr>
        <w:t xml:space="preserve"> </w:t>
      </w:r>
      <w:r w:rsidR="00C976AB" w:rsidRPr="000D1926">
        <w:rPr>
          <w:color w:val="000000" w:themeColor="text1"/>
        </w:rPr>
        <w:t xml:space="preserve">All </w:t>
      </w:r>
      <w:r w:rsidR="00896618" w:rsidRPr="000D1926">
        <w:rPr>
          <w:color w:val="000000" w:themeColor="text1"/>
        </w:rPr>
        <w:t xml:space="preserve">Executive Board and Officer positions </w:t>
      </w:r>
      <w:r w:rsidR="00C976AB" w:rsidRPr="000D1926">
        <w:rPr>
          <w:color w:val="000000" w:themeColor="text1"/>
        </w:rPr>
        <w:t>must be</w:t>
      </w:r>
      <w:r w:rsidR="00896618" w:rsidRPr="000D1926">
        <w:rPr>
          <w:color w:val="000000" w:themeColor="text1"/>
        </w:rPr>
        <w:t xml:space="preserve"> filled before the end of the Spring semester prior to the academic year that the new elected members will serve.</w:t>
      </w:r>
    </w:p>
    <w:p w14:paraId="437FF054" w14:textId="1D0EBF22" w:rsidR="00C976AB" w:rsidRPr="000D1926" w:rsidRDefault="008D2F11" w:rsidP="00A166B3">
      <w:pPr>
        <w:autoSpaceDE w:val="0"/>
        <w:autoSpaceDN w:val="0"/>
        <w:adjustRightInd w:val="0"/>
        <w:ind w:firstLine="720"/>
        <w:rPr>
          <w:color w:val="000000" w:themeColor="text1"/>
        </w:rPr>
      </w:pPr>
      <w:r w:rsidRPr="000D1926">
        <w:rPr>
          <w:color w:val="000000" w:themeColor="text1"/>
        </w:rPr>
        <w:t>9.8</w:t>
      </w:r>
      <w:r w:rsidR="00D0507D" w:rsidRPr="000D1926">
        <w:rPr>
          <w:color w:val="000000" w:themeColor="text1"/>
        </w:rPr>
        <w:t>.</w:t>
      </w:r>
      <w:r w:rsidR="00211CFD" w:rsidRPr="000D1926">
        <w:rPr>
          <w:color w:val="000000" w:themeColor="text1"/>
        </w:rPr>
        <w:t>3</w:t>
      </w:r>
      <w:r w:rsidR="00C976AB" w:rsidRPr="000D1926">
        <w:rPr>
          <w:color w:val="000000" w:themeColor="text1"/>
        </w:rPr>
        <w:t xml:space="preserve"> All elected positions </w:t>
      </w:r>
      <w:r w:rsidR="00787AD6" w:rsidRPr="000D1926">
        <w:rPr>
          <w:color w:val="000000" w:themeColor="text1"/>
        </w:rPr>
        <w:t>will</w:t>
      </w:r>
      <w:r w:rsidR="00C976AB" w:rsidRPr="000D1926">
        <w:rPr>
          <w:color w:val="000000" w:themeColor="text1"/>
        </w:rPr>
        <w:t xml:space="preserve"> be decided by popular vote.</w:t>
      </w:r>
    </w:p>
    <w:p w14:paraId="1E33AA19" w14:textId="4BF44ED0" w:rsidR="00C976AB" w:rsidRPr="000D1926" w:rsidRDefault="008D2F11" w:rsidP="00A166B3">
      <w:pPr>
        <w:autoSpaceDE w:val="0"/>
        <w:autoSpaceDN w:val="0"/>
        <w:adjustRightInd w:val="0"/>
        <w:ind w:firstLine="720"/>
        <w:rPr>
          <w:color w:val="000000" w:themeColor="text1"/>
        </w:rPr>
      </w:pPr>
      <w:r w:rsidRPr="000D1926">
        <w:rPr>
          <w:color w:val="000000" w:themeColor="text1"/>
        </w:rPr>
        <w:t>9.8</w:t>
      </w:r>
      <w:r w:rsidR="00D0507D" w:rsidRPr="000D1926">
        <w:rPr>
          <w:color w:val="000000" w:themeColor="text1"/>
        </w:rPr>
        <w:t>.</w:t>
      </w:r>
      <w:r w:rsidR="00211CFD" w:rsidRPr="000D1926">
        <w:rPr>
          <w:color w:val="000000" w:themeColor="text1"/>
        </w:rPr>
        <w:t>4</w:t>
      </w:r>
      <w:r w:rsidR="00C976AB" w:rsidRPr="000D1926">
        <w:rPr>
          <w:color w:val="000000" w:themeColor="text1"/>
        </w:rPr>
        <w:t xml:space="preserve"> The following format </w:t>
      </w:r>
      <w:r w:rsidR="00787AD6" w:rsidRPr="000D1926">
        <w:rPr>
          <w:color w:val="000000" w:themeColor="text1"/>
        </w:rPr>
        <w:t>will</w:t>
      </w:r>
      <w:r w:rsidR="00C976AB" w:rsidRPr="000D1926">
        <w:rPr>
          <w:color w:val="000000" w:themeColor="text1"/>
        </w:rPr>
        <w:t xml:space="preserve"> be used for balloting:</w:t>
      </w:r>
    </w:p>
    <w:p w14:paraId="3F1143EB" w14:textId="402F3707" w:rsidR="00A166B3" w:rsidRPr="000D1926" w:rsidRDefault="00A166B3" w:rsidP="00A166B3">
      <w:pPr>
        <w:pStyle w:val="ListParagraph"/>
        <w:numPr>
          <w:ilvl w:val="0"/>
          <w:numId w:val="17"/>
        </w:numPr>
        <w:autoSpaceDE w:val="0"/>
        <w:autoSpaceDN w:val="0"/>
        <w:adjustRightInd w:val="0"/>
        <w:rPr>
          <w:color w:val="000000" w:themeColor="text1"/>
        </w:rPr>
      </w:pPr>
      <w:r w:rsidRPr="000D1926">
        <w:rPr>
          <w:color w:val="000000" w:themeColor="text1"/>
        </w:rPr>
        <w:t xml:space="preserve">The </w:t>
      </w:r>
      <w:r w:rsidR="006D01BE" w:rsidRPr="000D1926">
        <w:rPr>
          <w:color w:val="000000" w:themeColor="text1"/>
        </w:rPr>
        <w:t>President</w:t>
      </w:r>
      <w:r w:rsidRPr="000D1926">
        <w:rPr>
          <w:color w:val="000000" w:themeColor="text1"/>
        </w:rPr>
        <w:t xml:space="preserve"> will display the names of those contending candidates for the various Executive Board </w:t>
      </w:r>
      <w:r w:rsidR="008D2F11" w:rsidRPr="000D1926">
        <w:rPr>
          <w:color w:val="000000" w:themeColor="text1"/>
        </w:rPr>
        <w:t xml:space="preserve">or Officer </w:t>
      </w:r>
      <w:r w:rsidRPr="000D1926">
        <w:rPr>
          <w:color w:val="000000" w:themeColor="text1"/>
        </w:rPr>
        <w:t>positions during the election.</w:t>
      </w:r>
    </w:p>
    <w:p w14:paraId="1467691D" w14:textId="5225370F" w:rsidR="00A166B3" w:rsidRPr="000D1926" w:rsidRDefault="00A166B3" w:rsidP="00A166B3">
      <w:pPr>
        <w:pStyle w:val="ListParagraph"/>
        <w:numPr>
          <w:ilvl w:val="0"/>
          <w:numId w:val="17"/>
        </w:numPr>
        <w:autoSpaceDE w:val="0"/>
        <w:autoSpaceDN w:val="0"/>
        <w:adjustRightInd w:val="0"/>
        <w:rPr>
          <w:color w:val="000000" w:themeColor="text1"/>
        </w:rPr>
      </w:pPr>
      <w:r w:rsidRPr="000D1926">
        <w:rPr>
          <w:color w:val="000000" w:themeColor="text1"/>
        </w:rPr>
        <w:t>Each</w:t>
      </w:r>
      <w:r w:rsidR="00E46E71" w:rsidRPr="000D1926">
        <w:rPr>
          <w:color w:val="000000" w:themeColor="text1"/>
        </w:rPr>
        <w:t xml:space="preserve"> active-member </w:t>
      </w:r>
      <w:r w:rsidRPr="000D1926">
        <w:rPr>
          <w:color w:val="000000" w:themeColor="text1"/>
        </w:rPr>
        <w:t>v</w:t>
      </w:r>
      <w:r w:rsidR="008D2F11" w:rsidRPr="000D1926">
        <w:rPr>
          <w:color w:val="000000" w:themeColor="text1"/>
        </w:rPr>
        <w:t xml:space="preserve">oter will write the name of their preferred </w:t>
      </w:r>
      <w:r w:rsidRPr="000D1926">
        <w:rPr>
          <w:color w:val="000000" w:themeColor="text1"/>
        </w:rPr>
        <w:t>candidate for the Executive Board</w:t>
      </w:r>
      <w:r w:rsidR="008D2F11" w:rsidRPr="000D1926">
        <w:rPr>
          <w:color w:val="000000" w:themeColor="text1"/>
        </w:rPr>
        <w:t xml:space="preserve"> or Officer</w:t>
      </w:r>
      <w:r w:rsidRPr="000D1926">
        <w:rPr>
          <w:color w:val="000000" w:themeColor="text1"/>
        </w:rPr>
        <w:t xml:space="preserve"> position and submit it to the </w:t>
      </w:r>
      <w:r w:rsidR="006D01BE" w:rsidRPr="000D1926">
        <w:rPr>
          <w:color w:val="000000" w:themeColor="text1"/>
        </w:rPr>
        <w:t>President</w:t>
      </w:r>
      <w:r w:rsidRPr="000D1926">
        <w:rPr>
          <w:color w:val="000000" w:themeColor="text1"/>
        </w:rPr>
        <w:t>.</w:t>
      </w:r>
    </w:p>
    <w:p w14:paraId="5E382FBC" w14:textId="251F617C" w:rsidR="00A166B3" w:rsidRPr="000D1926" w:rsidRDefault="00A166B3" w:rsidP="00A166B3">
      <w:pPr>
        <w:pStyle w:val="ListParagraph"/>
        <w:numPr>
          <w:ilvl w:val="0"/>
          <w:numId w:val="17"/>
        </w:numPr>
        <w:autoSpaceDE w:val="0"/>
        <w:autoSpaceDN w:val="0"/>
        <w:adjustRightInd w:val="0"/>
        <w:rPr>
          <w:color w:val="000000" w:themeColor="text1"/>
        </w:rPr>
      </w:pPr>
      <w:r w:rsidRPr="000D1926">
        <w:rPr>
          <w:color w:val="000000" w:themeColor="text1"/>
        </w:rPr>
        <w:t>The</w:t>
      </w:r>
      <w:r w:rsidR="006D01BE" w:rsidRPr="000D1926">
        <w:rPr>
          <w:color w:val="000000" w:themeColor="text1"/>
        </w:rPr>
        <w:t xml:space="preserve"> President </w:t>
      </w:r>
      <w:r w:rsidRPr="000D1926">
        <w:rPr>
          <w:color w:val="000000" w:themeColor="text1"/>
        </w:rPr>
        <w:t xml:space="preserve">will announce the results of the election of each Executive Board </w:t>
      </w:r>
      <w:r w:rsidR="008D2F11" w:rsidRPr="000D1926">
        <w:rPr>
          <w:color w:val="000000" w:themeColor="text1"/>
        </w:rPr>
        <w:t xml:space="preserve">and Officer </w:t>
      </w:r>
      <w:r w:rsidRPr="000D1926">
        <w:rPr>
          <w:color w:val="000000" w:themeColor="text1"/>
        </w:rPr>
        <w:t>position, immediately after counting the votes.</w:t>
      </w:r>
    </w:p>
    <w:p w14:paraId="2C8C33F6" w14:textId="77777777" w:rsidR="00A166B3" w:rsidRPr="00CE5D4D" w:rsidRDefault="00A166B3" w:rsidP="00A166B3">
      <w:pPr>
        <w:pStyle w:val="ListParagraph"/>
        <w:numPr>
          <w:ilvl w:val="0"/>
          <w:numId w:val="17"/>
        </w:numPr>
        <w:autoSpaceDE w:val="0"/>
        <w:autoSpaceDN w:val="0"/>
        <w:adjustRightInd w:val="0"/>
      </w:pPr>
      <w:r w:rsidRPr="000D1926">
        <w:rPr>
          <w:color w:val="000000" w:themeColor="text1"/>
        </w:rPr>
        <w:t xml:space="preserve">All members have </w:t>
      </w:r>
      <w:r w:rsidRPr="00CE5D4D">
        <w:t>the right to verify the results of the election.</w:t>
      </w:r>
    </w:p>
    <w:p w14:paraId="30458C2E" w14:textId="02905861" w:rsidR="00CE5D4D" w:rsidRPr="008D2F11" w:rsidRDefault="00A166B3" w:rsidP="00CE5D4D">
      <w:pPr>
        <w:pStyle w:val="ListParagraph"/>
        <w:numPr>
          <w:ilvl w:val="0"/>
          <w:numId w:val="17"/>
        </w:numPr>
        <w:autoSpaceDE w:val="0"/>
        <w:autoSpaceDN w:val="0"/>
        <w:adjustRightInd w:val="0"/>
      </w:pPr>
      <w:r w:rsidRPr="00CE5D4D">
        <w:t>In the event of a tie, a run-off election between candidates receiving the most votes will be held.</w:t>
      </w:r>
    </w:p>
    <w:p w14:paraId="211E39E0" w14:textId="4BC0CD50" w:rsidR="00C976AB" w:rsidRPr="00CE5D4D" w:rsidRDefault="00D0507D" w:rsidP="00A166B3">
      <w:pPr>
        <w:autoSpaceDE w:val="0"/>
        <w:autoSpaceDN w:val="0"/>
        <w:adjustRightInd w:val="0"/>
        <w:ind w:left="720" w:hanging="519"/>
      </w:pPr>
      <w:r w:rsidRPr="00CE5D4D">
        <w:t>9.</w:t>
      </w:r>
      <w:r w:rsidR="00211CFD">
        <w:t>9</w:t>
      </w:r>
      <w:r w:rsidR="00787AD6" w:rsidRPr="00CE5D4D">
        <w:tab/>
      </w:r>
      <w:r w:rsidR="008D2F11">
        <w:t>In the event any</w:t>
      </w:r>
      <w:r w:rsidR="00C976AB" w:rsidRPr="00CE5D4D">
        <w:t xml:space="preserve"> Executive board </w:t>
      </w:r>
      <w:r w:rsidR="008D2F11">
        <w:t xml:space="preserve">or Officer position </w:t>
      </w:r>
      <w:r w:rsidR="00C976AB" w:rsidRPr="00CE5D4D">
        <w:t xml:space="preserve">is vacated, positions </w:t>
      </w:r>
      <w:r w:rsidR="00787AD6" w:rsidRPr="00CE5D4D">
        <w:t>will</w:t>
      </w:r>
      <w:r w:rsidR="00A166B3" w:rsidRPr="00CE5D4D">
        <w:t xml:space="preserve"> be filled via a spe</w:t>
      </w:r>
      <w:r w:rsidR="00C976AB" w:rsidRPr="00CE5D4D">
        <w:t xml:space="preserve">cial election at the next meeting following the items </w:t>
      </w:r>
      <w:r w:rsidRPr="00CE5D4D">
        <w:t>9.</w:t>
      </w:r>
      <w:r w:rsidR="00787AD6" w:rsidRPr="00CE5D4D">
        <w:t>2</w:t>
      </w:r>
      <w:r w:rsidR="00C976AB" w:rsidRPr="00CE5D4D">
        <w:t xml:space="preserve"> through </w:t>
      </w:r>
      <w:r w:rsidR="00211CFD">
        <w:t>9.7</w:t>
      </w:r>
      <w:r w:rsidRPr="00CE5D4D">
        <w:t>.</w:t>
      </w:r>
    </w:p>
    <w:p w14:paraId="1F9F1760" w14:textId="5BC00AFB" w:rsidR="00C976AB" w:rsidRPr="00CE5D4D" w:rsidRDefault="00D0507D" w:rsidP="003F6419">
      <w:pPr>
        <w:autoSpaceDE w:val="0"/>
        <w:autoSpaceDN w:val="0"/>
        <w:adjustRightInd w:val="0"/>
        <w:ind w:left="741" w:hanging="540"/>
      </w:pPr>
      <w:r w:rsidRPr="00CE5D4D">
        <w:t>9.</w:t>
      </w:r>
      <w:r w:rsidR="00211CFD">
        <w:t>10</w:t>
      </w:r>
      <w:r w:rsidR="00787AD6" w:rsidRPr="00CE5D4D">
        <w:tab/>
      </w:r>
      <w:r w:rsidR="00C976AB" w:rsidRPr="00CE5D4D">
        <w:t xml:space="preserve">All newly elected members of the Executive board are required to read the constitution within the first academic semester of their tenancy. Re-elected or re-appointed members from the previous academic years are </w:t>
      </w:r>
      <w:r w:rsidR="006D01BE">
        <w:t>also</w:t>
      </w:r>
      <w:r w:rsidR="00C976AB" w:rsidRPr="00CE5D4D">
        <w:t xml:space="preserve"> required to do this.</w:t>
      </w:r>
    </w:p>
    <w:p w14:paraId="35507EEA" w14:textId="77777777" w:rsidR="00C976AB" w:rsidRPr="00CE5D4D" w:rsidRDefault="00C976AB" w:rsidP="003F6419">
      <w:pPr>
        <w:autoSpaceDE w:val="0"/>
        <w:autoSpaceDN w:val="0"/>
        <w:adjustRightInd w:val="0"/>
        <w:ind w:left="741" w:hanging="360"/>
      </w:pPr>
    </w:p>
    <w:p w14:paraId="6C21A3F5" w14:textId="77777777" w:rsidR="00C976AB" w:rsidRPr="00CE5D4D" w:rsidRDefault="00C976AB" w:rsidP="00A166B3">
      <w:pPr>
        <w:autoSpaceDE w:val="0"/>
        <w:autoSpaceDN w:val="0"/>
        <w:adjustRightInd w:val="0"/>
      </w:pPr>
      <w:r w:rsidRPr="00CE5D4D">
        <w:lastRenderedPageBreak/>
        <w:t xml:space="preserve">ARTICLE </w:t>
      </w:r>
      <w:r w:rsidR="00D0507D" w:rsidRPr="00CE5D4D">
        <w:t>10</w:t>
      </w:r>
      <w:r w:rsidRPr="00CE5D4D">
        <w:t>. ORGANIZATION MEETINGS</w:t>
      </w:r>
    </w:p>
    <w:p w14:paraId="619BDCBF" w14:textId="77777777" w:rsidR="00C976AB" w:rsidRPr="00CE5D4D" w:rsidRDefault="00C976AB" w:rsidP="003F6419">
      <w:pPr>
        <w:autoSpaceDE w:val="0"/>
        <w:autoSpaceDN w:val="0"/>
        <w:adjustRightInd w:val="0"/>
        <w:ind w:left="741" w:hanging="741"/>
      </w:pPr>
    </w:p>
    <w:p w14:paraId="33707736" w14:textId="5D54906C" w:rsidR="00C976AB" w:rsidRPr="00CE5D4D" w:rsidRDefault="00D0507D" w:rsidP="003F6419">
      <w:pPr>
        <w:autoSpaceDE w:val="0"/>
        <w:autoSpaceDN w:val="0"/>
        <w:adjustRightInd w:val="0"/>
        <w:ind w:left="741" w:hanging="561"/>
      </w:pPr>
      <w:r w:rsidRPr="00CE5D4D">
        <w:t>10.</w:t>
      </w:r>
      <w:r w:rsidR="00C976AB" w:rsidRPr="00CE5D4D">
        <w:t xml:space="preserve">1 There </w:t>
      </w:r>
      <w:r w:rsidR="00787AD6" w:rsidRPr="00CE5D4D">
        <w:t>will</w:t>
      </w:r>
      <w:r w:rsidR="00C976AB" w:rsidRPr="00CE5D4D">
        <w:t xml:space="preserve"> be two categories of meetings</w:t>
      </w:r>
      <w:r w:rsidR="00EA09E6" w:rsidRPr="00CE5D4D">
        <w:t>: General and Special meetings.</w:t>
      </w:r>
    </w:p>
    <w:p w14:paraId="64CDB678" w14:textId="77777777" w:rsidR="00C976AB" w:rsidRPr="00CE5D4D" w:rsidRDefault="00D0507D" w:rsidP="00A166B3">
      <w:pPr>
        <w:autoSpaceDE w:val="0"/>
        <w:autoSpaceDN w:val="0"/>
        <w:adjustRightInd w:val="0"/>
        <w:ind w:left="741" w:hanging="21"/>
      </w:pPr>
      <w:r w:rsidRPr="00CE5D4D">
        <w:t>10.</w:t>
      </w:r>
      <w:r w:rsidR="00C976AB" w:rsidRPr="00CE5D4D">
        <w:t xml:space="preserve">1.1 The Secretary </w:t>
      </w:r>
      <w:r w:rsidR="00787AD6" w:rsidRPr="00CE5D4D">
        <w:t>will</w:t>
      </w:r>
      <w:r w:rsidR="00C976AB" w:rsidRPr="00CE5D4D">
        <w:t xml:space="preserve"> notify all members of the date of all meetings at least one week in advance.</w:t>
      </w:r>
    </w:p>
    <w:p w14:paraId="42DE117B" w14:textId="77777777" w:rsidR="00C976AB" w:rsidRPr="00CE5D4D" w:rsidRDefault="00D0507D" w:rsidP="00A166B3">
      <w:pPr>
        <w:autoSpaceDE w:val="0"/>
        <w:autoSpaceDN w:val="0"/>
        <w:adjustRightInd w:val="0"/>
        <w:ind w:left="741" w:hanging="21"/>
      </w:pPr>
      <w:r w:rsidRPr="00CE5D4D">
        <w:t>10.</w:t>
      </w:r>
      <w:r w:rsidR="00C976AB" w:rsidRPr="00CE5D4D">
        <w:t>1.2 All members and invited guests are eligible to participate in all discussions during the meetings.</w:t>
      </w:r>
    </w:p>
    <w:p w14:paraId="5C516723" w14:textId="77777777" w:rsidR="00C976AB" w:rsidRPr="00CE5D4D" w:rsidRDefault="00D0507D" w:rsidP="00A166B3">
      <w:pPr>
        <w:autoSpaceDE w:val="0"/>
        <w:autoSpaceDN w:val="0"/>
        <w:adjustRightInd w:val="0"/>
        <w:ind w:left="741" w:hanging="21"/>
      </w:pPr>
      <w:r w:rsidRPr="00CE5D4D">
        <w:t>10.</w:t>
      </w:r>
      <w:r w:rsidR="00C976AB" w:rsidRPr="00CE5D4D">
        <w:t>1.3 The minutes of the previous meeting will be available for review.</w:t>
      </w:r>
    </w:p>
    <w:p w14:paraId="39EE802F" w14:textId="56DE6181" w:rsidR="00C976AB" w:rsidRPr="00CE5D4D" w:rsidRDefault="00D0507D" w:rsidP="00A166B3">
      <w:pPr>
        <w:autoSpaceDE w:val="0"/>
        <w:autoSpaceDN w:val="0"/>
        <w:adjustRightInd w:val="0"/>
        <w:ind w:left="741" w:hanging="21"/>
      </w:pPr>
      <w:r w:rsidRPr="00CE5D4D">
        <w:t>10.</w:t>
      </w:r>
      <w:r w:rsidR="00261460" w:rsidRPr="00CE5D4D">
        <w:t xml:space="preserve">1.4 Voting </w:t>
      </w:r>
      <w:r w:rsidR="00C976AB" w:rsidRPr="00CE5D4D">
        <w:t xml:space="preserve">on matters arising </w:t>
      </w:r>
      <w:r w:rsidR="00787AD6" w:rsidRPr="00CE5D4D">
        <w:t>will</w:t>
      </w:r>
      <w:r w:rsidR="00C976AB" w:rsidRPr="00CE5D4D">
        <w:t xml:space="preserve"> be based on a simple majority of the </w:t>
      </w:r>
      <w:r w:rsidR="00896618">
        <w:t xml:space="preserve">active </w:t>
      </w:r>
      <w:r w:rsidR="00C976AB" w:rsidRPr="00CE5D4D">
        <w:t>members present unless otherwise specified in the Constitution.</w:t>
      </w:r>
    </w:p>
    <w:p w14:paraId="0DB85615" w14:textId="183F52AC" w:rsidR="00C976AB" w:rsidRPr="00CE5D4D" w:rsidRDefault="00D0507D" w:rsidP="003F6419">
      <w:pPr>
        <w:tabs>
          <w:tab w:val="left" w:pos="540"/>
        </w:tabs>
        <w:autoSpaceDE w:val="0"/>
        <w:autoSpaceDN w:val="0"/>
        <w:adjustRightInd w:val="0"/>
        <w:ind w:left="741" w:hanging="561"/>
      </w:pPr>
      <w:r w:rsidRPr="00CE5D4D">
        <w:t>10.</w:t>
      </w:r>
      <w:r w:rsidR="00B30A8C" w:rsidRPr="00CE5D4D">
        <w:t>2</w:t>
      </w:r>
      <w:r w:rsidR="00B30A8C" w:rsidRPr="00CE5D4D">
        <w:tab/>
      </w:r>
      <w:r w:rsidR="00C976AB" w:rsidRPr="00CE5D4D">
        <w:t xml:space="preserve">General meetings </w:t>
      </w:r>
      <w:r w:rsidR="00787AD6" w:rsidRPr="00CE5D4D">
        <w:t>will</w:t>
      </w:r>
      <w:r w:rsidR="00C976AB" w:rsidRPr="00CE5D4D">
        <w:t xml:space="preserve"> be held at least </w:t>
      </w:r>
      <w:r w:rsidR="00896618">
        <w:t>three</w:t>
      </w:r>
      <w:r w:rsidR="00C976AB" w:rsidRPr="00CE5D4D">
        <w:t xml:space="preserve"> times per semester.</w:t>
      </w:r>
    </w:p>
    <w:p w14:paraId="73CB1049" w14:textId="77777777" w:rsidR="00C976AB" w:rsidRPr="00CE5D4D" w:rsidRDefault="00D0507D" w:rsidP="003F6419">
      <w:pPr>
        <w:tabs>
          <w:tab w:val="left" w:pos="540"/>
          <w:tab w:val="left" w:pos="810"/>
        </w:tabs>
        <w:autoSpaceDE w:val="0"/>
        <w:autoSpaceDN w:val="0"/>
        <w:adjustRightInd w:val="0"/>
        <w:ind w:left="741" w:hanging="561"/>
      </w:pPr>
      <w:r w:rsidRPr="00CE5D4D">
        <w:t>10.</w:t>
      </w:r>
      <w:r w:rsidR="00B30A8C" w:rsidRPr="00CE5D4D">
        <w:t>3</w:t>
      </w:r>
      <w:r w:rsidR="00B30A8C" w:rsidRPr="00CE5D4D">
        <w:tab/>
      </w:r>
      <w:r w:rsidR="00C976AB" w:rsidRPr="00CE5D4D">
        <w:t xml:space="preserve">Special meetings </w:t>
      </w:r>
      <w:r w:rsidR="00787AD6" w:rsidRPr="00CE5D4D">
        <w:t>will</w:t>
      </w:r>
      <w:r w:rsidR="00C976AB" w:rsidRPr="00CE5D4D">
        <w:t xml:space="preserve"> be convened when urgent matters are needed to be discussed.</w:t>
      </w:r>
    </w:p>
    <w:p w14:paraId="503CA440" w14:textId="77777777" w:rsidR="00C976AB" w:rsidRPr="00CE5D4D" w:rsidRDefault="00C976AB" w:rsidP="003F6419">
      <w:pPr>
        <w:autoSpaceDE w:val="0"/>
        <w:autoSpaceDN w:val="0"/>
        <w:adjustRightInd w:val="0"/>
        <w:ind w:left="741" w:hanging="741"/>
      </w:pPr>
    </w:p>
    <w:p w14:paraId="4175FC19" w14:textId="77777777" w:rsidR="00C976AB" w:rsidRPr="00CE5D4D" w:rsidRDefault="00C976AB" w:rsidP="003F6419">
      <w:pPr>
        <w:autoSpaceDE w:val="0"/>
        <w:autoSpaceDN w:val="0"/>
        <w:adjustRightInd w:val="0"/>
        <w:ind w:left="741" w:hanging="741"/>
      </w:pPr>
      <w:r w:rsidRPr="00CE5D4D">
        <w:t xml:space="preserve">ARTICLE </w:t>
      </w:r>
      <w:r w:rsidR="00D0507D" w:rsidRPr="00CE5D4D">
        <w:t>11</w:t>
      </w:r>
      <w:r w:rsidRPr="00CE5D4D">
        <w:t>. AMENDMENTS TO THE CONSTITUTION</w:t>
      </w:r>
    </w:p>
    <w:p w14:paraId="44B86087" w14:textId="77777777" w:rsidR="00AC56DB" w:rsidRDefault="00AC56DB" w:rsidP="003F6419">
      <w:pPr>
        <w:autoSpaceDE w:val="0"/>
        <w:autoSpaceDN w:val="0"/>
        <w:adjustRightInd w:val="0"/>
        <w:ind w:left="741" w:hanging="540"/>
      </w:pPr>
    </w:p>
    <w:p w14:paraId="6B67E40D" w14:textId="78309932" w:rsidR="00C976AB" w:rsidRPr="00CE5D4D" w:rsidRDefault="00D0507D" w:rsidP="003F6419">
      <w:pPr>
        <w:autoSpaceDE w:val="0"/>
        <w:autoSpaceDN w:val="0"/>
        <w:adjustRightInd w:val="0"/>
        <w:ind w:left="741" w:hanging="540"/>
      </w:pPr>
      <w:r w:rsidRPr="00CE5D4D">
        <w:t>11.</w:t>
      </w:r>
      <w:r w:rsidR="00B30A8C" w:rsidRPr="00CE5D4D">
        <w:t>1</w:t>
      </w:r>
      <w:r w:rsidR="00B30A8C" w:rsidRPr="00CE5D4D">
        <w:tab/>
      </w:r>
      <w:r w:rsidR="00C976AB" w:rsidRPr="00CE5D4D">
        <w:t>All amendments to the Cons</w:t>
      </w:r>
      <w:r w:rsidR="008A53D9">
        <w:t>titution can only be made in a</w:t>
      </w:r>
      <w:r w:rsidR="00C976AB" w:rsidRPr="00CE5D4D">
        <w:t xml:space="preserve"> general meeting.</w:t>
      </w:r>
    </w:p>
    <w:p w14:paraId="0BA4B4B9" w14:textId="7B72183C" w:rsidR="00C976AB" w:rsidRPr="00CE5D4D" w:rsidRDefault="00D0507D" w:rsidP="003F6419">
      <w:pPr>
        <w:autoSpaceDE w:val="0"/>
        <w:autoSpaceDN w:val="0"/>
        <w:adjustRightInd w:val="0"/>
        <w:ind w:left="741" w:hanging="540"/>
      </w:pPr>
      <w:r w:rsidRPr="00CE5D4D">
        <w:t>11.</w:t>
      </w:r>
      <w:r w:rsidR="00B30A8C" w:rsidRPr="00CE5D4D">
        <w:t>2</w:t>
      </w:r>
      <w:r w:rsidR="00B30A8C" w:rsidRPr="00CE5D4D">
        <w:tab/>
      </w:r>
      <w:r w:rsidR="00C976AB" w:rsidRPr="00CE5D4D">
        <w:t>All amendments must be formally proposed and second</w:t>
      </w:r>
      <w:r w:rsidR="008A53D9">
        <w:t>ed</w:t>
      </w:r>
      <w:r w:rsidR="00C976AB" w:rsidRPr="00CE5D4D">
        <w:t>.</w:t>
      </w:r>
    </w:p>
    <w:p w14:paraId="48B5C332" w14:textId="77777777" w:rsidR="00C976AB" w:rsidRPr="00CE5D4D" w:rsidRDefault="00D0507D" w:rsidP="003F6419">
      <w:pPr>
        <w:autoSpaceDE w:val="0"/>
        <w:autoSpaceDN w:val="0"/>
        <w:adjustRightInd w:val="0"/>
        <w:ind w:left="741" w:hanging="540"/>
      </w:pPr>
      <w:r w:rsidRPr="00CE5D4D">
        <w:t>11.</w:t>
      </w:r>
      <w:r w:rsidR="00B30A8C" w:rsidRPr="00CE5D4D">
        <w:t>3</w:t>
      </w:r>
      <w:r w:rsidR="00B30A8C" w:rsidRPr="00CE5D4D">
        <w:tab/>
      </w:r>
      <w:r w:rsidR="00C976AB" w:rsidRPr="00CE5D4D">
        <w:t xml:space="preserve">All amendments </w:t>
      </w:r>
      <w:r w:rsidR="00787AD6" w:rsidRPr="00CE5D4D">
        <w:t>will</w:t>
      </w:r>
      <w:r w:rsidR="00C976AB" w:rsidRPr="00CE5D4D">
        <w:t xml:space="preserve"> be discussed before putting to a vote.</w:t>
      </w:r>
    </w:p>
    <w:p w14:paraId="561E0950" w14:textId="77777777" w:rsidR="008A53D9" w:rsidRDefault="00EA09E6" w:rsidP="00EA09E6">
      <w:pPr>
        <w:autoSpaceDE w:val="0"/>
        <w:autoSpaceDN w:val="0"/>
        <w:adjustRightInd w:val="0"/>
        <w:ind w:left="741" w:hanging="21"/>
      </w:pPr>
      <w:r w:rsidRPr="00CE5D4D">
        <w:t xml:space="preserve">11.3.1 A vote must be taken on the first proposed amendment before beginning </w:t>
      </w:r>
      <w:r w:rsidR="008A53D9">
        <w:t>discussion on the next</w:t>
      </w:r>
      <w:r w:rsidRPr="00CE5D4D">
        <w:t xml:space="preserve"> proposed amendment.</w:t>
      </w:r>
      <w:r w:rsidR="00092932" w:rsidRPr="00CE5D4D">
        <w:t xml:space="preserve"> </w:t>
      </w:r>
    </w:p>
    <w:p w14:paraId="6E69C8BD" w14:textId="7C923BB2" w:rsidR="00EA09E6" w:rsidRPr="00CE5D4D" w:rsidRDefault="008A53D9" w:rsidP="00EA09E6">
      <w:pPr>
        <w:autoSpaceDE w:val="0"/>
        <w:autoSpaceDN w:val="0"/>
        <w:adjustRightInd w:val="0"/>
        <w:ind w:left="741" w:hanging="21"/>
      </w:pPr>
      <w:r>
        <w:t xml:space="preserve">11.3.2 </w:t>
      </w:r>
      <w:r w:rsidR="00092932" w:rsidRPr="00CE5D4D">
        <w:t>Discu</w:t>
      </w:r>
      <w:r>
        <w:t>ssion and voting on amendments will proceed in chronological order of proposal.</w:t>
      </w:r>
    </w:p>
    <w:p w14:paraId="000E3287" w14:textId="77777777" w:rsidR="00C976AB" w:rsidRPr="00CE5D4D" w:rsidRDefault="00D0507D" w:rsidP="003F6419">
      <w:pPr>
        <w:autoSpaceDE w:val="0"/>
        <w:autoSpaceDN w:val="0"/>
        <w:adjustRightInd w:val="0"/>
        <w:ind w:left="741" w:hanging="540"/>
      </w:pPr>
      <w:r w:rsidRPr="00CE5D4D">
        <w:t>11.</w:t>
      </w:r>
      <w:r w:rsidR="00B30A8C" w:rsidRPr="00CE5D4D">
        <w:t>4</w:t>
      </w:r>
      <w:r w:rsidR="00B30A8C" w:rsidRPr="00CE5D4D">
        <w:tab/>
      </w:r>
      <w:r w:rsidR="00C976AB" w:rsidRPr="00CE5D4D">
        <w:t>Amendment to an amendment</w:t>
      </w:r>
    </w:p>
    <w:p w14:paraId="3BB524F5" w14:textId="04113485" w:rsidR="00C976AB" w:rsidRDefault="00D0507D" w:rsidP="00A166B3">
      <w:pPr>
        <w:autoSpaceDE w:val="0"/>
        <w:autoSpaceDN w:val="0"/>
        <w:adjustRightInd w:val="0"/>
        <w:ind w:left="741" w:hanging="21"/>
      </w:pPr>
      <w:r w:rsidRPr="00CE5D4D">
        <w:t>11.</w:t>
      </w:r>
      <w:r w:rsidR="00A166B3" w:rsidRPr="00CE5D4D">
        <w:t xml:space="preserve">4.1 </w:t>
      </w:r>
      <w:r w:rsidR="00C976AB" w:rsidRPr="00CE5D4D">
        <w:t>An amendment to an amendment must be discussed and put to a vote before discus</w:t>
      </w:r>
      <w:r w:rsidR="008A53D9">
        <w:t xml:space="preserve">sing and/or voting on the </w:t>
      </w:r>
      <w:r w:rsidR="00C976AB" w:rsidRPr="00CE5D4D">
        <w:t>amendment</w:t>
      </w:r>
      <w:r w:rsidR="008A53D9">
        <w:t xml:space="preserve"> that contains it</w:t>
      </w:r>
      <w:r w:rsidR="00C976AB" w:rsidRPr="00CE5D4D">
        <w:t>.</w:t>
      </w:r>
    </w:p>
    <w:p w14:paraId="23187A68" w14:textId="49D9960D" w:rsidR="008A53D9" w:rsidRPr="00CE5D4D" w:rsidRDefault="008A53D9" w:rsidP="00A166B3">
      <w:pPr>
        <w:autoSpaceDE w:val="0"/>
        <w:autoSpaceDN w:val="0"/>
        <w:adjustRightInd w:val="0"/>
        <w:ind w:left="741" w:hanging="21"/>
      </w:pPr>
      <w:r>
        <w:t>11.4.2 Amendments to amendments will be discussed and voted on in the same manner as envisioned for amendments in section 11.3.</w:t>
      </w:r>
    </w:p>
    <w:p w14:paraId="5002B5C9" w14:textId="4827B3F7" w:rsidR="00C976AB" w:rsidRPr="00CE5D4D" w:rsidRDefault="00D0507D" w:rsidP="003F6419">
      <w:pPr>
        <w:autoSpaceDE w:val="0"/>
        <w:autoSpaceDN w:val="0"/>
        <w:adjustRightInd w:val="0"/>
        <w:ind w:left="741" w:hanging="540"/>
      </w:pPr>
      <w:r w:rsidRPr="00CE5D4D">
        <w:t>11.</w:t>
      </w:r>
      <w:r w:rsidR="00B30A8C" w:rsidRPr="00CE5D4D">
        <w:t>5</w:t>
      </w:r>
      <w:r w:rsidR="00B30A8C" w:rsidRPr="00CE5D4D">
        <w:tab/>
      </w:r>
      <w:r w:rsidR="00C976AB" w:rsidRPr="00CE5D4D">
        <w:t>All amendments to the Constitution must</w:t>
      </w:r>
      <w:r w:rsidR="00211CFD">
        <w:t xml:space="preserve"> be passed by a simple majority vote be active members.</w:t>
      </w:r>
    </w:p>
    <w:p w14:paraId="1304C853" w14:textId="77777777" w:rsidR="00C976AB" w:rsidRPr="00CE5D4D" w:rsidRDefault="00D0507D" w:rsidP="00A166B3">
      <w:pPr>
        <w:autoSpaceDE w:val="0"/>
        <w:autoSpaceDN w:val="0"/>
        <w:adjustRightInd w:val="0"/>
        <w:ind w:left="741" w:hanging="540"/>
      </w:pPr>
      <w:r w:rsidRPr="00CE5D4D">
        <w:t>11.</w:t>
      </w:r>
      <w:r w:rsidR="00B30A8C" w:rsidRPr="00CE5D4D">
        <w:t>6</w:t>
      </w:r>
      <w:r w:rsidR="00B30A8C" w:rsidRPr="00CE5D4D">
        <w:tab/>
      </w:r>
      <w:r w:rsidR="00C976AB" w:rsidRPr="00CE5D4D">
        <w:t>All amendments to the Constitution must b</w:t>
      </w:r>
      <w:r w:rsidR="00B30A8C" w:rsidRPr="00CE5D4D">
        <w:t>e submitted to the Secretary no</w:t>
      </w:r>
      <w:r w:rsidR="00C976AB" w:rsidRPr="00CE5D4D">
        <w:t xml:space="preserve"> later than one week before a meeting.</w:t>
      </w:r>
    </w:p>
    <w:p w14:paraId="3985C5A2" w14:textId="254EA1D8" w:rsidR="00C976AB" w:rsidRPr="00CE5D4D" w:rsidRDefault="00D0507D" w:rsidP="00A166B3">
      <w:pPr>
        <w:autoSpaceDE w:val="0"/>
        <w:autoSpaceDN w:val="0"/>
        <w:adjustRightInd w:val="0"/>
        <w:ind w:left="741" w:hanging="540"/>
      </w:pPr>
      <w:r w:rsidRPr="00CE5D4D">
        <w:t>11.</w:t>
      </w:r>
      <w:r w:rsidR="00B30A8C" w:rsidRPr="00CE5D4D">
        <w:t>7</w:t>
      </w:r>
      <w:r w:rsidR="00B30A8C" w:rsidRPr="00CE5D4D">
        <w:tab/>
      </w:r>
      <w:r w:rsidR="00C976AB" w:rsidRPr="00CE5D4D">
        <w:t xml:space="preserve">Changes to the Constitution must be submitted to the Student Activities Center within 10 days </w:t>
      </w:r>
      <w:r w:rsidR="00092932" w:rsidRPr="00CE5D4D">
        <w:t xml:space="preserve">of voting </w:t>
      </w:r>
      <w:r w:rsidR="00C976AB" w:rsidRPr="00CE5D4D">
        <w:t>for approval.</w:t>
      </w:r>
    </w:p>
    <w:p w14:paraId="5BFBBB81" w14:textId="77777777" w:rsidR="00C976AB" w:rsidRPr="00CE5D4D" w:rsidRDefault="00C976AB" w:rsidP="003F6419">
      <w:pPr>
        <w:autoSpaceDE w:val="0"/>
        <w:autoSpaceDN w:val="0"/>
        <w:adjustRightInd w:val="0"/>
        <w:ind w:left="741" w:hanging="540"/>
      </w:pPr>
    </w:p>
    <w:p w14:paraId="63553407" w14:textId="77777777" w:rsidR="00C976AB" w:rsidRPr="00CE5D4D" w:rsidRDefault="00C976AB" w:rsidP="003F6419">
      <w:pPr>
        <w:autoSpaceDE w:val="0"/>
        <w:autoSpaceDN w:val="0"/>
        <w:adjustRightInd w:val="0"/>
        <w:ind w:left="741" w:hanging="741"/>
      </w:pPr>
      <w:r w:rsidRPr="00CE5D4D">
        <w:t>ARTICLE 1</w:t>
      </w:r>
      <w:r w:rsidR="00D0507D" w:rsidRPr="00CE5D4D">
        <w:t>2</w:t>
      </w:r>
      <w:r w:rsidRPr="00CE5D4D">
        <w:t>. FINANCES</w:t>
      </w:r>
    </w:p>
    <w:p w14:paraId="56B9ED86" w14:textId="77777777" w:rsidR="00C976AB" w:rsidRPr="00CE5D4D" w:rsidRDefault="00C976AB" w:rsidP="003F6419">
      <w:pPr>
        <w:autoSpaceDE w:val="0"/>
        <w:autoSpaceDN w:val="0"/>
        <w:adjustRightInd w:val="0"/>
        <w:ind w:left="741" w:hanging="741"/>
      </w:pPr>
    </w:p>
    <w:p w14:paraId="35DA069F" w14:textId="26997813" w:rsidR="00C976AB" w:rsidRPr="00CE5D4D" w:rsidRDefault="00D0507D" w:rsidP="003F6419">
      <w:pPr>
        <w:autoSpaceDE w:val="0"/>
        <w:autoSpaceDN w:val="0"/>
        <w:adjustRightInd w:val="0"/>
        <w:ind w:left="741" w:hanging="540"/>
      </w:pPr>
      <w:r w:rsidRPr="00CE5D4D">
        <w:t>12.</w:t>
      </w:r>
      <w:r w:rsidR="00165628" w:rsidRPr="00CE5D4D">
        <w:t xml:space="preserve">1 </w:t>
      </w:r>
      <w:r w:rsidRPr="00CE5D4D">
        <w:t xml:space="preserve"> </w:t>
      </w:r>
      <w:r w:rsidR="00896618">
        <w:t xml:space="preserve">The </w:t>
      </w:r>
      <w:r w:rsidR="00C976AB" w:rsidRPr="00CE5D4D">
        <w:t xml:space="preserve">Treasurer </w:t>
      </w:r>
      <w:r w:rsidR="00787AD6" w:rsidRPr="00CE5D4D">
        <w:t>will</w:t>
      </w:r>
      <w:r w:rsidR="00C976AB" w:rsidRPr="00CE5D4D">
        <w:t xml:space="preserve"> oversee and be responsible for all financial transactions.</w:t>
      </w:r>
    </w:p>
    <w:p w14:paraId="083CCC8B" w14:textId="77777777" w:rsidR="00C976AB" w:rsidRPr="00CE5D4D" w:rsidRDefault="00D0507D" w:rsidP="00165628">
      <w:pPr>
        <w:autoSpaceDE w:val="0"/>
        <w:autoSpaceDN w:val="0"/>
        <w:adjustRightInd w:val="0"/>
        <w:ind w:left="741" w:hanging="540"/>
      </w:pPr>
      <w:r w:rsidRPr="00CE5D4D">
        <w:t>12.</w:t>
      </w:r>
      <w:r w:rsidR="00C976AB" w:rsidRPr="00CE5D4D">
        <w:t xml:space="preserve">2 </w:t>
      </w:r>
      <w:r w:rsidR="00C976AB" w:rsidRPr="00CE5D4D">
        <w:tab/>
        <w:t xml:space="preserve">All monies belonging to MGSO </w:t>
      </w:r>
      <w:r w:rsidR="00787AD6" w:rsidRPr="00CE5D4D">
        <w:t>will</w:t>
      </w:r>
      <w:r w:rsidR="00C976AB" w:rsidRPr="00CE5D4D">
        <w:t xml:space="preserve"> be deposited and disbursed through a bank account established for MGSO at Campus Organizations Accounting Office and/or approved institution/office (must receive authorization via Campus Organizations Accounting Office). </w:t>
      </w:r>
      <w:r w:rsidRPr="00CE5D4D">
        <w:t>All funds must be deposited within 4</w:t>
      </w:r>
      <w:r w:rsidR="00E23055" w:rsidRPr="00CE5D4D">
        <w:t>8 hours after collection.</w:t>
      </w:r>
    </w:p>
    <w:p w14:paraId="0939A6E2" w14:textId="77777777" w:rsidR="00211CFD" w:rsidRDefault="00D0507D" w:rsidP="003F6419">
      <w:pPr>
        <w:autoSpaceDE w:val="0"/>
        <w:autoSpaceDN w:val="0"/>
        <w:adjustRightInd w:val="0"/>
        <w:ind w:left="741" w:hanging="540"/>
      </w:pPr>
      <w:r w:rsidRPr="00CE5D4D">
        <w:t>12.</w:t>
      </w:r>
      <w:r w:rsidR="00092932" w:rsidRPr="00CE5D4D">
        <w:t>3</w:t>
      </w:r>
      <w:r w:rsidR="00C976AB" w:rsidRPr="00CE5D4D">
        <w:tab/>
        <w:t>The Treasurer and an Advisor(s) must approve and sign each expenditure before payment.</w:t>
      </w:r>
    </w:p>
    <w:p w14:paraId="2BF0DCDA" w14:textId="03C3E6B3" w:rsidR="00C976AB" w:rsidRPr="00CE5D4D" w:rsidRDefault="00D0507D" w:rsidP="003F6419">
      <w:pPr>
        <w:autoSpaceDE w:val="0"/>
        <w:autoSpaceDN w:val="0"/>
        <w:adjustRightInd w:val="0"/>
        <w:ind w:left="741" w:hanging="540"/>
      </w:pPr>
      <w:r w:rsidRPr="00CE5D4D">
        <w:t>12.</w:t>
      </w:r>
      <w:r w:rsidR="00092932" w:rsidRPr="00CE5D4D">
        <w:t>4</w:t>
      </w:r>
      <w:r w:rsidR="00C976AB" w:rsidRPr="00CE5D4D">
        <w:tab/>
        <w:t>Dues:</w:t>
      </w:r>
    </w:p>
    <w:p w14:paraId="52557442" w14:textId="647FB2A6" w:rsidR="00C976AB" w:rsidRPr="00CE5D4D" w:rsidRDefault="00D0507D" w:rsidP="00165628">
      <w:pPr>
        <w:autoSpaceDE w:val="0"/>
        <w:autoSpaceDN w:val="0"/>
        <w:adjustRightInd w:val="0"/>
        <w:ind w:left="741" w:hanging="21"/>
      </w:pPr>
      <w:r w:rsidRPr="00CE5D4D">
        <w:t>12.</w:t>
      </w:r>
      <w:r w:rsidR="00165628" w:rsidRPr="00CE5D4D">
        <w:t xml:space="preserve">5.1 </w:t>
      </w:r>
      <w:r w:rsidR="00C976AB" w:rsidRPr="00CE5D4D">
        <w:t>MGSO may establish dues at the beginning of each semester t</w:t>
      </w:r>
      <w:r w:rsidR="00092932" w:rsidRPr="00CE5D4D">
        <w:t>hat must be paid members desiring active status.</w:t>
      </w:r>
    </w:p>
    <w:p w14:paraId="3359E0C5" w14:textId="2E5A9E48" w:rsidR="00C976AB" w:rsidRPr="00CE5D4D" w:rsidRDefault="00D0507D" w:rsidP="00165628">
      <w:pPr>
        <w:autoSpaceDE w:val="0"/>
        <w:autoSpaceDN w:val="0"/>
        <w:adjustRightInd w:val="0"/>
        <w:ind w:left="741" w:hanging="21"/>
      </w:pPr>
      <w:r w:rsidRPr="00CE5D4D">
        <w:lastRenderedPageBreak/>
        <w:t>12.</w:t>
      </w:r>
      <w:r w:rsidR="00165628" w:rsidRPr="00CE5D4D">
        <w:t xml:space="preserve">5.2 </w:t>
      </w:r>
      <w:r w:rsidR="00C976AB" w:rsidRPr="00CE5D4D">
        <w:t xml:space="preserve">The </w:t>
      </w:r>
      <w:proofErr w:type="gramStart"/>
      <w:r w:rsidR="00C976AB" w:rsidRPr="00CE5D4D">
        <w:t>amount</w:t>
      </w:r>
      <w:proofErr w:type="gramEnd"/>
      <w:r w:rsidR="00C976AB" w:rsidRPr="00CE5D4D">
        <w:t xml:space="preserve"> of dues </w:t>
      </w:r>
      <w:r w:rsidR="00787AD6" w:rsidRPr="00CE5D4D">
        <w:t>will</w:t>
      </w:r>
      <w:r w:rsidR="00C976AB" w:rsidRPr="00CE5D4D">
        <w:t xml:space="preserve"> not exceed $20</w:t>
      </w:r>
      <w:r w:rsidR="00092932" w:rsidRPr="00CE5D4D">
        <w:t>.00</w:t>
      </w:r>
      <w:r w:rsidR="00C976AB" w:rsidRPr="00CE5D4D">
        <w:t xml:space="preserve"> U</w:t>
      </w:r>
      <w:r w:rsidR="00092932" w:rsidRPr="00CE5D4D">
        <w:t xml:space="preserve">nited States </w:t>
      </w:r>
      <w:r w:rsidR="00C976AB" w:rsidRPr="00CE5D4D">
        <w:t>D</w:t>
      </w:r>
      <w:r w:rsidR="00092932" w:rsidRPr="00CE5D4D">
        <w:t>ollars</w:t>
      </w:r>
      <w:r w:rsidR="00C976AB" w:rsidRPr="00CE5D4D">
        <w:t xml:space="preserve"> </w:t>
      </w:r>
      <w:r w:rsidR="00787AD6" w:rsidRPr="00CE5D4D">
        <w:t>will</w:t>
      </w:r>
      <w:r w:rsidR="00C976AB" w:rsidRPr="00CE5D4D">
        <w:t xml:space="preserve"> be determined at the start of each academic year by the Executive Board and presented to the </w:t>
      </w:r>
      <w:r w:rsidR="00896618">
        <w:t>active</w:t>
      </w:r>
      <w:r w:rsidR="00C976AB" w:rsidRPr="00CE5D4D">
        <w:t xml:space="preserve"> membership for </w:t>
      </w:r>
      <w:r w:rsidR="00896618">
        <w:t>simple majority vote</w:t>
      </w:r>
      <w:r w:rsidR="00C976AB" w:rsidRPr="00CE5D4D">
        <w:t>.</w:t>
      </w:r>
    </w:p>
    <w:p w14:paraId="1A10A269" w14:textId="77777777" w:rsidR="00C976AB" w:rsidRPr="000D1926" w:rsidRDefault="00D0507D" w:rsidP="00165628">
      <w:pPr>
        <w:autoSpaceDE w:val="0"/>
        <w:autoSpaceDN w:val="0"/>
        <w:adjustRightInd w:val="0"/>
        <w:ind w:left="741" w:hanging="21"/>
        <w:rPr>
          <w:color w:val="000000" w:themeColor="text1"/>
        </w:rPr>
      </w:pPr>
      <w:r w:rsidRPr="00CE5D4D">
        <w:t>12.</w:t>
      </w:r>
      <w:r w:rsidR="00165628" w:rsidRPr="00CE5D4D">
        <w:t xml:space="preserve">5.3 </w:t>
      </w:r>
      <w:r w:rsidR="00C976AB" w:rsidRPr="00CE5D4D">
        <w:t xml:space="preserve">All dues will be paid to the Treasurer, who will submit the dues to the MGSO </w:t>
      </w:r>
      <w:r w:rsidR="00C976AB" w:rsidRPr="000D1926">
        <w:rPr>
          <w:color w:val="000000" w:themeColor="text1"/>
        </w:rPr>
        <w:t>bank account. The Treasurer will keep a list of who has paid dues.</w:t>
      </w:r>
    </w:p>
    <w:p w14:paraId="0B335C81" w14:textId="45BDB221" w:rsidR="00C976AB" w:rsidRPr="000D1926" w:rsidRDefault="00D0507D" w:rsidP="00165628">
      <w:pPr>
        <w:autoSpaceDE w:val="0"/>
        <w:autoSpaceDN w:val="0"/>
        <w:adjustRightInd w:val="0"/>
        <w:ind w:left="741" w:hanging="21"/>
        <w:rPr>
          <w:color w:val="000000" w:themeColor="text1"/>
        </w:rPr>
      </w:pPr>
      <w:r w:rsidRPr="000D1926">
        <w:rPr>
          <w:color w:val="000000" w:themeColor="text1"/>
        </w:rPr>
        <w:t>12.</w:t>
      </w:r>
      <w:r w:rsidR="00165628" w:rsidRPr="000D1926">
        <w:rPr>
          <w:color w:val="000000" w:themeColor="text1"/>
        </w:rPr>
        <w:t xml:space="preserve">5.4 </w:t>
      </w:r>
      <w:r w:rsidR="00C976AB" w:rsidRPr="000D1926">
        <w:rPr>
          <w:color w:val="000000" w:themeColor="text1"/>
        </w:rPr>
        <w:t xml:space="preserve">Dues must be paid by the end of the fourth week of each semester to maintain </w:t>
      </w:r>
      <w:r w:rsidR="00092932" w:rsidRPr="000D1926">
        <w:rPr>
          <w:color w:val="000000" w:themeColor="text1"/>
        </w:rPr>
        <w:t xml:space="preserve">active </w:t>
      </w:r>
      <w:r w:rsidR="00C976AB" w:rsidRPr="000D1926">
        <w:rPr>
          <w:color w:val="000000" w:themeColor="text1"/>
        </w:rPr>
        <w:t>membership. If dues are not paid, that member forfeits</w:t>
      </w:r>
      <w:r w:rsidR="00B30A8C" w:rsidRPr="000D1926">
        <w:rPr>
          <w:color w:val="000000" w:themeColor="text1"/>
        </w:rPr>
        <w:t xml:space="preserve"> the</w:t>
      </w:r>
      <w:r w:rsidR="00C976AB" w:rsidRPr="000D1926">
        <w:rPr>
          <w:color w:val="000000" w:themeColor="text1"/>
        </w:rPr>
        <w:t xml:space="preserve"> ability to vote on MGSO matters or be elected as an officer.</w:t>
      </w:r>
    </w:p>
    <w:p w14:paraId="79E86F32" w14:textId="58CB4443" w:rsidR="00C8043D" w:rsidRPr="000D1926" w:rsidRDefault="00C8043D" w:rsidP="00165628">
      <w:pPr>
        <w:autoSpaceDE w:val="0"/>
        <w:autoSpaceDN w:val="0"/>
        <w:adjustRightInd w:val="0"/>
        <w:ind w:left="741" w:hanging="21"/>
        <w:rPr>
          <w:color w:val="000000" w:themeColor="text1"/>
        </w:rPr>
      </w:pPr>
      <w:r w:rsidRPr="000D1926">
        <w:rPr>
          <w:color w:val="000000" w:themeColor="text1"/>
        </w:rPr>
        <w:t>12.5.5 In lieu of dues, members may opt to volunteer at one fundraising event during the year</w:t>
      </w:r>
      <w:r w:rsidR="001F76FA" w:rsidRPr="000D1926">
        <w:rPr>
          <w:color w:val="000000" w:themeColor="text1"/>
        </w:rPr>
        <w:t>. If dues are not paid and the member does not volunteer, that member forfeits the ability to vote on MGSO matters or be elected as an officer.</w:t>
      </w:r>
    </w:p>
    <w:p w14:paraId="4C7089D8" w14:textId="0D761628" w:rsidR="00C976AB" w:rsidRPr="000D1926" w:rsidRDefault="00211CFD" w:rsidP="003F6419">
      <w:pPr>
        <w:tabs>
          <w:tab w:val="left" w:pos="90"/>
        </w:tabs>
        <w:autoSpaceDE w:val="0"/>
        <w:autoSpaceDN w:val="0"/>
        <w:adjustRightInd w:val="0"/>
        <w:ind w:left="741" w:hanging="720"/>
        <w:rPr>
          <w:color w:val="000000" w:themeColor="text1"/>
        </w:rPr>
      </w:pPr>
      <w:r w:rsidRPr="000D1926">
        <w:rPr>
          <w:color w:val="000000" w:themeColor="text1"/>
        </w:rPr>
        <w:t xml:space="preserve">   </w:t>
      </w:r>
      <w:r w:rsidR="00D0507D" w:rsidRPr="000D1926">
        <w:rPr>
          <w:color w:val="000000" w:themeColor="text1"/>
        </w:rPr>
        <w:t>12.</w:t>
      </w:r>
      <w:r w:rsidRPr="000D1926">
        <w:rPr>
          <w:color w:val="000000" w:themeColor="text1"/>
        </w:rPr>
        <w:t xml:space="preserve">5  </w:t>
      </w:r>
      <w:r w:rsidR="00C976AB" w:rsidRPr="000D1926">
        <w:rPr>
          <w:color w:val="000000" w:themeColor="text1"/>
        </w:rPr>
        <w:t xml:space="preserve">In the event of the dissolution of MGSO any remaining funds </w:t>
      </w:r>
      <w:r w:rsidR="00787AD6" w:rsidRPr="000D1926">
        <w:rPr>
          <w:color w:val="000000" w:themeColor="text1"/>
        </w:rPr>
        <w:t>will</w:t>
      </w:r>
      <w:r w:rsidR="00C976AB" w:rsidRPr="000D1926">
        <w:rPr>
          <w:color w:val="000000" w:themeColor="text1"/>
        </w:rPr>
        <w:t xml:space="preserve"> be given to the Interdepartmental Microbiology Graduate Program with the stipulation that they be used to benefit</w:t>
      </w:r>
      <w:r w:rsidR="00092932" w:rsidRPr="000D1926">
        <w:rPr>
          <w:color w:val="000000" w:themeColor="text1"/>
        </w:rPr>
        <w:t xml:space="preserve"> Microbiology</w:t>
      </w:r>
      <w:r w:rsidR="00C976AB" w:rsidRPr="000D1926">
        <w:rPr>
          <w:color w:val="000000" w:themeColor="text1"/>
        </w:rPr>
        <w:t xml:space="preserve"> graduate students.</w:t>
      </w:r>
    </w:p>
    <w:p w14:paraId="1464FA2A" w14:textId="77777777" w:rsidR="00C976AB" w:rsidRPr="000D1926" w:rsidRDefault="00C976AB" w:rsidP="003F6419">
      <w:pPr>
        <w:autoSpaceDE w:val="0"/>
        <w:autoSpaceDN w:val="0"/>
        <w:adjustRightInd w:val="0"/>
        <w:ind w:left="741" w:hanging="810"/>
        <w:rPr>
          <w:color w:val="000000" w:themeColor="text1"/>
        </w:rPr>
      </w:pPr>
    </w:p>
    <w:p w14:paraId="00DDD6CF" w14:textId="77777777" w:rsidR="00C976AB" w:rsidRPr="000D1926" w:rsidRDefault="00C976AB" w:rsidP="00165628">
      <w:pPr>
        <w:autoSpaceDE w:val="0"/>
        <w:autoSpaceDN w:val="0"/>
        <w:adjustRightInd w:val="0"/>
        <w:rPr>
          <w:color w:val="000000" w:themeColor="text1"/>
        </w:rPr>
      </w:pPr>
      <w:r w:rsidRPr="000D1926">
        <w:rPr>
          <w:color w:val="000000" w:themeColor="text1"/>
        </w:rPr>
        <w:t>ARTICLE 1</w:t>
      </w:r>
      <w:r w:rsidR="00D0507D" w:rsidRPr="000D1926">
        <w:rPr>
          <w:color w:val="000000" w:themeColor="text1"/>
        </w:rPr>
        <w:t>3</w:t>
      </w:r>
      <w:r w:rsidRPr="000D1926">
        <w:rPr>
          <w:color w:val="000000" w:themeColor="text1"/>
        </w:rPr>
        <w:t>. COMMITTEES</w:t>
      </w:r>
    </w:p>
    <w:p w14:paraId="677708C3" w14:textId="77777777" w:rsidR="00AC56DB" w:rsidRPr="000D1926" w:rsidRDefault="00AC56DB" w:rsidP="00787CE0">
      <w:pPr>
        <w:autoSpaceDE w:val="0"/>
        <w:autoSpaceDN w:val="0"/>
        <w:adjustRightInd w:val="0"/>
        <w:rPr>
          <w:color w:val="000000" w:themeColor="text1"/>
        </w:rPr>
      </w:pPr>
    </w:p>
    <w:p w14:paraId="3A649587" w14:textId="0C458CF3" w:rsidR="00787CE0" w:rsidRPr="000D1926" w:rsidRDefault="00AC56DB" w:rsidP="00787CE0">
      <w:pPr>
        <w:autoSpaceDE w:val="0"/>
        <w:autoSpaceDN w:val="0"/>
        <w:adjustRightInd w:val="0"/>
        <w:rPr>
          <w:color w:val="000000" w:themeColor="text1"/>
        </w:rPr>
      </w:pPr>
      <w:r w:rsidRPr="000D1926">
        <w:rPr>
          <w:color w:val="000000" w:themeColor="text1"/>
        </w:rPr>
        <w:t xml:space="preserve">   </w:t>
      </w:r>
      <w:r w:rsidR="00787CE0" w:rsidRPr="000D1926">
        <w:rPr>
          <w:color w:val="000000" w:themeColor="text1"/>
        </w:rPr>
        <w:t xml:space="preserve">13.1 </w:t>
      </w:r>
      <w:r w:rsidR="00787CE0" w:rsidRPr="000D1926">
        <w:rPr>
          <w:color w:val="000000" w:themeColor="text1"/>
        </w:rPr>
        <w:tab/>
        <w:t xml:space="preserve">The standing committees of MGSO will be the Outreach Committee and the Social </w:t>
      </w:r>
      <w:r w:rsidR="00787CE0" w:rsidRPr="000D1926">
        <w:rPr>
          <w:color w:val="000000" w:themeColor="text1"/>
        </w:rPr>
        <w:tab/>
        <w:t>Committee</w:t>
      </w:r>
    </w:p>
    <w:p w14:paraId="3FC91F54" w14:textId="75FA0BFF" w:rsidR="00787CE0" w:rsidRPr="000D1926" w:rsidRDefault="00787CE0" w:rsidP="00787CE0">
      <w:pPr>
        <w:autoSpaceDE w:val="0"/>
        <w:autoSpaceDN w:val="0"/>
        <w:adjustRightInd w:val="0"/>
        <w:ind w:left="741"/>
        <w:rPr>
          <w:color w:val="000000" w:themeColor="text1"/>
        </w:rPr>
      </w:pPr>
      <w:r w:rsidRPr="000D1926">
        <w:rPr>
          <w:color w:val="000000" w:themeColor="text1"/>
        </w:rPr>
        <w:t>13.</w:t>
      </w:r>
      <w:r w:rsidR="006D7432" w:rsidRPr="000D1926">
        <w:rPr>
          <w:color w:val="000000" w:themeColor="text1"/>
        </w:rPr>
        <w:t>1</w:t>
      </w:r>
      <w:r w:rsidRPr="000D1926">
        <w:rPr>
          <w:color w:val="000000" w:themeColor="text1"/>
        </w:rPr>
        <w:t>.1 The Chairs of the Outreach and Social Committees are to be the elected Outreach Coordinator</w:t>
      </w:r>
      <w:r w:rsidR="00364C8D" w:rsidRPr="000D1926">
        <w:rPr>
          <w:color w:val="000000" w:themeColor="text1"/>
        </w:rPr>
        <w:t xml:space="preserve"> and Social Chair,</w:t>
      </w:r>
      <w:r w:rsidRPr="000D1926">
        <w:rPr>
          <w:color w:val="000000" w:themeColor="text1"/>
        </w:rPr>
        <w:t xml:space="preserve"> respectively.</w:t>
      </w:r>
    </w:p>
    <w:p w14:paraId="21C3B7B4" w14:textId="4D649D44" w:rsidR="00787CE0" w:rsidRPr="00CE5D4D" w:rsidRDefault="00787CE0" w:rsidP="00787CE0">
      <w:pPr>
        <w:autoSpaceDE w:val="0"/>
        <w:autoSpaceDN w:val="0"/>
        <w:adjustRightInd w:val="0"/>
        <w:ind w:left="741"/>
      </w:pPr>
      <w:r w:rsidRPr="000D1926">
        <w:rPr>
          <w:color w:val="000000" w:themeColor="text1"/>
        </w:rPr>
        <w:t>13.</w:t>
      </w:r>
      <w:r w:rsidR="006D7432" w:rsidRPr="000D1926">
        <w:rPr>
          <w:color w:val="000000" w:themeColor="text1"/>
        </w:rPr>
        <w:t>1</w:t>
      </w:r>
      <w:r w:rsidRPr="000D1926">
        <w:rPr>
          <w:color w:val="000000" w:themeColor="text1"/>
        </w:rPr>
        <w:t xml:space="preserve">.2 The duties of the Outreach Committee will be to plan, organize, acquire materials for, and identify </w:t>
      </w:r>
      <w:r w:rsidR="002943DD" w:rsidRPr="000D1926">
        <w:rPr>
          <w:color w:val="000000" w:themeColor="text1"/>
        </w:rPr>
        <w:t xml:space="preserve">public </w:t>
      </w:r>
      <w:r w:rsidRPr="000D1926">
        <w:rPr>
          <w:color w:val="000000" w:themeColor="text1"/>
        </w:rPr>
        <w:t xml:space="preserve">outreach and educational </w:t>
      </w:r>
      <w:r w:rsidRPr="00CE5D4D">
        <w:t>events performed by MGSO.</w:t>
      </w:r>
    </w:p>
    <w:p w14:paraId="0C3CF2DA" w14:textId="5098B6F0" w:rsidR="00787CE0" w:rsidRPr="00CE5D4D" w:rsidRDefault="00787CE0" w:rsidP="00896618">
      <w:pPr>
        <w:autoSpaceDE w:val="0"/>
        <w:autoSpaceDN w:val="0"/>
        <w:adjustRightInd w:val="0"/>
        <w:ind w:left="741"/>
      </w:pPr>
      <w:r w:rsidRPr="00CE5D4D">
        <w:t>13.</w:t>
      </w:r>
      <w:r w:rsidR="006D7432">
        <w:t>1</w:t>
      </w:r>
      <w:r w:rsidRPr="00CE5D4D">
        <w:t>.3 The duties of the Social Committee will be to update the Interdepartmental Microbiology official website with news</w:t>
      </w:r>
      <w:r w:rsidR="008A53D9">
        <w:t>, events,</w:t>
      </w:r>
      <w:r w:rsidRPr="00CE5D4D">
        <w:t xml:space="preserve"> and facul</w:t>
      </w:r>
      <w:r w:rsidR="008A53D9">
        <w:t xml:space="preserve">ty changes, to take pictures of </w:t>
      </w:r>
      <w:r w:rsidRPr="00CE5D4D">
        <w:t>MGSO events, and to propose and plan informal social events for the members.</w:t>
      </w:r>
    </w:p>
    <w:p w14:paraId="49AECA09" w14:textId="11F0554C" w:rsidR="00092932" w:rsidRPr="00CE5D4D" w:rsidRDefault="00787CE0" w:rsidP="00165628">
      <w:pPr>
        <w:autoSpaceDE w:val="0"/>
        <w:autoSpaceDN w:val="0"/>
        <w:adjustRightInd w:val="0"/>
      </w:pPr>
      <w:r w:rsidRPr="00CE5D4D">
        <w:t xml:space="preserve"> </w:t>
      </w:r>
      <w:r w:rsidR="00165628" w:rsidRPr="00CE5D4D">
        <w:t xml:space="preserve"> </w:t>
      </w:r>
      <w:r w:rsidR="00D0507D" w:rsidRPr="00CE5D4D">
        <w:t>13.</w:t>
      </w:r>
      <w:r w:rsidRPr="00CE5D4D">
        <w:t>2</w:t>
      </w:r>
      <w:r w:rsidR="00B30A8C" w:rsidRPr="00CE5D4D">
        <w:tab/>
      </w:r>
      <w:r w:rsidR="00C976AB" w:rsidRPr="00CE5D4D">
        <w:t>The P</w:t>
      </w:r>
      <w:r w:rsidR="00092932" w:rsidRPr="00CE5D4D">
        <w:t>resident has the ability to propose formation</w:t>
      </w:r>
      <w:r w:rsidR="00C976AB" w:rsidRPr="00CE5D4D">
        <w:t xml:space="preserve"> or diss</w:t>
      </w:r>
      <w:r w:rsidR="00092932" w:rsidRPr="00CE5D4D">
        <w:t>olution of</w:t>
      </w:r>
      <w:r w:rsidR="00C976AB" w:rsidRPr="00CE5D4D">
        <w:t xml:space="preserve"> committees as they </w:t>
      </w:r>
      <w:r w:rsidR="00092932" w:rsidRPr="00CE5D4D">
        <w:tab/>
      </w:r>
      <w:r w:rsidR="00C976AB" w:rsidRPr="00CE5D4D">
        <w:t>are needed.</w:t>
      </w:r>
    </w:p>
    <w:p w14:paraId="44834D49" w14:textId="0F970444" w:rsidR="00165628" w:rsidRPr="00CE5D4D" w:rsidRDefault="00165628" w:rsidP="00165628">
      <w:pPr>
        <w:autoSpaceDE w:val="0"/>
        <w:autoSpaceDN w:val="0"/>
        <w:adjustRightInd w:val="0"/>
      </w:pPr>
      <w:r w:rsidRPr="00CE5D4D">
        <w:t xml:space="preserve">  </w:t>
      </w:r>
      <w:r w:rsidR="00D0507D" w:rsidRPr="00CE5D4D">
        <w:t>13.</w:t>
      </w:r>
      <w:r w:rsidR="00C976AB" w:rsidRPr="00CE5D4D">
        <w:t xml:space="preserve">3 </w:t>
      </w:r>
      <w:r w:rsidR="00B30A8C" w:rsidRPr="00CE5D4D">
        <w:tab/>
      </w:r>
      <w:r w:rsidR="00092932" w:rsidRPr="00CE5D4D">
        <w:t xml:space="preserve">Forming ad-hoc </w:t>
      </w:r>
      <w:r w:rsidR="00C976AB" w:rsidRPr="00CE5D4D">
        <w:t>committees:</w:t>
      </w:r>
    </w:p>
    <w:p w14:paraId="4E888DF4" w14:textId="4443B6B9" w:rsidR="006D7432" w:rsidRDefault="00165628" w:rsidP="00165628">
      <w:pPr>
        <w:autoSpaceDE w:val="0"/>
        <w:autoSpaceDN w:val="0"/>
        <w:adjustRightInd w:val="0"/>
      </w:pPr>
      <w:r w:rsidRPr="00CE5D4D">
        <w:t xml:space="preserve">  </w:t>
      </w:r>
      <w:r w:rsidRPr="00CE5D4D">
        <w:tab/>
      </w:r>
      <w:r w:rsidR="00D0507D" w:rsidRPr="00CE5D4D">
        <w:t>13.</w:t>
      </w:r>
      <w:r w:rsidRPr="00CE5D4D">
        <w:t xml:space="preserve">3.1 </w:t>
      </w:r>
      <w:r w:rsidR="002943DD">
        <w:t>In the case that</w:t>
      </w:r>
      <w:r w:rsidR="00C976AB" w:rsidRPr="00CE5D4D">
        <w:t xml:space="preserve"> a new </w:t>
      </w:r>
      <w:r w:rsidR="002943DD">
        <w:t xml:space="preserve">ad-hoc </w:t>
      </w:r>
      <w:r w:rsidR="00C976AB" w:rsidRPr="00CE5D4D">
        <w:t xml:space="preserve">committee is needed, the president may propose to </w:t>
      </w:r>
      <w:r w:rsidR="002943DD">
        <w:tab/>
      </w:r>
      <w:r w:rsidR="001D4834">
        <w:tab/>
      </w:r>
      <w:r w:rsidR="008A53D9">
        <w:t xml:space="preserve">form an ad-hoc </w:t>
      </w:r>
      <w:r w:rsidR="00C976AB" w:rsidRPr="00CE5D4D">
        <w:t>com</w:t>
      </w:r>
      <w:r w:rsidR="006D7432">
        <w:t>mittee during a general meeting.</w:t>
      </w:r>
    </w:p>
    <w:p w14:paraId="7C38B7BE" w14:textId="7175AE4E" w:rsidR="00C976AB" w:rsidRPr="00CE5D4D" w:rsidRDefault="006D7432" w:rsidP="00165628">
      <w:pPr>
        <w:autoSpaceDE w:val="0"/>
        <w:autoSpaceDN w:val="0"/>
        <w:adjustRightInd w:val="0"/>
      </w:pPr>
      <w:r>
        <w:tab/>
        <w:t xml:space="preserve">13.3.2 The ad-hoc committee must be approved by a simple majority vote of active </w:t>
      </w:r>
      <w:r w:rsidR="001D4834">
        <w:tab/>
      </w:r>
      <w:r w:rsidR="001D4834">
        <w:tab/>
      </w:r>
      <w:r>
        <w:t>members.</w:t>
      </w:r>
    </w:p>
    <w:p w14:paraId="0FA2BF22" w14:textId="77777777" w:rsidR="00C976AB" w:rsidRPr="00CE5D4D" w:rsidRDefault="00C12CFF" w:rsidP="00C12CFF">
      <w:pPr>
        <w:autoSpaceDE w:val="0"/>
        <w:autoSpaceDN w:val="0"/>
        <w:adjustRightInd w:val="0"/>
      </w:pPr>
      <w:r w:rsidRPr="00CE5D4D">
        <w:t xml:space="preserve">  </w:t>
      </w:r>
      <w:r w:rsidR="00D0507D" w:rsidRPr="00CE5D4D">
        <w:t>13.</w:t>
      </w:r>
      <w:r w:rsidR="00C976AB" w:rsidRPr="00CE5D4D">
        <w:t xml:space="preserve">4 </w:t>
      </w:r>
      <w:r w:rsidRPr="00CE5D4D">
        <w:tab/>
      </w:r>
      <w:r w:rsidR="00C976AB" w:rsidRPr="00CE5D4D">
        <w:t xml:space="preserve">Dissolving ad-hoc committees: </w:t>
      </w:r>
    </w:p>
    <w:p w14:paraId="4CEF255E" w14:textId="4AACD7DA" w:rsidR="006D7432" w:rsidRDefault="00D0507D" w:rsidP="003F6419">
      <w:pPr>
        <w:autoSpaceDE w:val="0"/>
        <w:autoSpaceDN w:val="0"/>
        <w:adjustRightInd w:val="0"/>
        <w:ind w:left="741"/>
      </w:pPr>
      <w:r w:rsidRPr="00CE5D4D">
        <w:t>13.</w:t>
      </w:r>
      <w:r w:rsidR="00C976AB" w:rsidRPr="00CE5D4D">
        <w:t xml:space="preserve">4.1 In the case </w:t>
      </w:r>
      <w:r w:rsidR="002943DD">
        <w:t>that a</w:t>
      </w:r>
      <w:r w:rsidR="00B30A8C" w:rsidRPr="00CE5D4D">
        <w:t xml:space="preserve"> committee is no longer needed,</w:t>
      </w:r>
      <w:r w:rsidR="00C976AB" w:rsidRPr="00CE5D4D">
        <w:t xml:space="preserve"> the president may propose to dissolve a committee during a general meeting, </w:t>
      </w:r>
    </w:p>
    <w:p w14:paraId="5C28B0AB" w14:textId="63E1A73A" w:rsidR="00092932" w:rsidRPr="00CE5D4D" w:rsidRDefault="006D7432" w:rsidP="003F6419">
      <w:pPr>
        <w:autoSpaceDE w:val="0"/>
        <w:autoSpaceDN w:val="0"/>
        <w:adjustRightInd w:val="0"/>
        <w:ind w:left="741"/>
      </w:pPr>
      <w:r>
        <w:t xml:space="preserve">13.4.2 The committee will be dissolved if it is passed by </w:t>
      </w:r>
      <w:r w:rsidR="00C976AB" w:rsidRPr="00CE5D4D">
        <w:t xml:space="preserve">a </w:t>
      </w:r>
      <w:r w:rsidR="00092932" w:rsidRPr="00CE5D4D">
        <w:t>simple</w:t>
      </w:r>
      <w:r w:rsidR="002943DD">
        <w:t xml:space="preserve"> majority vote by active members.</w:t>
      </w:r>
    </w:p>
    <w:p w14:paraId="05A9D482" w14:textId="63BFCC2D" w:rsidR="00C976AB" w:rsidRPr="00CE5D4D" w:rsidRDefault="00092932" w:rsidP="00165628">
      <w:pPr>
        <w:autoSpaceDE w:val="0"/>
        <w:autoSpaceDN w:val="0"/>
        <w:adjustRightInd w:val="0"/>
        <w:ind w:left="21"/>
      </w:pPr>
      <w:r w:rsidRPr="00CE5D4D">
        <w:t xml:space="preserve">  </w:t>
      </w:r>
      <w:r w:rsidR="00D0507D" w:rsidRPr="00CE5D4D">
        <w:t>13.</w:t>
      </w:r>
      <w:r w:rsidR="00C976AB" w:rsidRPr="00CE5D4D">
        <w:t xml:space="preserve">5 </w:t>
      </w:r>
      <w:r w:rsidR="00B30A8C" w:rsidRPr="00CE5D4D">
        <w:tab/>
      </w:r>
      <w:r w:rsidR="00C976AB" w:rsidRPr="00CE5D4D">
        <w:t>MGSO members may join or leave committees of their own volition.</w:t>
      </w:r>
    </w:p>
    <w:p w14:paraId="5F4A2EF4" w14:textId="79B535A0" w:rsidR="00C976AB" w:rsidRPr="00CE5D4D" w:rsidRDefault="00165628" w:rsidP="003F6419">
      <w:pPr>
        <w:autoSpaceDE w:val="0"/>
        <w:autoSpaceDN w:val="0"/>
        <w:adjustRightInd w:val="0"/>
        <w:ind w:left="741" w:hanging="720"/>
      </w:pPr>
      <w:r w:rsidRPr="00CE5D4D">
        <w:t xml:space="preserve">  </w:t>
      </w:r>
      <w:r w:rsidR="00D0507D" w:rsidRPr="00CE5D4D">
        <w:t>13.</w:t>
      </w:r>
      <w:r w:rsidR="00C976AB" w:rsidRPr="00CE5D4D">
        <w:t xml:space="preserve">6 </w:t>
      </w:r>
      <w:r w:rsidR="00B30A8C" w:rsidRPr="00CE5D4D">
        <w:tab/>
      </w:r>
      <w:r w:rsidR="00092932" w:rsidRPr="00CE5D4D">
        <w:t>Ad-hoc c</w:t>
      </w:r>
      <w:r w:rsidR="00C976AB" w:rsidRPr="00CE5D4D">
        <w:t>ommittee chairs will be appointed by the members of the ad-hoc committee. In case there are multiple interested members, the chair position will be decided by popular vote amongst committee members.</w:t>
      </w:r>
    </w:p>
    <w:p w14:paraId="3D1091AB" w14:textId="30E11384" w:rsidR="00C976AB" w:rsidRPr="00CE5D4D" w:rsidRDefault="00787CE0" w:rsidP="00165628">
      <w:pPr>
        <w:autoSpaceDE w:val="0"/>
        <w:autoSpaceDN w:val="0"/>
        <w:adjustRightInd w:val="0"/>
        <w:ind w:left="741" w:hanging="720"/>
      </w:pPr>
      <w:r w:rsidRPr="00CE5D4D">
        <w:t xml:space="preserve">  </w:t>
      </w:r>
      <w:r w:rsidR="00D0507D" w:rsidRPr="00CE5D4D">
        <w:t>13.</w:t>
      </w:r>
      <w:r w:rsidRPr="00CE5D4D">
        <w:t>7</w:t>
      </w:r>
      <w:r w:rsidR="00C976AB" w:rsidRPr="00CE5D4D">
        <w:t xml:space="preserve"> </w:t>
      </w:r>
      <w:r w:rsidR="00B30A8C" w:rsidRPr="00CE5D4D">
        <w:tab/>
      </w:r>
      <w:r w:rsidR="00C976AB" w:rsidRPr="00CE5D4D">
        <w:t>Committees may hold special meetings to plan events or discuss important matters.</w:t>
      </w:r>
    </w:p>
    <w:p w14:paraId="3FB12EFA" w14:textId="276D91C3" w:rsidR="00C976AB" w:rsidRPr="00CE5D4D" w:rsidRDefault="00D0507D" w:rsidP="003F6419">
      <w:pPr>
        <w:autoSpaceDE w:val="0"/>
        <w:autoSpaceDN w:val="0"/>
        <w:adjustRightInd w:val="0"/>
        <w:ind w:left="741"/>
      </w:pPr>
      <w:r w:rsidRPr="00CE5D4D">
        <w:t>13</w:t>
      </w:r>
      <w:r w:rsidR="002943DD">
        <w:t>.7</w:t>
      </w:r>
      <w:r w:rsidR="00C976AB" w:rsidRPr="00CE5D4D">
        <w:t xml:space="preserve">.1 The committee chair </w:t>
      </w:r>
      <w:r w:rsidR="00787AD6" w:rsidRPr="00CE5D4D">
        <w:t>will</w:t>
      </w:r>
      <w:r w:rsidR="00C976AB" w:rsidRPr="00CE5D4D">
        <w:t xml:space="preserve"> inform the Secretary when a committee meeting will be held.</w:t>
      </w:r>
      <w:r w:rsidR="00787CE0" w:rsidRPr="00CE5D4D">
        <w:t xml:space="preserve"> The Secretary will email this information to MGSO members</w:t>
      </w:r>
      <w:r w:rsidR="002943DD">
        <w:t xml:space="preserve"> before the date of the meeting</w:t>
      </w:r>
      <w:r w:rsidR="00787CE0" w:rsidRPr="00CE5D4D">
        <w:t>.</w:t>
      </w:r>
    </w:p>
    <w:p w14:paraId="20EBA5BD" w14:textId="3D2CEA8B" w:rsidR="00165628" w:rsidRPr="00CE5D4D" w:rsidRDefault="00D0507D" w:rsidP="002943DD">
      <w:pPr>
        <w:autoSpaceDE w:val="0"/>
        <w:autoSpaceDN w:val="0"/>
        <w:adjustRightInd w:val="0"/>
        <w:ind w:left="741"/>
      </w:pPr>
      <w:r w:rsidRPr="00CE5D4D">
        <w:lastRenderedPageBreak/>
        <w:t>13.</w:t>
      </w:r>
      <w:r w:rsidR="002943DD">
        <w:t>7</w:t>
      </w:r>
      <w:r w:rsidR="00C976AB" w:rsidRPr="00CE5D4D">
        <w:t>.2 The committee chair is responsible for convening and presiding over such meetings.</w:t>
      </w:r>
    </w:p>
    <w:p w14:paraId="0B42124D" w14:textId="77777777" w:rsidR="00165628" w:rsidRPr="00CE5D4D" w:rsidRDefault="00165628" w:rsidP="003F6419">
      <w:pPr>
        <w:autoSpaceDE w:val="0"/>
        <w:autoSpaceDN w:val="0"/>
        <w:adjustRightInd w:val="0"/>
        <w:ind w:left="741"/>
      </w:pPr>
    </w:p>
    <w:p w14:paraId="00C4CC83" w14:textId="77777777" w:rsidR="00165628" w:rsidRDefault="00C976AB" w:rsidP="00165628">
      <w:pPr>
        <w:autoSpaceDE w:val="0"/>
        <w:autoSpaceDN w:val="0"/>
        <w:adjustRightInd w:val="0"/>
      </w:pPr>
      <w:r w:rsidRPr="00CE5D4D">
        <w:t>ARTICLE 1</w:t>
      </w:r>
      <w:r w:rsidR="00D0507D" w:rsidRPr="00CE5D4D">
        <w:t>4</w:t>
      </w:r>
      <w:r w:rsidRPr="00CE5D4D">
        <w:t>. PEER MENTORS</w:t>
      </w:r>
    </w:p>
    <w:p w14:paraId="002BF98F" w14:textId="77777777" w:rsidR="00AC56DB" w:rsidRPr="00CE5D4D" w:rsidRDefault="00AC56DB" w:rsidP="00165628">
      <w:pPr>
        <w:autoSpaceDE w:val="0"/>
        <w:autoSpaceDN w:val="0"/>
        <w:adjustRightInd w:val="0"/>
      </w:pPr>
    </w:p>
    <w:p w14:paraId="58F2F8C9" w14:textId="1D7081B0" w:rsidR="00165628" w:rsidRPr="000D1926" w:rsidRDefault="00D0507D" w:rsidP="00165628">
      <w:pPr>
        <w:autoSpaceDE w:val="0"/>
        <w:autoSpaceDN w:val="0"/>
        <w:adjustRightInd w:val="0"/>
        <w:rPr>
          <w:color w:val="000000" w:themeColor="text1"/>
        </w:rPr>
      </w:pPr>
      <w:r w:rsidRPr="00CE5D4D">
        <w:t>14.</w:t>
      </w:r>
      <w:r w:rsidR="00165628" w:rsidRPr="00CE5D4D">
        <w:t>1</w:t>
      </w:r>
      <w:r w:rsidR="00B30A8C" w:rsidRPr="00CE5D4D">
        <w:t xml:space="preserve"> </w:t>
      </w:r>
      <w:r w:rsidR="00165628" w:rsidRPr="00CE5D4D">
        <w:tab/>
      </w:r>
      <w:r w:rsidR="00B30A8C" w:rsidRPr="00CE5D4D">
        <w:t>Peer m</w:t>
      </w:r>
      <w:r w:rsidR="00C976AB" w:rsidRPr="00CE5D4D">
        <w:t xml:space="preserve">entors will be appointed by members of MGSO before the end of the spring </w:t>
      </w:r>
      <w:r w:rsidR="00165628" w:rsidRPr="00CE5D4D">
        <w:tab/>
      </w:r>
      <w:r w:rsidR="00C976AB" w:rsidRPr="00CE5D4D">
        <w:t>academic semester. One mentor will be assigned per incoming student.</w:t>
      </w:r>
      <w:r w:rsidR="00787CE0" w:rsidRPr="00CE5D4D">
        <w:t xml:space="preserve"> In the case that </w:t>
      </w:r>
      <w:r w:rsidR="00787CE0" w:rsidRPr="00CE5D4D">
        <w:tab/>
      </w:r>
      <w:r w:rsidR="00787CE0" w:rsidRPr="000D1926">
        <w:rPr>
          <w:color w:val="000000" w:themeColor="text1"/>
        </w:rPr>
        <w:t xml:space="preserve">there are more incoming students than MGSO student members, a mentor can be </w:t>
      </w:r>
      <w:r w:rsidR="00787CE0" w:rsidRPr="000D1926">
        <w:rPr>
          <w:color w:val="000000" w:themeColor="text1"/>
        </w:rPr>
        <w:tab/>
        <w:t>assigned to multiple mentees.</w:t>
      </w:r>
    </w:p>
    <w:p w14:paraId="7C3F2A08" w14:textId="443E0CAF" w:rsidR="00165628" w:rsidRPr="000D1926" w:rsidRDefault="00165628" w:rsidP="0063023A">
      <w:pPr>
        <w:autoSpaceDE w:val="0"/>
        <w:autoSpaceDN w:val="0"/>
        <w:adjustRightInd w:val="0"/>
        <w:ind w:left="720" w:hanging="720"/>
        <w:rPr>
          <w:color w:val="000000" w:themeColor="text1"/>
        </w:rPr>
      </w:pPr>
      <w:r w:rsidRPr="000D1926">
        <w:rPr>
          <w:color w:val="000000" w:themeColor="text1"/>
        </w:rPr>
        <w:t xml:space="preserve"> </w:t>
      </w:r>
      <w:r w:rsidR="00D0507D" w:rsidRPr="000D1926">
        <w:rPr>
          <w:color w:val="000000" w:themeColor="text1"/>
        </w:rPr>
        <w:t>14.</w:t>
      </w:r>
      <w:r w:rsidRPr="000D1926">
        <w:rPr>
          <w:color w:val="000000" w:themeColor="text1"/>
        </w:rPr>
        <w:t>2</w:t>
      </w:r>
      <w:r w:rsidR="00C976AB" w:rsidRPr="000D1926">
        <w:rPr>
          <w:color w:val="000000" w:themeColor="text1"/>
        </w:rPr>
        <w:t xml:space="preserve"> </w:t>
      </w:r>
      <w:r w:rsidRPr="000D1926">
        <w:rPr>
          <w:color w:val="000000" w:themeColor="text1"/>
        </w:rPr>
        <w:tab/>
      </w:r>
      <w:r w:rsidR="00A11C28" w:rsidRPr="000D1926">
        <w:rPr>
          <w:color w:val="000000" w:themeColor="text1"/>
        </w:rPr>
        <w:t xml:space="preserve">Peer </w:t>
      </w:r>
      <w:r w:rsidR="00C976AB" w:rsidRPr="000D1926">
        <w:rPr>
          <w:color w:val="000000" w:themeColor="text1"/>
        </w:rPr>
        <w:t xml:space="preserve">Mentors may only be selected from current </w:t>
      </w:r>
      <w:r w:rsidR="00787CE0" w:rsidRPr="000D1926">
        <w:rPr>
          <w:color w:val="000000" w:themeColor="text1"/>
        </w:rPr>
        <w:t xml:space="preserve">active or non-active </w:t>
      </w:r>
      <w:r w:rsidR="00C976AB" w:rsidRPr="000D1926">
        <w:rPr>
          <w:color w:val="000000" w:themeColor="text1"/>
        </w:rPr>
        <w:t xml:space="preserve">student members of </w:t>
      </w:r>
      <w:r w:rsidR="00787CE0" w:rsidRPr="000D1926">
        <w:rPr>
          <w:color w:val="000000" w:themeColor="text1"/>
        </w:rPr>
        <w:t xml:space="preserve"> </w:t>
      </w:r>
      <w:r w:rsidR="00C976AB" w:rsidRPr="000D1926">
        <w:rPr>
          <w:color w:val="000000" w:themeColor="text1"/>
        </w:rPr>
        <w:t>MGSO.</w:t>
      </w:r>
      <w:r w:rsidR="0063023A" w:rsidRPr="000D1926">
        <w:rPr>
          <w:color w:val="000000" w:themeColor="text1"/>
        </w:rPr>
        <w:t xml:space="preserve"> The Membership/Professional Development Chair will select mentors for incoming students. </w:t>
      </w:r>
    </w:p>
    <w:p w14:paraId="1E3C6E25" w14:textId="1ED4DEC8" w:rsidR="00A11C28" w:rsidRPr="000D1926" w:rsidRDefault="006D7432" w:rsidP="00165628">
      <w:pPr>
        <w:autoSpaceDE w:val="0"/>
        <w:autoSpaceDN w:val="0"/>
        <w:adjustRightInd w:val="0"/>
        <w:rPr>
          <w:color w:val="000000" w:themeColor="text1"/>
        </w:rPr>
      </w:pPr>
      <w:r w:rsidRPr="000D1926">
        <w:rPr>
          <w:color w:val="000000" w:themeColor="text1"/>
        </w:rPr>
        <w:t xml:space="preserve"> </w:t>
      </w:r>
      <w:r w:rsidR="00787CE0" w:rsidRPr="000D1926">
        <w:rPr>
          <w:color w:val="000000" w:themeColor="text1"/>
        </w:rPr>
        <w:t xml:space="preserve">14.3 </w:t>
      </w:r>
      <w:r w:rsidR="00787CE0" w:rsidRPr="000D1926">
        <w:rPr>
          <w:color w:val="000000" w:themeColor="text1"/>
        </w:rPr>
        <w:tab/>
        <w:t>Peer mentors</w:t>
      </w:r>
      <w:r w:rsidR="00A11C28" w:rsidRPr="000D1926">
        <w:rPr>
          <w:color w:val="000000" w:themeColor="text1"/>
        </w:rPr>
        <w:t xml:space="preserve"> are to carry out their responsibilities for the duration of their mentees’ first </w:t>
      </w:r>
      <w:r w:rsidR="00A11C28" w:rsidRPr="000D1926">
        <w:rPr>
          <w:color w:val="000000" w:themeColor="text1"/>
        </w:rPr>
        <w:tab/>
        <w:t>academic year, though they may choose to continue these responsibilities afterwards.</w:t>
      </w:r>
    </w:p>
    <w:p w14:paraId="0F5A3106" w14:textId="4E2593E5" w:rsidR="00165628" w:rsidRPr="000D1926" w:rsidRDefault="00165628" w:rsidP="00165628">
      <w:pPr>
        <w:autoSpaceDE w:val="0"/>
        <w:autoSpaceDN w:val="0"/>
        <w:adjustRightInd w:val="0"/>
        <w:rPr>
          <w:color w:val="000000" w:themeColor="text1"/>
        </w:rPr>
      </w:pPr>
      <w:r w:rsidRPr="000D1926">
        <w:rPr>
          <w:color w:val="000000" w:themeColor="text1"/>
        </w:rPr>
        <w:t xml:space="preserve"> </w:t>
      </w:r>
      <w:r w:rsidR="00D0507D" w:rsidRPr="000D1926">
        <w:rPr>
          <w:color w:val="000000" w:themeColor="text1"/>
        </w:rPr>
        <w:t>14.</w:t>
      </w:r>
      <w:r w:rsidR="006D7432" w:rsidRPr="000D1926">
        <w:rPr>
          <w:color w:val="000000" w:themeColor="text1"/>
        </w:rPr>
        <w:t>4</w:t>
      </w:r>
      <w:r w:rsidRPr="000D1926">
        <w:rPr>
          <w:color w:val="000000" w:themeColor="text1"/>
        </w:rPr>
        <w:t xml:space="preserve"> </w:t>
      </w:r>
      <w:r w:rsidRPr="000D1926">
        <w:rPr>
          <w:color w:val="000000" w:themeColor="text1"/>
        </w:rPr>
        <w:tab/>
        <w:t>Mentor Responsibilities:</w:t>
      </w:r>
    </w:p>
    <w:p w14:paraId="121773C5" w14:textId="613F72D8" w:rsidR="00A11C28" w:rsidRPr="00CE5D4D" w:rsidRDefault="008A53D9" w:rsidP="00165628">
      <w:pPr>
        <w:pStyle w:val="ListParagraph"/>
        <w:numPr>
          <w:ilvl w:val="0"/>
          <w:numId w:val="21"/>
        </w:numPr>
        <w:autoSpaceDE w:val="0"/>
        <w:autoSpaceDN w:val="0"/>
        <w:adjustRightInd w:val="0"/>
      </w:pPr>
      <w:r>
        <w:t>Provide advice</w:t>
      </w:r>
      <w:r w:rsidR="00165628" w:rsidRPr="00CE5D4D">
        <w:t xml:space="preserve"> to incoming students </w:t>
      </w:r>
      <w:r w:rsidR="00787CE0" w:rsidRPr="00CE5D4D">
        <w:t xml:space="preserve">on topics </w:t>
      </w:r>
      <w:r w:rsidR="002943DD">
        <w:t xml:space="preserve">such as </w:t>
      </w:r>
      <w:r w:rsidR="00787CE0" w:rsidRPr="00CE5D4D">
        <w:t>but not limited to</w:t>
      </w:r>
      <w:r w:rsidR="00165628" w:rsidRPr="00CE5D4D">
        <w:t>: movi</w:t>
      </w:r>
      <w:r w:rsidR="00787CE0" w:rsidRPr="00CE5D4D">
        <w:t>ng to Ames, choosing rotations,</w:t>
      </w:r>
      <w:r w:rsidR="00A11C28" w:rsidRPr="00CE5D4D">
        <w:t xml:space="preserve"> selecting course electives</w:t>
      </w:r>
      <w:r w:rsidR="00787CE0" w:rsidRPr="00CE5D4D">
        <w:t xml:space="preserve">, </w:t>
      </w:r>
      <w:r w:rsidR="002943DD">
        <w:t xml:space="preserve">and academic </w:t>
      </w:r>
      <w:r w:rsidR="00787CE0" w:rsidRPr="00CE5D4D">
        <w:t>research</w:t>
      </w:r>
      <w:r w:rsidR="00A11C28" w:rsidRPr="00CE5D4D">
        <w:t xml:space="preserve">. </w:t>
      </w:r>
    </w:p>
    <w:p w14:paraId="127891A6" w14:textId="77777777" w:rsidR="00165628" w:rsidRPr="00CE5D4D" w:rsidRDefault="00165628" w:rsidP="00165628">
      <w:pPr>
        <w:pStyle w:val="ListParagraph"/>
        <w:numPr>
          <w:ilvl w:val="0"/>
          <w:numId w:val="21"/>
        </w:numPr>
        <w:autoSpaceDE w:val="0"/>
        <w:autoSpaceDN w:val="0"/>
        <w:adjustRightInd w:val="0"/>
      </w:pPr>
      <w:r w:rsidRPr="00CE5D4D">
        <w:t>Contact their mentee at least once during the summer semester and at least once per month during the first academic year.</w:t>
      </w:r>
    </w:p>
    <w:p w14:paraId="3678505E" w14:textId="40C83F92" w:rsidR="00165628" w:rsidRPr="00CE5D4D" w:rsidRDefault="00165628" w:rsidP="00165628">
      <w:pPr>
        <w:pStyle w:val="ListParagraph"/>
        <w:numPr>
          <w:ilvl w:val="0"/>
          <w:numId w:val="21"/>
        </w:numPr>
        <w:autoSpaceDE w:val="0"/>
        <w:autoSpaceDN w:val="0"/>
        <w:adjustRightInd w:val="0"/>
      </w:pPr>
      <w:r w:rsidRPr="00CE5D4D">
        <w:t>Attempt to meet in person with their mentee at least once per semester</w:t>
      </w:r>
      <w:r w:rsidR="00787CE0" w:rsidRPr="00CE5D4D">
        <w:t xml:space="preserve"> during the first academic year</w:t>
      </w:r>
      <w:r w:rsidRPr="00CE5D4D">
        <w:t>.</w:t>
      </w:r>
    </w:p>
    <w:p w14:paraId="40AFEF6E" w14:textId="505BB27B" w:rsidR="00165628" w:rsidRPr="00CE5D4D" w:rsidRDefault="00787CE0" w:rsidP="00165628">
      <w:pPr>
        <w:pStyle w:val="ListParagraph"/>
        <w:numPr>
          <w:ilvl w:val="0"/>
          <w:numId w:val="21"/>
        </w:numPr>
        <w:autoSpaceDE w:val="0"/>
        <w:autoSpaceDN w:val="0"/>
        <w:adjustRightInd w:val="0"/>
      </w:pPr>
      <w:r w:rsidRPr="00CE5D4D">
        <w:t>Invite and a</w:t>
      </w:r>
      <w:r w:rsidR="00165628" w:rsidRPr="00CE5D4D">
        <w:t>ccompany their mentee to the first MGSO meeting of the academic year.</w:t>
      </w:r>
    </w:p>
    <w:p w14:paraId="38811B2A" w14:textId="5A25C4EC" w:rsidR="00165628" w:rsidRPr="00CE5D4D" w:rsidRDefault="00165628" w:rsidP="00165628">
      <w:pPr>
        <w:autoSpaceDE w:val="0"/>
        <w:autoSpaceDN w:val="0"/>
        <w:adjustRightInd w:val="0"/>
        <w:ind w:left="741" w:hanging="720"/>
      </w:pPr>
      <w:r w:rsidRPr="00CE5D4D">
        <w:t xml:space="preserve">  </w:t>
      </w:r>
      <w:r w:rsidR="00D0507D" w:rsidRPr="00CE5D4D">
        <w:t>14</w:t>
      </w:r>
      <w:r w:rsidR="00C976AB" w:rsidRPr="00CE5D4D">
        <w:t>.</w:t>
      </w:r>
      <w:r w:rsidR="006D7432">
        <w:t>5</w:t>
      </w:r>
      <w:r w:rsidR="00B30A8C" w:rsidRPr="00CE5D4D">
        <w:tab/>
      </w:r>
      <w:r w:rsidR="00C976AB" w:rsidRPr="00CE5D4D">
        <w:t xml:space="preserve">In the case that </w:t>
      </w:r>
      <w:r w:rsidR="002943DD">
        <w:t xml:space="preserve">a mentee </w:t>
      </w:r>
      <w:r w:rsidR="00C976AB" w:rsidRPr="00CE5D4D">
        <w:t>no longer wants to be mentored, that mentor’s responsibilities are waived.</w:t>
      </w:r>
    </w:p>
    <w:p w14:paraId="4BFBE9AE" w14:textId="77777777" w:rsidR="00165628" w:rsidRPr="00CE5D4D" w:rsidRDefault="00165628" w:rsidP="00165628">
      <w:pPr>
        <w:autoSpaceDE w:val="0"/>
        <w:autoSpaceDN w:val="0"/>
        <w:adjustRightInd w:val="0"/>
        <w:ind w:left="741" w:hanging="720"/>
      </w:pPr>
    </w:p>
    <w:p w14:paraId="1A40A6BC" w14:textId="77777777" w:rsidR="00B30A8C" w:rsidRPr="000D1926" w:rsidRDefault="00B30A8C" w:rsidP="00165628">
      <w:pPr>
        <w:autoSpaceDE w:val="0"/>
        <w:autoSpaceDN w:val="0"/>
        <w:adjustRightInd w:val="0"/>
        <w:ind w:left="741" w:hanging="720"/>
        <w:rPr>
          <w:color w:val="000000" w:themeColor="text1"/>
        </w:rPr>
      </w:pPr>
      <w:r w:rsidRPr="00CE5D4D">
        <w:t>ARTICLE 1</w:t>
      </w:r>
      <w:r w:rsidR="00D0507D" w:rsidRPr="00CE5D4D">
        <w:t>5</w:t>
      </w:r>
      <w:r w:rsidRPr="00CE5D4D">
        <w:t xml:space="preserve">. </w:t>
      </w:r>
      <w:r w:rsidRPr="000D1926">
        <w:rPr>
          <w:color w:val="000000" w:themeColor="text1"/>
        </w:rPr>
        <w:t>MISCELLANEOUS</w:t>
      </w:r>
    </w:p>
    <w:p w14:paraId="3D492AB3" w14:textId="77777777" w:rsidR="00165628" w:rsidRPr="000D1926" w:rsidRDefault="00165628" w:rsidP="003F6419">
      <w:pPr>
        <w:autoSpaceDE w:val="0"/>
        <w:autoSpaceDN w:val="0"/>
        <w:adjustRightInd w:val="0"/>
        <w:ind w:left="741" w:hanging="540"/>
        <w:rPr>
          <w:color w:val="000000" w:themeColor="text1"/>
        </w:rPr>
      </w:pPr>
    </w:p>
    <w:p w14:paraId="3AF7FBE8" w14:textId="6FAD3355" w:rsidR="00C976AB" w:rsidRPr="000D1926" w:rsidRDefault="00D0507D" w:rsidP="003F6419">
      <w:pPr>
        <w:autoSpaceDE w:val="0"/>
        <w:autoSpaceDN w:val="0"/>
        <w:adjustRightInd w:val="0"/>
        <w:ind w:left="741" w:hanging="540"/>
        <w:rPr>
          <w:color w:val="000000" w:themeColor="text1"/>
        </w:rPr>
      </w:pPr>
      <w:r w:rsidRPr="000D1926">
        <w:rPr>
          <w:color w:val="000000" w:themeColor="text1"/>
        </w:rPr>
        <w:t>15.</w:t>
      </w:r>
      <w:r w:rsidR="00C976AB" w:rsidRPr="000D1926">
        <w:rPr>
          <w:color w:val="000000" w:themeColor="text1"/>
        </w:rPr>
        <w:t xml:space="preserve">1 </w:t>
      </w:r>
      <w:r w:rsidR="00EA09E6" w:rsidRPr="000D1926">
        <w:rPr>
          <w:color w:val="000000" w:themeColor="text1"/>
        </w:rPr>
        <w:t xml:space="preserve">The Executive Board will </w:t>
      </w:r>
      <w:r w:rsidR="0063023A" w:rsidRPr="000D1926">
        <w:rPr>
          <w:color w:val="000000" w:themeColor="text1"/>
        </w:rPr>
        <w:t xml:space="preserve">re-read </w:t>
      </w:r>
      <w:r w:rsidR="00EA09E6" w:rsidRPr="000D1926">
        <w:rPr>
          <w:color w:val="000000" w:themeColor="text1"/>
        </w:rPr>
        <w:t>the Constitution yearl</w:t>
      </w:r>
      <w:r w:rsidR="00DF26C5" w:rsidRPr="000D1926">
        <w:rPr>
          <w:color w:val="000000" w:themeColor="text1"/>
        </w:rPr>
        <w:t xml:space="preserve">y and revise as needed. </w:t>
      </w:r>
    </w:p>
    <w:p w14:paraId="5687B5D1" w14:textId="0D396964" w:rsidR="00C976AB" w:rsidRPr="000D1926" w:rsidRDefault="00D0507D" w:rsidP="003F6419">
      <w:pPr>
        <w:autoSpaceDE w:val="0"/>
        <w:autoSpaceDN w:val="0"/>
        <w:adjustRightInd w:val="0"/>
        <w:ind w:left="741" w:hanging="540"/>
        <w:rPr>
          <w:color w:val="000000" w:themeColor="text1"/>
        </w:rPr>
      </w:pPr>
      <w:r w:rsidRPr="000D1926">
        <w:rPr>
          <w:color w:val="000000" w:themeColor="text1"/>
        </w:rPr>
        <w:t>15.</w:t>
      </w:r>
      <w:r w:rsidR="00C976AB" w:rsidRPr="000D1926">
        <w:rPr>
          <w:color w:val="000000" w:themeColor="text1"/>
        </w:rPr>
        <w:t>2 Except for the provisions of this Constitution, all procedu</w:t>
      </w:r>
      <w:r w:rsidR="008A53D9" w:rsidRPr="000D1926">
        <w:rPr>
          <w:color w:val="000000" w:themeColor="text1"/>
        </w:rPr>
        <w:t xml:space="preserve">ral matters and standing orders </w:t>
      </w:r>
      <w:r w:rsidR="00787AD6" w:rsidRPr="000D1926">
        <w:rPr>
          <w:color w:val="000000" w:themeColor="text1"/>
        </w:rPr>
        <w:t>will</w:t>
      </w:r>
      <w:r w:rsidR="00C976AB" w:rsidRPr="000D1926">
        <w:rPr>
          <w:color w:val="000000" w:themeColor="text1"/>
        </w:rPr>
        <w:t xml:space="preserve"> follow normal parliamentary practice.</w:t>
      </w:r>
    </w:p>
    <w:p w14:paraId="2F56F828" w14:textId="2DB7E58F" w:rsidR="00C976AB" w:rsidRPr="00CE5D4D" w:rsidRDefault="00D0507D" w:rsidP="003F6419">
      <w:pPr>
        <w:autoSpaceDE w:val="0"/>
        <w:autoSpaceDN w:val="0"/>
        <w:adjustRightInd w:val="0"/>
        <w:ind w:left="741" w:hanging="540"/>
      </w:pPr>
      <w:r w:rsidRPr="000D1926">
        <w:rPr>
          <w:color w:val="000000" w:themeColor="text1"/>
        </w:rPr>
        <w:t>15.</w:t>
      </w:r>
      <w:r w:rsidR="00C976AB" w:rsidRPr="000D1926">
        <w:rPr>
          <w:color w:val="000000" w:themeColor="text1"/>
        </w:rPr>
        <w:t xml:space="preserve">3 This Constitution </w:t>
      </w:r>
      <w:r w:rsidR="00787AD6" w:rsidRPr="000D1926">
        <w:rPr>
          <w:color w:val="000000" w:themeColor="text1"/>
        </w:rPr>
        <w:t>will</w:t>
      </w:r>
      <w:r w:rsidR="00C976AB" w:rsidRPr="000D1926">
        <w:rPr>
          <w:color w:val="000000" w:themeColor="text1"/>
        </w:rPr>
        <w:t xml:space="preserve"> be </w:t>
      </w:r>
      <w:r w:rsidR="00C976AB" w:rsidRPr="00CE5D4D">
        <w:t>binding to all member</w:t>
      </w:r>
      <w:r w:rsidR="002943DD">
        <w:t>s as prescribed in the Article 6</w:t>
      </w:r>
      <w:r w:rsidR="00C976AB" w:rsidRPr="00CE5D4D">
        <w:t>.</w:t>
      </w:r>
    </w:p>
    <w:p w14:paraId="367AD938" w14:textId="77777777" w:rsidR="00A13B6B" w:rsidRPr="00CE5D4D" w:rsidRDefault="00000000" w:rsidP="003F6419">
      <w:pPr>
        <w:ind w:left="741"/>
      </w:pPr>
    </w:p>
    <w:sectPr w:rsidR="00A13B6B" w:rsidRPr="00CE5D4D" w:rsidSect="00B83F04">
      <w:footerReference w:type="default" r:id="rId9"/>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48E8" w14:textId="77777777" w:rsidR="001D3DE2" w:rsidRDefault="001D3DE2" w:rsidP="00B83F04">
      <w:r>
        <w:separator/>
      </w:r>
    </w:p>
  </w:endnote>
  <w:endnote w:type="continuationSeparator" w:id="0">
    <w:p w14:paraId="6B0997BD" w14:textId="77777777" w:rsidR="001D3DE2" w:rsidRDefault="001D3DE2" w:rsidP="00B8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20B0604020202020204"/>
    <w:charset w:val="00"/>
    <w:family w:val="roman"/>
    <w:notTrueType/>
    <w:pitch w:val="default"/>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5685"/>
      <w:docPartObj>
        <w:docPartGallery w:val="Page Numbers (Bottom of Page)"/>
        <w:docPartUnique/>
      </w:docPartObj>
    </w:sdtPr>
    <w:sdtEndPr>
      <w:rPr>
        <w:noProof/>
      </w:rPr>
    </w:sdtEndPr>
    <w:sdtContent>
      <w:p w14:paraId="46635A83" w14:textId="09AE5D03" w:rsidR="00B83F04" w:rsidRDefault="00B83F04">
        <w:pPr>
          <w:pStyle w:val="Footer"/>
          <w:jc w:val="right"/>
        </w:pPr>
        <w:r>
          <w:fldChar w:fldCharType="begin"/>
        </w:r>
        <w:r>
          <w:instrText xml:space="preserve"> PAGE   \* MERGEFORMAT </w:instrText>
        </w:r>
        <w:r>
          <w:fldChar w:fldCharType="separate"/>
        </w:r>
        <w:r w:rsidR="001B34D1">
          <w:rPr>
            <w:noProof/>
          </w:rPr>
          <w:t>1</w:t>
        </w:r>
        <w:r>
          <w:rPr>
            <w:noProof/>
          </w:rPr>
          <w:fldChar w:fldCharType="end"/>
        </w:r>
      </w:p>
    </w:sdtContent>
  </w:sdt>
  <w:p w14:paraId="37AD7953" w14:textId="77777777" w:rsidR="00B83F04" w:rsidRDefault="00B8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837F" w14:textId="77777777" w:rsidR="001D3DE2" w:rsidRDefault="001D3DE2" w:rsidP="00B83F04">
      <w:r>
        <w:separator/>
      </w:r>
    </w:p>
  </w:footnote>
  <w:footnote w:type="continuationSeparator" w:id="0">
    <w:p w14:paraId="2772B605" w14:textId="77777777" w:rsidR="001D3DE2" w:rsidRDefault="001D3DE2" w:rsidP="00B83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62A55A"/>
    <w:lvl w:ilvl="0">
      <w:start w:val="1"/>
      <w:numFmt w:val="decimal"/>
      <w:lvlText w:val="%1"/>
      <w:lvlJc w:val="left"/>
      <w:pPr>
        <w:ind w:left="360" w:hanging="360"/>
      </w:pPr>
      <w:rPr>
        <w:rFonts w:ascii="Times New Roman" w:hAnsi="Times New Roman" w:cs="Times New Roman"/>
        <w:b w:val="0"/>
        <w:bCs w:val="0"/>
        <w:i w:val="0"/>
        <w:iCs w:val="0"/>
        <w:sz w:val="24"/>
        <w:szCs w:val="24"/>
      </w:rPr>
    </w:lvl>
    <w:lvl w:ilvl="1">
      <w:start w:val="1"/>
      <w:numFmt w:val="decimal"/>
      <w:lvlText w:val="%1.%2"/>
      <w:lvlJc w:val="left"/>
      <w:pPr>
        <w:ind w:left="360" w:hanging="360"/>
      </w:pPr>
      <w:rPr>
        <w:rFonts w:ascii="Times New Roman" w:hAnsi="Times New Roman" w:cs="Times New Roman"/>
        <w:b w:val="0"/>
        <w:bCs w:val="0"/>
        <w:i w:val="0"/>
        <w:iCs w:val="0"/>
        <w:sz w:val="24"/>
        <w:szCs w:val="24"/>
      </w:rPr>
    </w:lvl>
    <w:lvl w:ilvl="2">
      <w:start w:val="1"/>
      <w:numFmt w:val="decimal"/>
      <w:lvlText w:val="%1.%2.%3"/>
      <w:lvlJc w:val="left"/>
      <w:pPr>
        <w:ind w:left="720" w:hanging="720"/>
      </w:pPr>
      <w:rPr>
        <w:rFonts w:ascii="Times New Roman" w:hAnsi="Times New Roman" w:cs="Times New Roman"/>
        <w:b w:val="0"/>
        <w:bCs w:val="0"/>
        <w:i w:val="0"/>
        <w:iCs w:val="0"/>
        <w:sz w:val="24"/>
        <w:szCs w:val="24"/>
      </w:rPr>
    </w:lvl>
    <w:lvl w:ilvl="3">
      <w:start w:val="1"/>
      <w:numFmt w:val="decimal"/>
      <w:lvlText w:val="%1.%2.%3.%4"/>
      <w:lvlJc w:val="left"/>
      <w:pPr>
        <w:ind w:left="720" w:hanging="720"/>
      </w:pPr>
      <w:rPr>
        <w:rFonts w:ascii="Times New Roman" w:hAnsi="Times New Roman" w:cs="Times New Roman"/>
        <w:b w:val="0"/>
        <w:bCs w:val="0"/>
        <w:i w:val="0"/>
        <w:iCs w:val="0"/>
        <w:sz w:val="24"/>
        <w:szCs w:val="24"/>
      </w:rPr>
    </w:lvl>
    <w:lvl w:ilvl="4">
      <w:start w:val="1"/>
      <w:numFmt w:val="decimal"/>
      <w:lvlText w:val="%1.%2.%3.%4.%5"/>
      <w:lvlJc w:val="left"/>
      <w:pPr>
        <w:ind w:left="1080" w:hanging="1080"/>
      </w:pPr>
      <w:rPr>
        <w:rFonts w:ascii="Times New Roman" w:hAnsi="Times New Roman" w:cs="Times New Roman"/>
        <w:b w:val="0"/>
        <w:bCs w:val="0"/>
        <w:i w:val="0"/>
        <w:iCs w:val="0"/>
        <w:sz w:val="24"/>
        <w:szCs w:val="24"/>
      </w:rPr>
    </w:lvl>
    <w:lvl w:ilvl="5">
      <w:start w:val="1"/>
      <w:numFmt w:val="decimal"/>
      <w:lvlText w:val="%1.%2.%3.%4.%5.%6"/>
      <w:lvlJc w:val="left"/>
      <w:pPr>
        <w:ind w:left="1080" w:hanging="1080"/>
      </w:pPr>
      <w:rPr>
        <w:rFonts w:ascii="Times New Roman" w:hAnsi="Times New Roman" w:cs="Times New Roman"/>
        <w:b w:val="0"/>
        <w:bCs w:val="0"/>
        <w:i w:val="0"/>
        <w:iCs w:val="0"/>
        <w:sz w:val="24"/>
        <w:szCs w:val="24"/>
      </w:rPr>
    </w:lvl>
    <w:lvl w:ilvl="6">
      <w:start w:val="1"/>
      <w:numFmt w:val="decimal"/>
      <w:lvlText w:val="%1.%2.%3.%4.%5.%6.%7"/>
      <w:lvlJc w:val="left"/>
      <w:pPr>
        <w:ind w:left="1440" w:hanging="1440"/>
      </w:pPr>
      <w:rPr>
        <w:rFonts w:ascii="Times New Roman" w:hAnsi="Times New Roman" w:cs="Times New Roman"/>
        <w:b w:val="0"/>
        <w:bCs w:val="0"/>
        <w:i w:val="0"/>
        <w:iCs w:val="0"/>
        <w:sz w:val="24"/>
        <w:szCs w:val="24"/>
      </w:rPr>
    </w:lvl>
    <w:lvl w:ilvl="7">
      <w:start w:val="1"/>
      <w:numFmt w:val="decimal"/>
      <w:lvlText w:val="%1.%2.%3.%4.%5.%6.%7.%8"/>
      <w:lvlJc w:val="left"/>
      <w:pPr>
        <w:ind w:left="1440" w:hanging="1440"/>
      </w:pPr>
      <w:rPr>
        <w:rFonts w:ascii="Times New Roman" w:hAnsi="Times New Roman" w:cs="Times New Roman"/>
        <w:b w:val="0"/>
        <w:bCs w:val="0"/>
        <w:i w:val="0"/>
        <w:iCs w:val="0"/>
        <w:sz w:val="24"/>
        <w:szCs w:val="24"/>
      </w:rPr>
    </w:lvl>
    <w:lvl w:ilvl="8">
      <w:numFmt w:val="decimal"/>
      <w:lvlText w:val=""/>
      <w:lvlJc w:val="left"/>
    </w:lvl>
  </w:abstractNum>
  <w:abstractNum w:abstractNumId="1" w15:restartNumberingAfterBreak="0">
    <w:nsid w:val="04AE38F0"/>
    <w:multiLevelType w:val="hybridMultilevel"/>
    <w:tmpl w:val="A26A65CE"/>
    <w:lvl w:ilvl="0" w:tplc="979A5ECE">
      <w:start w:val="1"/>
      <w:numFmt w:val="upperLetter"/>
      <w:lvlText w:val="%1)"/>
      <w:lvlJc w:val="left"/>
      <w:pPr>
        <w:ind w:left="1815" w:hanging="375"/>
      </w:pPr>
      <w:rPr>
        <w:rFonts w:asci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372910"/>
    <w:multiLevelType w:val="hybridMultilevel"/>
    <w:tmpl w:val="E79836F6"/>
    <w:lvl w:ilvl="0" w:tplc="1BBC8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265278"/>
    <w:multiLevelType w:val="hybridMultilevel"/>
    <w:tmpl w:val="366C5916"/>
    <w:lvl w:ilvl="0" w:tplc="04090015">
      <w:start w:val="1"/>
      <w:numFmt w:val="upperLetter"/>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15:restartNumberingAfterBreak="0">
    <w:nsid w:val="0D5E777D"/>
    <w:multiLevelType w:val="hybridMultilevel"/>
    <w:tmpl w:val="10EC9B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161D32"/>
    <w:multiLevelType w:val="hybridMultilevel"/>
    <w:tmpl w:val="9E6C30E4"/>
    <w:lvl w:ilvl="0" w:tplc="1BBC8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82916"/>
    <w:multiLevelType w:val="hybridMultilevel"/>
    <w:tmpl w:val="BAC004F6"/>
    <w:lvl w:ilvl="0" w:tplc="04090015">
      <w:start w:val="1"/>
      <w:numFmt w:val="upperLetter"/>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7" w15:restartNumberingAfterBreak="0">
    <w:nsid w:val="19FC0654"/>
    <w:multiLevelType w:val="multilevel"/>
    <w:tmpl w:val="1E8AFD74"/>
    <w:lvl w:ilvl="0">
      <w:start w:val="7"/>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44207"/>
    <w:multiLevelType w:val="hybridMultilevel"/>
    <w:tmpl w:val="B3E876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9B1112"/>
    <w:multiLevelType w:val="hybridMultilevel"/>
    <w:tmpl w:val="DBBE9324"/>
    <w:lvl w:ilvl="0" w:tplc="41281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7B1B36"/>
    <w:multiLevelType w:val="hybridMultilevel"/>
    <w:tmpl w:val="BB368E9C"/>
    <w:lvl w:ilvl="0" w:tplc="8550B334">
      <w:start w:val="1"/>
      <w:numFmt w:val="upperLetter"/>
      <w:lvlText w:val="%1)"/>
      <w:lvlJc w:val="left"/>
      <w:pPr>
        <w:ind w:left="1800" w:hanging="360"/>
      </w:pPr>
      <w:rPr>
        <w:rFonts w:ascii="Times New Roman" w:eastAsiaTheme="minorHAnsi" w:hAnsi="Courier New" w:cs="Courier New"/>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AA0230"/>
    <w:multiLevelType w:val="multilevel"/>
    <w:tmpl w:val="1F3203F2"/>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8B5A3E"/>
    <w:multiLevelType w:val="hybridMultilevel"/>
    <w:tmpl w:val="5AACD85A"/>
    <w:lvl w:ilvl="0" w:tplc="9EB0515A">
      <w:start w:val="1"/>
      <w:numFmt w:val="upperLetter"/>
      <w:lvlText w:val="%1)"/>
      <w:lvlJc w:val="left"/>
      <w:pPr>
        <w:ind w:left="720" w:hanging="360"/>
      </w:pPr>
      <w:rPr>
        <w:rFonts w:ascii="TimesNewRomanPSMT" w:hAnsi="TimesNewRomanPSM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44BDE"/>
    <w:multiLevelType w:val="hybridMultilevel"/>
    <w:tmpl w:val="74C8C104"/>
    <w:lvl w:ilvl="0" w:tplc="1BBC85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5910B5"/>
    <w:multiLevelType w:val="hybridMultilevel"/>
    <w:tmpl w:val="75DAB2EA"/>
    <w:lvl w:ilvl="0" w:tplc="1BBC859E">
      <w:start w:val="1"/>
      <w:numFmt w:val="upperLetter"/>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CC18F1"/>
    <w:multiLevelType w:val="multilevel"/>
    <w:tmpl w:val="1E8AFD74"/>
    <w:lvl w:ilvl="0">
      <w:start w:val="7"/>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756352"/>
    <w:multiLevelType w:val="hybridMultilevel"/>
    <w:tmpl w:val="FF54E1E8"/>
    <w:lvl w:ilvl="0" w:tplc="04090015">
      <w:start w:val="1"/>
      <w:numFmt w:val="upperLetter"/>
      <w:lvlText w:val="%1."/>
      <w:lvlJc w:val="left"/>
      <w:pPr>
        <w:ind w:left="2001" w:hanging="360"/>
      </w:p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3DED5B2A"/>
    <w:multiLevelType w:val="hybridMultilevel"/>
    <w:tmpl w:val="322C3C88"/>
    <w:lvl w:ilvl="0" w:tplc="9BC6A62E">
      <w:start w:val="1"/>
      <w:numFmt w:val="upperLetter"/>
      <w:lvlText w:val="%1."/>
      <w:lvlJc w:val="left"/>
      <w:pPr>
        <w:ind w:left="4194" w:hanging="360"/>
      </w:pPr>
      <w:rPr>
        <w:rFonts w:ascii="Times New Roman" w:hAnsi="Times New Roman" w:cs="Times New Roman" w:hint="default"/>
      </w:rPr>
    </w:lvl>
    <w:lvl w:ilvl="1" w:tplc="04090019" w:tentative="1">
      <w:start w:val="1"/>
      <w:numFmt w:val="lowerLetter"/>
      <w:lvlText w:val="%2."/>
      <w:lvlJc w:val="left"/>
      <w:pPr>
        <w:ind w:left="4914" w:hanging="360"/>
      </w:pPr>
    </w:lvl>
    <w:lvl w:ilvl="2" w:tplc="0409001B" w:tentative="1">
      <w:start w:val="1"/>
      <w:numFmt w:val="lowerRoman"/>
      <w:lvlText w:val="%3."/>
      <w:lvlJc w:val="right"/>
      <w:pPr>
        <w:ind w:left="5634" w:hanging="180"/>
      </w:pPr>
    </w:lvl>
    <w:lvl w:ilvl="3" w:tplc="0409000F" w:tentative="1">
      <w:start w:val="1"/>
      <w:numFmt w:val="decimal"/>
      <w:lvlText w:val="%4."/>
      <w:lvlJc w:val="left"/>
      <w:pPr>
        <w:ind w:left="6354" w:hanging="360"/>
      </w:pPr>
    </w:lvl>
    <w:lvl w:ilvl="4" w:tplc="04090019" w:tentative="1">
      <w:start w:val="1"/>
      <w:numFmt w:val="lowerLetter"/>
      <w:lvlText w:val="%5."/>
      <w:lvlJc w:val="left"/>
      <w:pPr>
        <w:ind w:left="7074" w:hanging="360"/>
      </w:pPr>
    </w:lvl>
    <w:lvl w:ilvl="5" w:tplc="0409001B" w:tentative="1">
      <w:start w:val="1"/>
      <w:numFmt w:val="lowerRoman"/>
      <w:lvlText w:val="%6."/>
      <w:lvlJc w:val="right"/>
      <w:pPr>
        <w:ind w:left="7794" w:hanging="180"/>
      </w:pPr>
    </w:lvl>
    <w:lvl w:ilvl="6" w:tplc="0409000F" w:tentative="1">
      <w:start w:val="1"/>
      <w:numFmt w:val="decimal"/>
      <w:lvlText w:val="%7."/>
      <w:lvlJc w:val="left"/>
      <w:pPr>
        <w:ind w:left="8514" w:hanging="360"/>
      </w:pPr>
    </w:lvl>
    <w:lvl w:ilvl="7" w:tplc="04090019" w:tentative="1">
      <w:start w:val="1"/>
      <w:numFmt w:val="lowerLetter"/>
      <w:lvlText w:val="%8."/>
      <w:lvlJc w:val="left"/>
      <w:pPr>
        <w:ind w:left="9234" w:hanging="360"/>
      </w:pPr>
    </w:lvl>
    <w:lvl w:ilvl="8" w:tplc="0409001B" w:tentative="1">
      <w:start w:val="1"/>
      <w:numFmt w:val="lowerRoman"/>
      <w:lvlText w:val="%9."/>
      <w:lvlJc w:val="right"/>
      <w:pPr>
        <w:ind w:left="9954" w:hanging="180"/>
      </w:pPr>
    </w:lvl>
  </w:abstractNum>
  <w:abstractNum w:abstractNumId="18" w15:restartNumberingAfterBreak="0">
    <w:nsid w:val="3FE212CA"/>
    <w:multiLevelType w:val="hybridMultilevel"/>
    <w:tmpl w:val="E092DEEE"/>
    <w:lvl w:ilvl="0" w:tplc="1BBC85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FE1049"/>
    <w:multiLevelType w:val="hybridMultilevel"/>
    <w:tmpl w:val="09FC6582"/>
    <w:lvl w:ilvl="0" w:tplc="1BBC85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ED68F5"/>
    <w:multiLevelType w:val="hybridMultilevel"/>
    <w:tmpl w:val="80DCE9D0"/>
    <w:lvl w:ilvl="0" w:tplc="1BBC8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74308"/>
    <w:multiLevelType w:val="hybridMultilevel"/>
    <w:tmpl w:val="9864A70E"/>
    <w:lvl w:ilvl="0" w:tplc="04090015">
      <w:start w:val="1"/>
      <w:numFmt w:val="upperLetter"/>
      <w:lvlText w:val="%1."/>
      <w:lvlJc w:val="left"/>
      <w:pPr>
        <w:ind w:left="2001" w:hanging="360"/>
      </w:p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22" w15:restartNumberingAfterBreak="0">
    <w:nsid w:val="60DD59A7"/>
    <w:multiLevelType w:val="multilevel"/>
    <w:tmpl w:val="2D3C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722398"/>
    <w:multiLevelType w:val="hybridMultilevel"/>
    <w:tmpl w:val="869212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F66000"/>
    <w:multiLevelType w:val="hybridMultilevel"/>
    <w:tmpl w:val="6A70E654"/>
    <w:lvl w:ilvl="0" w:tplc="1BBC85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CE97CC7"/>
    <w:multiLevelType w:val="hybridMultilevel"/>
    <w:tmpl w:val="725C9E3E"/>
    <w:lvl w:ilvl="0" w:tplc="1BBC85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E2377A8"/>
    <w:multiLevelType w:val="hybridMultilevel"/>
    <w:tmpl w:val="10EC9B3A"/>
    <w:lvl w:ilvl="0" w:tplc="B296CF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373451"/>
    <w:multiLevelType w:val="hybridMultilevel"/>
    <w:tmpl w:val="B0E4C076"/>
    <w:lvl w:ilvl="0" w:tplc="D9DEB0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3B2590"/>
    <w:multiLevelType w:val="hybridMultilevel"/>
    <w:tmpl w:val="BBD221C2"/>
    <w:lvl w:ilvl="0" w:tplc="8550B334">
      <w:start w:val="1"/>
      <w:numFmt w:val="upperLetter"/>
      <w:lvlText w:val="%1)"/>
      <w:lvlJc w:val="left"/>
      <w:pPr>
        <w:ind w:left="1800" w:hanging="360"/>
      </w:pPr>
      <w:rPr>
        <w:rFonts w:ascii="Times New Roman" w:eastAsiaTheme="minorHAnsi" w:hAnsi="Courier New" w:cs="Courier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60E54BB"/>
    <w:multiLevelType w:val="hybridMultilevel"/>
    <w:tmpl w:val="9262436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821DFE"/>
    <w:multiLevelType w:val="hybridMultilevel"/>
    <w:tmpl w:val="75DAB2EA"/>
    <w:lvl w:ilvl="0" w:tplc="1BBC85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1F3524"/>
    <w:multiLevelType w:val="hybridMultilevel"/>
    <w:tmpl w:val="B63EDCB0"/>
    <w:lvl w:ilvl="0" w:tplc="1BBC8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74473"/>
    <w:multiLevelType w:val="hybridMultilevel"/>
    <w:tmpl w:val="67348CB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46520739">
    <w:abstractNumId w:val="0"/>
  </w:num>
  <w:num w:numId="2" w16cid:durableId="830484815">
    <w:abstractNumId w:val="17"/>
  </w:num>
  <w:num w:numId="3" w16cid:durableId="144980859">
    <w:abstractNumId w:val="1"/>
  </w:num>
  <w:num w:numId="4" w16cid:durableId="1765221304">
    <w:abstractNumId w:val="10"/>
  </w:num>
  <w:num w:numId="5" w16cid:durableId="98524209">
    <w:abstractNumId w:val="21"/>
  </w:num>
  <w:num w:numId="6" w16cid:durableId="1208955957">
    <w:abstractNumId w:val="29"/>
  </w:num>
  <w:num w:numId="7" w16cid:durableId="1644774087">
    <w:abstractNumId w:val="3"/>
  </w:num>
  <w:num w:numId="8" w16cid:durableId="923034926">
    <w:abstractNumId w:val="6"/>
  </w:num>
  <w:num w:numId="9" w16cid:durableId="137111666">
    <w:abstractNumId w:val="8"/>
  </w:num>
  <w:num w:numId="10" w16cid:durableId="1771123476">
    <w:abstractNumId w:val="23"/>
  </w:num>
  <w:num w:numId="11" w16cid:durableId="955604016">
    <w:abstractNumId w:val="32"/>
  </w:num>
  <w:num w:numId="12" w16cid:durableId="1220751233">
    <w:abstractNumId w:val="16"/>
  </w:num>
  <w:num w:numId="13" w16cid:durableId="1393234461">
    <w:abstractNumId w:val="13"/>
  </w:num>
  <w:num w:numId="14" w16cid:durableId="135267054">
    <w:abstractNumId w:val="2"/>
  </w:num>
  <w:num w:numId="15" w16cid:durableId="561840381">
    <w:abstractNumId w:val="30"/>
  </w:num>
  <w:num w:numId="16" w16cid:durableId="1847359478">
    <w:abstractNumId w:val="14"/>
  </w:num>
  <w:num w:numId="17" w16cid:durableId="1954290816">
    <w:abstractNumId w:val="19"/>
  </w:num>
  <w:num w:numId="18" w16cid:durableId="2039236228">
    <w:abstractNumId w:val="20"/>
  </w:num>
  <w:num w:numId="19" w16cid:durableId="1346976791">
    <w:abstractNumId w:val="25"/>
  </w:num>
  <w:num w:numId="20" w16cid:durableId="49773478">
    <w:abstractNumId w:val="24"/>
  </w:num>
  <w:num w:numId="21" w16cid:durableId="1123159795">
    <w:abstractNumId w:val="18"/>
  </w:num>
  <w:num w:numId="22" w16cid:durableId="1204444618">
    <w:abstractNumId w:val="15"/>
  </w:num>
  <w:num w:numId="23" w16cid:durableId="318507767">
    <w:abstractNumId w:val="26"/>
  </w:num>
  <w:num w:numId="24" w16cid:durableId="375470986">
    <w:abstractNumId w:val="12"/>
  </w:num>
  <w:num w:numId="25" w16cid:durableId="1647590963">
    <w:abstractNumId w:val="28"/>
  </w:num>
  <w:num w:numId="26" w16cid:durableId="1682583857">
    <w:abstractNumId w:val="7"/>
  </w:num>
  <w:num w:numId="27" w16cid:durableId="1252852827">
    <w:abstractNumId w:val="11"/>
  </w:num>
  <w:num w:numId="28" w16cid:durableId="1221672121">
    <w:abstractNumId w:val="4"/>
  </w:num>
  <w:num w:numId="29" w16cid:durableId="2249388">
    <w:abstractNumId w:val="22"/>
  </w:num>
  <w:num w:numId="30" w16cid:durableId="1047604163">
    <w:abstractNumId w:val="5"/>
  </w:num>
  <w:num w:numId="31" w16cid:durableId="232400744">
    <w:abstractNumId w:val="27"/>
  </w:num>
  <w:num w:numId="32" w16cid:durableId="1806005408">
    <w:abstractNumId w:val="31"/>
  </w:num>
  <w:num w:numId="33" w16cid:durableId="550267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AB"/>
    <w:rsid w:val="000579FC"/>
    <w:rsid w:val="00067DC1"/>
    <w:rsid w:val="00092932"/>
    <w:rsid w:val="000D1926"/>
    <w:rsid w:val="00101BF9"/>
    <w:rsid w:val="001425CA"/>
    <w:rsid w:val="00165628"/>
    <w:rsid w:val="001B34D1"/>
    <w:rsid w:val="001D3DE2"/>
    <w:rsid w:val="001D4834"/>
    <w:rsid w:val="001F76FA"/>
    <w:rsid w:val="00211CFD"/>
    <w:rsid w:val="00233200"/>
    <w:rsid w:val="002468C0"/>
    <w:rsid w:val="00261460"/>
    <w:rsid w:val="002943DD"/>
    <w:rsid w:val="002E01B8"/>
    <w:rsid w:val="00342DF3"/>
    <w:rsid w:val="00353F0C"/>
    <w:rsid w:val="00364C8D"/>
    <w:rsid w:val="003765B8"/>
    <w:rsid w:val="003F6419"/>
    <w:rsid w:val="00436B5D"/>
    <w:rsid w:val="00445575"/>
    <w:rsid w:val="00477999"/>
    <w:rsid w:val="004B5F06"/>
    <w:rsid w:val="00550E2E"/>
    <w:rsid w:val="00570CA2"/>
    <w:rsid w:val="005B4CB6"/>
    <w:rsid w:val="005D19E2"/>
    <w:rsid w:val="0063023A"/>
    <w:rsid w:val="006D01BE"/>
    <w:rsid w:val="006D7432"/>
    <w:rsid w:val="00787AD6"/>
    <w:rsid w:val="00787CE0"/>
    <w:rsid w:val="007A3BBD"/>
    <w:rsid w:val="007D0898"/>
    <w:rsid w:val="007D43A3"/>
    <w:rsid w:val="007D4BA0"/>
    <w:rsid w:val="008227B0"/>
    <w:rsid w:val="00834353"/>
    <w:rsid w:val="008719F5"/>
    <w:rsid w:val="00896618"/>
    <w:rsid w:val="008A53D9"/>
    <w:rsid w:val="008C6679"/>
    <w:rsid w:val="008D2F11"/>
    <w:rsid w:val="009135C0"/>
    <w:rsid w:val="0095645D"/>
    <w:rsid w:val="009E79E9"/>
    <w:rsid w:val="00A11C28"/>
    <w:rsid w:val="00A166B3"/>
    <w:rsid w:val="00AC56DB"/>
    <w:rsid w:val="00AD5193"/>
    <w:rsid w:val="00B30A8C"/>
    <w:rsid w:val="00B468A6"/>
    <w:rsid w:val="00B57C4A"/>
    <w:rsid w:val="00B83F04"/>
    <w:rsid w:val="00B91D5D"/>
    <w:rsid w:val="00B94034"/>
    <w:rsid w:val="00C12CFF"/>
    <w:rsid w:val="00C8043D"/>
    <w:rsid w:val="00C84C0F"/>
    <w:rsid w:val="00C976AB"/>
    <w:rsid w:val="00CD0F27"/>
    <w:rsid w:val="00CE5D4D"/>
    <w:rsid w:val="00D0507D"/>
    <w:rsid w:val="00D25C30"/>
    <w:rsid w:val="00D351E5"/>
    <w:rsid w:val="00D40793"/>
    <w:rsid w:val="00DE1591"/>
    <w:rsid w:val="00DF26C5"/>
    <w:rsid w:val="00E23055"/>
    <w:rsid w:val="00E46E71"/>
    <w:rsid w:val="00EA09E6"/>
    <w:rsid w:val="00F404F8"/>
    <w:rsid w:val="00F826C1"/>
    <w:rsid w:val="00FF42D2"/>
    <w:rsid w:val="00F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65AA"/>
  <w15:chartTrackingRefBased/>
  <w15:docId w15:val="{503840ED-5291-4E34-A4F8-F176AB0C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419"/>
    <w:pPr>
      <w:ind w:left="720"/>
      <w:contextualSpacing/>
    </w:pPr>
  </w:style>
  <w:style w:type="character" w:styleId="CommentReference">
    <w:name w:val="annotation reference"/>
    <w:basedOn w:val="DefaultParagraphFont"/>
    <w:uiPriority w:val="99"/>
    <w:semiHidden/>
    <w:unhideWhenUsed/>
    <w:rsid w:val="00DE1591"/>
    <w:rPr>
      <w:sz w:val="16"/>
      <w:szCs w:val="16"/>
    </w:rPr>
  </w:style>
  <w:style w:type="paragraph" w:styleId="CommentText">
    <w:name w:val="annotation text"/>
    <w:basedOn w:val="Normal"/>
    <w:link w:val="CommentTextChar"/>
    <w:uiPriority w:val="99"/>
    <w:semiHidden/>
    <w:unhideWhenUsed/>
    <w:rsid w:val="00DE1591"/>
    <w:rPr>
      <w:sz w:val="20"/>
      <w:szCs w:val="20"/>
    </w:rPr>
  </w:style>
  <w:style w:type="character" w:customStyle="1" w:styleId="CommentTextChar">
    <w:name w:val="Comment Text Char"/>
    <w:basedOn w:val="DefaultParagraphFont"/>
    <w:link w:val="CommentText"/>
    <w:uiPriority w:val="99"/>
    <w:semiHidden/>
    <w:rsid w:val="00DE1591"/>
    <w:rPr>
      <w:sz w:val="20"/>
      <w:szCs w:val="20"/>
    </w:rPr>
  </w:style>
  <w:style w:type="paragraph" w:styleId="CommentSubject">
    <w:name w:val="annotation subject"/>
    <w:basedOn w:val="CommentText"/>
    <w:next w:val="CommentText"/>
    <w:link w:val="CommentSubjectChar"/>
    <w:uiPriority w:val="99"/>
    <w:semiHidden/>
    <w:unhideWhenUsed/>
    <w:rsid w:val="00DE1591"/>
    <w:rPr>
      <w:b/>
      <w:bCs/>
    </w:rPr>
  </w:style>
  <w:style w:type="character" w:customStyle="1" w:styleId="CommentSubjectChar">
    <w:name w:val="Comment Subject Char"/>
    <w:basedOn w:val="CommentTextChar"/>
    <w:link w:val="CommentSubject"/>
    <w:uiPriority w:val="99"/>
    <w:semiHidden/>
    <w:rsid w:val="00DE1591"/>
    <w:rPr>
      <w:b/>
      <w:bCs/>
      <w:sz w:val="20"/>
      <w:szCs w:val="20"/>
    </w:rPr>
  </w:style>
  <w:style w:type="paragraph" w:styleId="BalloonText">
    <w:name w:val="Balloon Text"/>
    <w:basedOn w:val="Normal"/>
    <w:link w:val="BalloonTextChar"/>
    <w:uiPriority w:val="99"/>
    <w:semiHidden/>
    <w:unhideWhenUsed/>
    <w:rsid w:val="00DE1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91"/>
    <w:rPr>
      <w:rFonts w:ascii="Segoe UI" w:hAnsi="Segoe UI" w:cs="Segoe UI"/>
      <w:sz w:val="18"/>
      <w:szCs w:val="18"/>
    </w:rPr>
  </w:style>
  <w:style w:type="paragraph" w:styleId="Header">
    <w:name w:val="header"/>
    <w:basedOn w:val="Normal"/>
    <w:link w:val="HeaderChar"/>
    <w:uiPriority w:val="99"/>
    <w:unhideWhenUsed/>
    <w:rsid w:val="00B83F04"/>
    <w:pPr>
      <w:tabs>
        <w:tab w:val="center" w:pos="4680"/>
        <w:tab w:val="right" w:pos="9360"/>
      </w:tabs>
    </w:pPr>
  </w:style>
  <w:style w:type="character" w:customStyle="1" w:styleId="HeaderChar">
    <w:name w:val="Header Char"/>
    <w:basedOn w:val="DefaultParagraphFont"/>
    <w:link w:val="Header"/>
    <w:uiPriority w:val="99"/>
    <w:rsid w:val="00B83F04"/>
  </w:style>
  <w:style w:type="paragraph" w:styleId="Footer">
    <w:name w:val="footer"/>
    <w:basedOn w:val="Normal"/>
    <w:link w:val="FooterChar"/>
    <w:uiPriority w:val="99"/>
    <w:unhideWhenUsed/>
    <w:rsid w:val="00B83F04"/>
    <w:pPr>
      <w:tabs>
        <w:tab w:val="center" w:pos="4680"/>
        <w:tab w:val="right" w:pos="9360"/>
      </w:tabs>
    </w:pPr>
  </w:style>
  <w:style w:type="character" w:customStyle="1" w:styleId="FooterChar">
    <w:name w:val="Footer Char"/>
    <w:basedOn w:val="DefaultParagraphFont"/>
    <w:link w:val="Footer"/>
    <w:uiPriority w:val="99"/>
    <w:rsid w:val="00B83F04"/>
  </w:style>
  <w:style w:type="paragraph" w:styleId="NormalWeb">
    <w:name w:val="Normal (Web)"/>
    <w:basedOn w:val="Normal"/>
    <w:uiPriority w:val="99"/>
    <w:semiHidden/>
    <w:unhideWhenUsed/>
    <w:rsid w:val="007D43A3"/>
    <w:pPr>
      <w:spacing w:before="100" w:beforeAutospacing="1" w:after="100" w:afterAutospacing="1"/>
    </w:pPr>
  </w:style>
  <w:style w:type="character" w:styleId="Hyperlink">
    <w:name w:val="Hyperlink"/>
    <w:basedOn w:val="DefaultParagraphFont"/>
    <w:uiPriority w:val="99"/>
    <w:unhideWhenUsed/>
    <w:rsid w:val="00C8043D"/>
    <w:rPr>
      <w:color w:val="0563C1" w:themeColor="hyperlink"/>
      <w:u w:val="single"/>
    </w:rPr>
  </w:style>
  <w:style w:type="character" w:styleId="UnresolvedMention">
    <w:name w:val="Unresolved Mention"/>
    <w:basedOn w:val="DefaultParagraphFont"/>
    <w:uiPriority w:val="99"/>
    <w:semiHidden/>
    <w:unhideWhenUsed/>
    <w:rsid w:val="00C8043D"/>
    <w:rPr>
      <w:color w:val="605E5C"/>
      <w:shd w:val="clear" w:color="auto" w:fill="E1DFDD"/>
    </w:rPr>
  </w:style>
  <w:style w:type="character" w:styleId="FollowedHyperlink">
    <w:name w:val="FollowedHyperlink"/>
    <w:basedOn w:val="DefaultParagraphFont"/>
    <w:uiPriority w:val="99"/>
    <w:semiHidden/>
    <w:unhideWhenUsed/>
    <w:rsid w:val="00C80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00414">
      <w:bodyDiv w:val="1"/>
      <w:marLeft w:val="0"/>
      <w:marRight w:val="0"/>
      <w:marTop w:val="0"/>
      <w:marBottom w:val="0"/>
      <w:divBdr>
        <w:top w:val="none" w:sz="0" w:space="0" w:color="auto"/>
        <w:left w:val="none" w:sz="0" w:space="0" w:color="auto"/>
        <w:bottom w:val="none" w:sz="0" w:space="0" w:color="auto"/>
        <w:right w:val="none" w:sz="0" w:space="0" w:color="auto"/>
      </w:divBdr>
    </w:div>
    <w:div w:id="913047747">
      <w:bodyDiv w:val="1"/>
      <w:marLeft w:val="0"/>
      <w:marRight w:val="0"/>
      <w:marTop w:val="0"/>
      <w:marBottom w:val="0"/>
      <w:divBdr>
        <w:top w:val="none" w:sz="0" w:space="0" w:color="auto"/>
        <w:left w:val="none" w:sz="0" w:space="0" w:color="auto"/>
        <w:bottom w:val="none" w:sz="0" w:space="0" w:color="auto"/>
        <w:right w:val="none" w:sz="0" w:space="0" w:color="auto"/>
      </w:divBdr>
    </w:div>
    <w:div w:id="1926961309">
      <w:bodyDiv w:val="1"/>
      <w:marLeft w:val="0"/>
      <w:marRight w:val="0"/>
      <w:marTop w:val="0"/>
      <w:marBottom w:val="0"/>
      <w:divBdr>
        <w:top w:val="none" w:sz="0" w:space="0" w:color="auto"/>
        <w:left w:val="none" w:sz="0" w:space="0" w:color="auto"/>
        <w:bottom w:val="none" w:sz="0" w:space="0" w:color="auto"/>
        <w:right w:val="none" w:sz="0" w:space="0" w:color="auto"/>
      </w:divBdr>
      <w:divsChild>
        <w:div w:id="1325744846">
          <w:marLeft w:val="0"/>
          <w:marRight w:val="0"/>
          <w:marTop w:val="0"/>
          <w:marBottom w:val="0"/>
          <w:divBdr>
            <w:top w:val="none" w:sz="0" w:space="0" w:color="auto"/>
            <w:left w:val="none" w:sz="0" w:space="0" w:color="auto"/>
            <w:bottom w:val="none" w:sz="0" w:space="0" w:color="auto"/>
            <w:right w:val="none" w:sz="0" w:space="0" w:color="auto"/>
          </w:divBdr>
          <w:divsChild>
            <w:div w:id="604197122">
              <w:marLeft w:val="0"/>
              <w:marRight w:val="0"/>
              <w:marTop w:val="0"/>
              <w:marBottom w:val="0"/>
              <w:divBdr>
                <w:top w:val="none" w:sz="0" w:space="0" w:color="auto"/>
                <w:left w:val="none" w:sz="0" w:space="0" w:color="auto"/>
                <w:bottom w:val="none" w:sz="0" w:space="0" w:color="auto"/>
                <w:right w:val="none" w:sz="0" w:space="0" w:color="auto"/>
              </w:divBdr>
              <w:divsChild>
                <w:div w:id="6115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4834">
      <w:bodyDiv w:val="1"/>
      <w:marLeft w:val="0"/>
      <w:marRight w:val="0"/>
      <w:marTop w:val="0"/>
      <w:marBottom w:val="0"/>
      <w:divBdr>
        <w:top w:val="none" w:sz="0" w:space="0" w:color="auto"/>
        <w:left w:val="none" w:sz="0" w:space="0" w:color="auto"/>
        <w:bottom w:val="none" w:sz="0" w:space="0" w:color="auto"/>
        <w:right w:val="none" w:sz="0" w:space="0" w:color="auto"/>
      </w:divBdr>
    </w:div>
    <w:div w:id="20942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org.iastate.edu/site/6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94EC-6314-4A7B-BC67-6D1E39AB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Wattenburger</dc:creator>
  <cp:keywords/>
  <dc:description/>
  <cp:lastModifiedBy>Roghair Stroud, Marissa N [PPEM]</cp:lastModifiedBy>
  <cp:revision>2</cp:revision>
  <cp:lastPrinted>2018-08-20T21:24:00Z</cp:lastPrinted>
  <dcterms:created xsi:type="dcterms:W3CDTF">2023-04-10T13:06:00Z</dcterms:created>
  <dcterms:modified xsi:type="dcterms:W3CDTF">2023-04-10T13:06:00Z</dcterms:modified>
</cp:coreProperties>
</file>