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6" w:rsidRPr="00320D0D" w:rsidRDefault="00F941C4" w:rsidP="00320D0D">
      <w:pPr>
        <w:pStyle w:val="NoSpacing"/>
        <w:pBdr>
          <w:bottom w:val="single" w:sz="4" w:space="1" w:color="auto"/>
        </w:pBdr>
        <w:jc w:val="both"/>
        <w:rPr>
          <w:color w:val="C00000"/>
          <w:sz w:val="40"/>
        </w:rPr>
      </w:pPr>
      <w:r w:rsidRPr="00320D0D">
        <w:rPr>
          <w:color w:val="C00000"/>
          <w:sz w:val="40"/>
        </w:rPr>
        <w:t xml:space="preserve">Iowa State </w:t>
      </w:r>
      <w:r w:rsidR="00350016" w:rsidRPr="00320D0D">
        <w:rPr>
          <w:color w:val="C00000"/>
          <w:sz w:val="40"/>
        </w:rPr>
        <w:t>Multicultural Greek Council</w:t>
      </w:r>
    </w:p>
    <w:p w:rsidR="00320D0D" w:rsidRPr="005A5545" w:rsidRDefault="00350016" w:rsidP="005A5545">
      <w:pPr>
        <w:pStyle w:val="NoSpacing"/>
        <w:spacing w:after="240"/>
        <w:jc w:val="right"/>
        <w:rPr>
          <w:sz w:val="32"/>
        </w:rPr>
      </w:pPr>
      <w:r w:rsidRPr="00324FC7">
        <w:rPr>
          <w:sz w:val="32"/>
        </w:rPr>
        <w:t>Form X – Event Approval Form</w:t>
      </w:r>
    </w:p>
    <w:p w:rsidR="00F941C4" w:rsidRDefault="00F50EA1" w:rsidP="00320D0D">
      <w:pPr>
        <w:pStyle w:val="NoSpacing"/>
        <w:jc w:val="both"/>
      </w:pPr>
      <w:r w:rsidRPr="00324FC7">
        <w:t>Greek organizations and members of the Greek Community are granted exceptions of certain policies that</w:t>
      </w:r>
      <w:r w:rsidR="00324FC7">
        <w:t xml:space="preserve"> normally limit student organization events</w:t>
      </w:r>
      <w:r w:rsidRPr="00324FC7">
        <w:t xml:space="preserve">. Because of this it is necessary to include this </w:t>
      </w:r>
      <w:r w:rsidR="00324FC7">
        <w:t xml:space="preserve">additional </w:t>
      </w:r>
      <w:r w:rsidRPr="00324FC7">
        <w:t xml:space="preserve">process to ensure everyone’s safety and that the events reflect the values of our Greek Community. </w:t>
      </w:r>
      <w:r w:rsidR="00324FC7">
        <w:t>P</w:t>
      </w:r>
      <w:r w:rsidRPr="00324FC7">
        <w:t>lease</w:t>
      </w:r>
      <w:r w:rsidR="00F941C4" w:rsidRPr="00324FC7">
        <w:t xml:space="preserve"> </w:t>
      </w:r>
      <w:r w:rsidR="00324FC7">
        <w:t xml:space="preserve">complete this form and </w:t>
      </w:r>
      <w:r w:rsidR="00F941C4" w:rsidRPr="00324FC7">
        <w:t xml:space="preserve">submit a digital copy </w:t>
      </w:r>
      <w:r w:rsidR="00324FC7">
        <w:t xml:space="preserve">along with any </w:t>
      </w:r>
      <w:r w:rsidR="00F941C4" w:rsidRPr="00324FC7">
        <w:t>questions or comments via email to</w:t>
      </w:r>
      <w:r w:rsidR="00324FC7">
        <w:t xml:space="preserve"> </w:t>
      </w:r>
      <w:hyperlink r:id="rId7" w:history="1">
        <w:r w:rsidR="005A5545">
          <w:rPr>
            <w:rStyle w:val="Hyperlink"/>
          </w:rPr>
          <w:t>evp.mgciastate@gmail.com</w:t>
        </w:r>
      </w:hyperlink>
      <w:r w:rsidR="00F941C4" w:rsidRPr="00324FC7">
        <w:t xml:space="preserve"> </w:t>
      </w:r>
      <w:r w:rsidR="00064999" w:rsidRPr="00324FC7">
        <w:t>no fewer than 14</w:t>
      </w:r>
      <w:r w:rsidR="00F941C4" w:rsidRPr="00324FC7">
        <w:t xml:space="preserve"> days before the event.</w:t>
      </w:r>
      <w:r w:rsidR="00320D0D">
        <w:t xml:space="preserve"> Along with this form, you should also submit your event to </w:t>
      </w:r>
      <w:hyperlink r:id="rId8" w:history="1">
        <w:r w:rsidR="005A5545" w:rsidRPr="005A5545">
          <w:rPr>
            <w:rStyle w:val="Hyperlink"/>
          </w:rPr>
          <w:t>Student Organization Event Authorization</w:t>
        </w:r>
      </w:hyperlink>
      <w:r w:rsidR="005A5545">
        <w:t>.</w:t>
      </w:r>
    </w:p>
    <w:p w:rsidR="00324FC7" w:rsidRPr="00324FC7" w:rsidRDefault="00324FC7" w:rsidP="00320D0D">
      <w:pPr>
        <w:pStyle w:val="NoSpacing"/>
        <w:jc w:val="both"/>
      </w:pPr>
    </w:p>
    <w:p w:rsidR="000E4B79" w:rsidRPr="00324FC7" w:rsidRDefault="000E4B79" w:rsidP="00320D0D">
      <w:pPr>
        <w:pStyle w:val="NoSpacing"/>
        <w:jc w:val="both"/>
        <w:rPr>
          <w:color w:val="C00000"/>
        </w:rPr>
      </w:pPr>
      <w:r w:rsidRPr="00324FC7">
        <w:rPr>
          <w:color w:val="C00000"/>
        </w:rPr>
        <w:t>Event Information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124"/>
        <w:gridCol w:w="574"/>
        <w:gridCol w:w="326"/>
        <w:gridCol w:w="180"/>
        <w:gridCol w:w="4608"/>
      </w:tblGrid>
      <w:tr w:rsidR="00656666" w:rsidRPr="00324FC7" w:rsidTr="00064999">
        <w:tc>
          <w:tcPr>
            <w:tcW w:w="4124" w:type="dxa"/>
          </w:tcPr>
          <w:p w:rsidR="00656666" w:rsidRPr="00320D0D" w:rsidRDefault="004E1FE1" w:rsidP="00320D0D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Organization</w:t>
            </w:r>
            <w:r w:rsidR="00656666" w:rsidRPr="00320D0D">
              <w:rPr>
                <w:b/>
              </w:rPr>
              <w:t xml:space="preserve"> Name(s):</w:t>
            </w:r>
          </w:p>
          <w:p w:rsidR="00656666" w:rsidRPr="00324FC7" w:rsidRDefault="00E37BE0" w:rsidP="00320D0D">
            <w:pPr>
              <w:pStyle w:val="NoSpacing"/>
              <w:jc w:val="both"/>
            </w:pPr>
            <w:sdt>
              <w:sdtPr>
                <w:id w:val="468794451"/>
                <w:placeholder>
                  <w:docPart w:val="9DDBCE281EB3423682D0868ADADC808A"/>
                </w:placeholder>
                <w:showingPlcHdr/>
                <w:text/>
              </w:sdtPr>
              <w:sdtContent>
                <w:r w:rsidR="00656666" w:rsidRPr="00324FC7">
                  <w:t>Click here to enter name(s).</w:t>
                </w:r>
              </w:sdtContent>
            </w:sdt>
          </w:p>
        </w:tc>
        <w:tc>
          <w:tcPr>
            <w:tcW w:w="5688" w:type="dxa"/>
            <w:gridSpan w:val="4"/>
          </w:tcPr>
          <w:p w:rsidR="00656666" w:rsidRPr="00320D0D" w:rsidRDefault="00656666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Name of Event:</w:t>
            </w:r>
          </w:p>
          <w:p w:rsidR="00656666" w:rsidRPr="00324FC7" w:rsidRDefault="00E37BE0" w:rsidP="00320D0D">
            <w:pPr>
              <w:pStyle w:val="NoSpacing"/>
              <w:jc w:val="both"/>
            </w:pPr>
            <w:sdt>
              <w:sdtPr>
                <w:id w:val="-1048838579"/>
                <w:placeholder>
                  <w:docPart w:val="D46CDA0A0D684998AAB3812B0D633BA6"/>
                </w:placeholder>
                <w:showingPlcHdr/>
                <w:text/>
              </w:sdtPr>
              <w:sdtContent>
                <w:r w:rsidR="00656666" w:rsidRPr="00324FC7">
                  <w:t>Click here to enter event name.</w:t>
                </w:r>
              </w:sdtContent>
            </w:sdt>
          </w:p>
        </w:tc>
      </w:tr>
      <w:tr w:rsidR="00656666" w:rsidRPr="00324FC7" w:rsidTr="00064999">
        <w:tc>
          <w:tcPr>
            <w:tcW w:w="5024" w:type="dxa"/>
            <w:gridSpan w:val="3"/>
          </w:tcPr>
          <w:p w:rsidR="00656666" w:rsidRPr="00320D0D" w:rsidRDefault="00656666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Event Date:</w:t>
            </w:r>
          </w:p>
          <w:p w:rsidR="00656666" w:rsidRPr="00324FC7" w:rsidRDefault="00E37BE0" w:rsidP="00320D0D">
            <w:pPr>
              <w:pStyle w:val="NoSpacing"/>
              <w:jc w:val="both"/>
            </w:pPr>
            <w:sdt>
              <w:sdtPr>
                <w:id w:val="1366253259"/>
                <w:placeholder>
                  <w:docPart w:val="177F55DF0FA14D3CAC3D4DB56E81B5F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56666" w:rsidRPr="00324FC7">
                  <w:t>Click here to enter a date.</w:t>
                </w:r>
              </w:sdtContent>
            </w:sdt>
          </w:p>
        </w:tc>
        <w:tc>
          <w:tcPr>
            <w:tcW w:w="4788" w:type="dxa"/>
            <w:gridSpan w:val="2"/>
          </w:tcPr>
          <w:p w:rsidR="00656666" w:rsidRPr="00320D0D" w:rsidRDefault="00656666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Alternative Event Date:</w:t>
            </w:r>
          </w:p>
          <w:p w:rsidR="00656666" w:rsidRPr="00324FC7" w:rsidRDefault="00E37BE0" w:rsidP="00320D0D">
            <w:pPr>
              <w:pStyle w:val="NoSpacing"/>
              <w:jc w:val="both"/>
            </w:pPr>
            <w:sdt>
              <w:sdtPr>
                <w:id w:val="502244040"/>
                <w:placeholder>
                  <w:docPart w:val="415505589A90456C881502656706C06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56666" w:rsidRPr="00324FC7">
                  <w:t>Click here to enter a date.</w:t>
                </w:r>
              </w:sdtContent>
            </w:sdt>
          </w:p>
        </w:tc>
      </w:tr>
      <w:tr w:rsidR="00656666" w:rsidRPr="00324FC7" w:rsidTr="00064999">
        <w:tc>
          <w:tcPr>
            <w:tcW w:w="5204" w:type="dxa"/>
            <w:gridSpan w:val="4"/>
          </w:tcPr>
          <w:p w:rsidR="00656666" w:rsidRPr="00320D0D" w:rsidRDefault="00656666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Event Location:</w:t>
            </w:r>
          </w:p>
          <w:p w:rsidR="00656666" w:rsidRPr="00324FC7" w:rsidRDefault="00E37BE0" w:rsidP="00320D0D">
            <w:pPr>
              <w:pStyle w:val="NoSpacing"/>
              <w:jc w:val="both"/>
            </w:pPr>
            <w:sdt>
              <w:sdtPr>
                <w:id w:val="-2020459326"/>
                <w:placeholder>
                  <w:docPart w:val="817C1A84DF50469E9B6A1D05D809F0B1"/>
                </w:placeholder>
                <w:showingPlcHdr/>
                <w:text/>
              </w:sdtPr>
              <w:sdtContent>
                <w:r w:rsidR="00656666" w:rsidRPr="00324FC7">
                  <w:t>Click here to enter location.</w:t>
                </w:r>
              </w:sdtContent>
            </w:sdt>
          </w:p>
        </w:tc>
        <w:tc>
          <w:tcPr>
            <w:tcW w:w="4608" w:type="dxa"/>
          </w:tcPr>
          <w:p w:rsidR="00656666" w:rsidRPr="00324FC7" w:rsidRDefault="00656666" w:rsidP="00320D0D">
            <w:pPr>
              <w:pStyle w:val="NoSpacing"/>
              <w:jc w:val="both"/>
            </w:pPr>
            <w:r w:rsidRPr="00320D0D">
              <w:rPr>
                <w:b/>
              </w:rPr>
              <w:t>Event Start Time:</w:t>
            </w:r>
            <w:r w:rsidRPr="00324FC7">
              <w:tab/>
            </w:r>
            <w:sdt>
              <w:sdtPr>
                <w:id w:val="-1998491629"/>
                <w:placeholder>
                  <w:docPart w:val="F0D4CCBD4812473F941A3CE121449BE6"/>
                </w:placeholder>
                <w:showingPlcHdr/>
                <w:text/>
              </w:sdtPr>
              <w:sdtContent>
                <w:r w:rsidRPr="00324FC7">
                  <w:t>Click here to enter time.</w:t>
                </w:r>
              </w:sdtContent>
            </w:sdt>
          </w:p>
          <w:p w:rsidR="00656666" w:rsidRPr="00324FC7" w:rsidRDefault="00656666" w:rsidP="00320D0D">
            <w:pPr>
              <w:pStyle w:val="NoSpacing"/>
              <w:jc w:val="both"/>
            </w:pPr>
            <w:r w:rsidRPr="00320D0D">
              <w:rPr>
                <w:b/>
              </w:rPr>
              <w:t>Event End Time:</w:t>
            </w:r>
            <w:r w:rsidRPr="00324FC7">
              <w:tab/>
            </w:r>
            <w:sdt>
              <w:sdtPr>
                <w:id w:val="1599609755"/>
                <w:placeholder>
                  <w:docPart w:val="FFB9DF7F9F3E40C5BD507452490B6C79"/>
                </w:placeholder>
                <w:showingPlcHdr/>
                <w:text/>
              </w:sdtPr>
              <w:sdtContent>
                <w:r w:rsidRPr="00324FC7">
                  <w:t>Click here to enter time.</w:t>
                </w:r>
              </w:sdtContent>
            </w:sdt>
          </w:p>
        </w:tc>
      </w:tr>
      <w:tr w:rsidR="00064999" w:rsidRPr="00324FC7" w:rsidTr="00064999">
        <w:tc>
          <w:tcPr>
            <w:tcW w:w="4698" w:type="dxa"/>
            <w:gridSpan w:val="2"/>
          </w:tcPr>
          <w:p w:rsidR="00064999" w:rsidRPr="00320D0D" w:rsidRDefault="00064999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Organization/Cause Supported (if any):</w:t>
            </w:r>
          </w:p>
          <w:p w:rsidR="00064999" w:rsidRPr="00324FC7" w:rsidRDefault="00E37BE0" w:rsidP="00320D0D">
            <w:pPr>
              <w:pStyle w:val="NoSpacing"/>
              <w:jc w:val="both"/>
            </w:pPr>
            <w:sdt>
              <w:sdtPr>
                <w:id w:val="994148950"/>
                <w:placeholder>
                  <w:docPart w:val="C770A5F12A224C8AA94290012AD0C2BB"/>
                </w:placeholder>
                <w:showingPlcHdr/>
                <w:text/>
              </w:sdtPr>
              <w:sdtContent>
                <w:r w:rsidR="00064999" w:rsidRPr="00324FC7">
                  <w:t>Click here to enter name.</w:t>
                </w:r>
              </w:sdtContent>
            </w:sdt>
          </w:p>
        </w:tc>
        <w:tc>
          <w:tcPr>
            <w:tcW w:w="5114" w:type="dxa"/>
            <w:gridSpan w:val="3"/>
          </w:tcPr>
          <w:p w:rsidR="00064999" w:rsidRPr="00320D0D" w:rsidRDefault="00064999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Number of Attendees:</w:t>
            </w:r>
          </w:p>
          <w:p w:rsidR="00064999" w:rsidRPr="00324FC7" w:rsidRDefault="00E37BE0" w:rsidP="00320D0D">
            <w:pPr>
              <w:pStyle w:val="NoSpacing"/>
              <w:jc w:val="both"/>
            </w:pPr>
            <w:sdt>
              <w:sdtPr>
                <w:id w:val="-242033437"/>
                <w:placeholder>
                  <w:docPart w:val="ECEA44A954414EAA8B47F96E83E9A9A3"/>
                </w:placeholder>
                <w:showingPlcHdr/>
                <w:text/>
              </w:sdtPr>
              <w:sdtContent>
                <w:r w:rsidR="00064999" w:rsidRPr="00324FC7">
                  <w:t>Click here to enter number.</w:t>
                </w:r>
              </w:sdtContent>
            </w:sdt>
          </w:p>
        </w:tc>
      </w:tr>
      <w:tr w:rsidR="00064999" w:rsidRPr="00324FC7" w:rsidTr="005C7955">
        <w:trPr>
          <w:trHeight w:val="1440"/>
        </w:trPr>
        <w:tc>
          <w:tcPr>
            <w:tcW w:w="9812" w:type="dxa"/>
            <w:gridSpan w:val="5"/>
          </w:tcPr>
          <w:p w:rsidR="00064999" w:rsidRPr="00320D0D" w:rsidRDefault="00064999" w:rsidP="00320D0D">
            <w:pPr>
              <w:pStyle w:val="NoSpacing"/>
              <w:jc w:val="both"/>
              <w:rPr>
                <w:b/>
              </w:rPr>
            </w:pPr>
            <w:r w:rsidRPr="00320D0D">
              <w:rPr>
                <w:b/>
              </w:rPr>
              <w:t>Event Description:</w:t>
            </w:r>
          </w:p>
          <w:sdt>
            <w:sdtPr>
              <w:id w:val="1544481922"/>
              <w:placeholder>
                <w:docPart w:val="8262F2011E0B49829C6F8CCB5BE7A8E5"/>
              </w:placeholder>
              <w:showingPlcHdr/>
              <w:text/>
            </w:sdtPr>
            <w:sdtContent>
              <w:p w:rsidR="00064999" w:rsidRPr="00324FC7" w:rsidRDefault="00064999" w:rsidP="00320D0D">
                <w:pPr>
                  <w:pStyle w:val="NoSpacing"/>
                  <w:jc w:val="both"/>
                </w:pPr>
                <w:r w:rsidRPr="00324FC7">
                  <w:t>Click here to enter description.</w:t>
                </w:r>
              </w:p>
            </w:sdtContent>
          </w:sdt>
        </w:tc>
      </w:tr>
    </w:tbl>
    <w:p w:rsidR="00350016" w:rsidRPr="00324FC7" w:rsidRDefault="00350016" w:rsidP="00320D0D">
      <w:pPr>
        <w:pStyle w:val="NoSpacing"/>
        <w:jc w:val="both"/>
      </w:pPr>
    </w:p>
    <w:p w:rsidR="00350016" w:rsidRPr="00324FC7" w:rsidRDefault="000E4B79" w:rsidP="00320D0D">
      <w:pPr>
        <w:pStyle w:val="NoSpacing"/>
        <w:jc w:val="both"/>
        <w:rPr>
          <w:color w:val="C00000"/>
        </w:rPr>
      </w:pPr>
      <w:r w:rsidRPr="00324FC7">
        <w:rPr>
          <w:color w:val="C00000"/>
        </w:rPr>
        <w:t xml:space="preserve">Event </w:t>
      </w:r>
      <w:r w:rsidR="00350016" w:rsidRPr="00324FC7">
        <w:rPr>
          <w:color w:val="C00000"/>
        </w:rPr>
        <w:t>Authorization Factors</w:t>
      </w:r>
    </w:p>
    <w:p w:rsidR="000E4B79" w:rsidRPr="00320D0D" w:rsidRDefault="000E4B79" w:rsidP="00320D0D">
      <w:pPr>
        <w:pStyle w:val="NoSpacing"/>
        <w:tabs>
          <w:tab w:val="left" w:pos="5040"/>
          <w:tab w:val="left" w:pos="6480"/>
        </w:tabs>
        <w:jc w:val="both"/>
        <w:rPr>
          <w:b/>
          <w:u w:val="single"/>
        </w:rPr>
      </w:pPr>
      <w:r w:rsidRPr="00320D0D">
        <w:rPr>
          <w:b/>
          <w:u w:val="single"/>
        </w:rPr>
        <w:t>Will any of the following be present?</w:t>
      </w:r>
      <w:r w:rsidR="00F50EA1" w:rsidRPr="00320D0D">
        <w:rPr>
          <w:b/>
          <w:u w:val="single"/>
        </w:rPr>
        <w:tab/>
      </w:r>
      <w:r w:rsidR="00064999" w:rsidRPr="00320D0D">
        <w:rPr>
          <w:b/>
          <w:u w:val="single"/>
        </w:rPr>
        <w:t>Yes</w:t>
      </w:r>
      <w:r w:rsidR="00064999" w:rsidRPr="00320D0D">
        <w:rPr>
          <w:b/>
          <w:u w:val="single"/>
        </w:rPr>
        <w:tab/>
        <w:t>No</w:t>
      </w:r>
    </w:p>
    <w:p w:rsidR="000E4B79" w:rsidRPr="00324FC7" w:rsidRDefault="00F50EA1" w:rsidP="00320D0D">
      <w:pPr>
        <w:pStyle w:val="NoSpacing"/>
        <w:tabs>
          <w:tab w:val="left" w:pos="5040"/>
          <w:tab w:val="left" w:pos="6480"/>
        </w:tabs>
        <w:jc w:val="both"/>
      </w:pPr>
      <w:r w:rsidRPr="00324FC7">
        <w:t>Youth, children, or minors</w:t>
      </w:r>
      <w:r w:rsidRPr="00324FC7">
        <w:tab/>
      </w:r>
      <w:sdt>
        <w:sdtPr>
          <w:id w:val="201903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4FC7">
            <w:rPr>
              <w:rFonts w:ascii="Segoe UI Symbol" w:hAnsi="Segoe UI Symbol" w:cs="Segoe UI Symbol"/>
            </w:rPr>
            <w:t>☐</w:t>
          </w:r>
        </w:sdtContent>
      </w:sdt>
      <w:r w:rsidR="000E4B79" w:rsidRPr="00324FC7">
        <w:tab/>
      </w:r>
      <w:sdt>
        <w:sdtPr>
          <w:id w:val="210437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B79" w:rsidRPr="00324FC7">
            <w:rPr>
              <w:rFonts w:ascii="Segoe UI Symbol" w:hAnsi="Segoe UI Symbol" w:cs="Segoe UI Symbol"/>
            </w:rPr>
            <w:t>☐</w:t>
          </w:r>
        </w:sdtContent>
      </w:sdt>
    </w:p>
    <w:p w:rsidR="000E4B79" w:rsidRPr="00324FC7" w:rsidRDefault="000E4B79" w:rsidP="00320D0D">
      <w:pPr>
        <w:pStyle w:val="NoSpacing"/>
        <w:tabs>
          <w:tab w:val="left" w:pos="5040"/>
          <w:tab w:val="left" w:pos="6480"/>
        </w:tabs>
        <w:jc w:val="both"/>
      </w:pPr>
      <w:r w:rsidRPr="00324FC7">
        <w:t>Individuals from outside Iowa State</w:t>
      </w:r>
      <w:r w:rsidR="00F50EA1" w:rsidRPr="00324FC7">
        <w:tab/>
      </w:r>
      <w:sdt>
        <w:sdtPr>
          <w:id w:val="-288588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EA1" w:rsidRPr="00324FC7">
            <w:rPr>
              <w:rFonts w:ascii="Segoe UI Symbol" w:hAnsi="Segoe UI Symbol" w:cs="Segoe UI Symbol"/>
            </w:rPr>
            <w:t>☐</w:t>
          </w:r>
        </w:sdtContent>
      </w:sdt>
      <w:r w:rsidRPr="00324FC7">
        <w:tab/>
      </w:r>
      <w:sdt>
        <w:sdtPr>
          <w:id w:val="-156000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4FC7">
            <w:rPr>
              <w:rFonts w:ascii="Segoe UI Symbol" w:hAnsi="Segoe UI Symbol" w:cs="Segoe UI Symbol"/>
            </w:rPr>
            <w:t>☐</w:t>
          </w:r>
        </w:sdtContent>
      </w:sdt>
    </w:p>
    <w:p w:rsidR="000E4B79" w:rsidRPr="00324FC7" w:rsidRDefault="000E4B79" w:rsidP="00320D0D">
      <w:pPr>
        <w:pStyle w:val="NoSpacing"/>
        <w:tabs>
          <w:tab w:val="left" w:pos="5040"/>
          <w:tab w:val="left" w:pos="6480"/>
        </w:tabs>
        <w:jc w:val="both"/>
      </w:pPr>
      <w:r w:rsidRPr="00324FC7">
        <w:t>Individuals from outside your membership</w:t>
      </w:r>
      <w:r w:rsidR="00350016" w:rsidRPr="00324FC7">
        <w:tab/>
      </w:r>
      <w:sdt>
        <w:sdtPr>
          <w:id w:val="-43783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016" w:rsidRPr="00324FC7">
            <w:rPr>
              <w:rFonts w:ascii="Segoe UI Symbol" w:hAnsi="Segoe UI Symbol" w:cs="Segoe UI Symbol"/>
            </w:rPr>
            <w:t>☐</w:t>
          </w:r>
        </w:sdtContent>
      </w:sdt>
      <w:r w:rsidRPr="00324FC7">
        <w:tab/>
      </w:r>
      <w:sdt>
        <w:sdtPr>
          <w:id w:val="165911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4FC7">
            <w:rPr>
              <w:rFonts w:ascii="Segoe UI Symbol" w:hAnsi="Segoe UI Symbol" w:cs="Segoe UI Symbol"/>
            </w:rPr>
            <w:t>☐</w:t>
          </w:r>
        </w:sdtContent>
      </w:sdt>
    </w:p>
    <w:p w:rsidR="000E4B79" w:rsidRPr="00324FC7" w:rsidRDefault="000E4B79" w:rsidP="00320D0D">
      <w:pPr>
        <w:pStyle w:val="NoSpacing"/>
        <w:tabs>
          <w:tab w:val="left" w:pos="5040"/>
          <w:tab w:val="left" w:pos="6480"/>
        </w:tabs>
        <w:jc w:val="both"/>
      </w:pPr>
      <w:r w:rsidRPr="00324FC7">
        <w:t>Active members serving food</w:t>
      </w:r>
      <w:r w:rsidR="00F50EA1" w:rsidRPr="00324FC7">
        <w:tab/>
      </w:r>
      <w:sdt>
        <w:sdtPr>
          <w:id w:val="-1386488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0EA1" w:rsidRPr="00324FC7">
            <w:rPr>
              <w:rFonts w:ascii="Segoe UI Symbol" w:hAnsi="Segoe UI Symbol" w:cs="Segoe UI Symbol"/>
            </w:rPr>
            <w:t>☐</w:t>
          </w:r>
        </w:sdtContent>
      </w:sdt>
      <w:r w:rsidRPr="00324FC7">
        <w:tab/>
      </w:r>
      <w:sdt>
        <w:sdtPr>
          <w:id w:val="-12068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4FC7">
            <w:rPr>
              <w:rFonts w:ascii="Segoe UI Symbol" w:hAnsi="Segoe UI Symbol" w:cs="Segoe UI Symbol"/>
            </w:rPr>
            <w:t>☐</w:t>
          </w:r>
        </w:sdtContent>
      </w:sdt>
    </w:p>
    <w:p w:rsidR="000E4B79" w:rsidRPr="00324FC7" w:rsidRDefault="000E4B79" w:rsidP="00320D0D">
      <w:pPr>
        <w:pStyle w:val="NoSpacing"/>
        <w:tabs>
          <w:tab w:val="left" w:pos="5040"/>
          <w:tab w:val="left" w:pos="6480"/>
        </w:tabs>
        <w:jc w:val="both"/>
      </w:pPr>
      <w:r w:rsidRPr="00324FC7">
        <w:t>Animals</w:t>
      </w:r>
      <w:r w:rsidR="00E37BE0">
        <w:t>,</w:t>
      </w:r>
      <w:r w:rsidRPr="00324FC7">
        <w:t xml:space="preserve"> Gambling</w:t>
      </w:r>
      <w:r w:rsidR="00E37BE0">
        <w:t>,</w:t>
      </w:r>
      <w:r w:rsidRPr="00324FC7">
        <w:t xml:space="preserve"> </w:t>
      </w:r>
      <w:bookmarkStart w:id="0" w:name="_GoBack"/>
      <w:bookmarkEnd w:id="0"/>
      <w:r w:rsidRPr="00324FC7">
        <w:t>or Raffles</w:t>
      </w:r>
      <w:r w:rsidR="00F50EA1" w:rsidRPr="00324FC7">
        <w:tab/>
      </w:r>
      <w:sdt>
        <w:sdtPr>
          <w:id w:val="190248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016" w:rsidRPr="00324FC7">
            <w:rPr>
              <w:rFonts w:ascii="Segoe UI Symbol" w:hAnsi="Segoe UI Symbol" w:cs="Segoe UI Symbol"/>
            </w:rPr>
            <w:t>☐</w:t>
          </w:r>
        </w:sdtContent>
      </w:sdt>
      <w:r w:rsidRPr="00324FC7">
        <w:tab/>
      </w:r>
      <w:sdt>
        <w:sdtPr>
          <w:id w:val="966244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4FC7">
            <w:rPr>
              <w:rFonts w:ascii="Segoe UI Symbol" w:hAnsi="Segoe UI Symbol" w:cs="Segoe UI Symbol"/>
            </w:rPr>
            <w:t>☐</w:t>
          </w:r>
        </w:sdtContent>
      </w:sdt>
    </w:p>
    <w:p w:rsidR="000E4B79" w:rsidRPr="00324FC7" w:rsidRDefault="00F50EA1" w:rsidP="00320D0D">
      <w:pPr>
        <w:pStyle w:val="NoSpacing"/>
        <w:tabs>
          <w:tab w:val="left" w:pos="5040"/>
          <w:tab w:val="left" w:pos="6480"/>
        </w:tabs>
        <w:jc w:val="both"/>
      </w:pPr>
      <w:r w:rsidRPr="00324FC7">
        <w:t>Non-Iowa State vendo</w:t>
      </w:r>
      <w:r w:rsidR="000E4B79" w:rsidRPr="00324FC7">
        <w:t>rs</w:t>
      </w:r>
      <w:r w:rsidRPr="00324FC7">
        <w:tab/>
      </w:r>
      <w:sdt>
        <w:sdtPr>
          <w:id w:val="-75813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016" w:rsidRPr="00324FC7">
            <w:rPr>
              <w:rFonts w:ascii="Segoe UI Symbol" w:hAnsi="Segoe UI Symbol" w:cs="Segoe UI Symbol"/>
            </w:rPr>
            <w:t>☐</w:t>
          </w:r>
        </w:sdtContent>
      </w:sdt>
      <w:r w:rsidR="000E4B79" w:rsidRPr="00324FC7">
        <w:tab/>
      </w:r>
      <w:sdt>
        <w:sdtPr>
          <w:id w:val="1865096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B79" w:rsidRPr="00324FC7">
            <w:rPr>
              <w:rFonts w:ascii="Segoe UI Symbol" w:hAnsi="Segoe UI Symbol" w:cs="Segoe UI Symbol"/>
            </w:rPr>
            <w:t>☐</w:t>
          </w:r>
        </w:sdtContent>
      </w:sdt>
    </w:p>
    <w:p w:rsidR="00DF65F7" w:rsidRPr="00324FC7" w:rsidRDefault="00DF65F7" w:rsidP="00320D0D">
      <w:pPr>
        <w:pStyle w:val="NoSpacing"/>
        <w:jc w:val="both"/>
      </w:pPr>
    </w:p>
    <w:p w:rsidR="005A5545" w:rsidRDefault="00350016" w:rsidP="005A5545">
      <w:pPr>
        <w:pStyle w:val="NoSpacing"/>
        <w:tabs>
          <w:tab w:val="left" w:pos="7560"/>
          <w:tab w:val="left" w:pos="8730"/>
        </w:tabs>
        <w:jc w:val="both"/>
      </w:pPr>
      <w:r w:rsidRPr="00320D0D">
        <w:rPr>
          <w:b/>
        </w:rPr>
        <w:t>Have you</w:t>
      </w:r>
      <w:r w:rsidR="00320D0D">
        <w:rPr>
          <w:b/>
        </w:rPr>
        <w:t xml:space="preserve"> already</w:t>
      </w:r>
      <w:r w:rsidRPr="00320D0D">
        <w:rPr>
          <w:b/>
        </w:rPr>
        <w:t xml:space="preserve"> submitted your event to </w:t>
      </w:r>
      <w:r w:rsidR="005A5545">
        <w:rPr>
          <w:b/>
        </w:rPr>
        <w:t>StuOrg Event Authorization</w:t>
      </w:r>
      <w:r w:rsidR="00DF65F7" w:rsidRPr="00320D0D">
        <w:rPr>
          <w:b/>
        </w:rPr>
        <w:t>?</w:t>
      </w:r>
      <w:r w:rsidR="00320D0D">
        <w:rPr>
          <w:b/>
        </w:rPr>
        <w:tab/>
      </w:r>
      <w:r w:rsidRPr="00324FC7">
        <w:t>Yes</w:t>
      </w:r>
      <w:r w:rsidR="00F941C4" w:rsidRPr="00324FC7">
        <w:t xml:space="preserve">   </w:t>
      </w:r>
      <w:sdt>
        <w:sdtPr>
          <w:id w:val="-67727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0D0D">
            <w:rPr>
              <w:rFonts w:ascii="MS Gothic" w:eastAsia="MS Gothic" w:hAnsi="MS Gothic" w:hint="eastAsia"/>
            </w:rPr>
            <w:t>☐</w:t>
          </w:r>
        </w:sdtContent>
      </w:sdt>
      <w:r w:rsidR="00320D0D">
        <w:tab/>
      </w:r>
      <w:r w:rsidRPr="00324FC7">
        <w:t>No</w:t>
      </w:r>
      <w:r w:rsidR="00F941C4" w:rsidRPr="00324FC7">
        <w:t xml:space="preserve">   </w:t>
      </w:r>
      <w:sdt>
        <w:sdtPr>
          <w:id w:val="188390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41C4" w:rsidRPr="00324FC7">
            <w:rPr>
              <w:rFonts w:ascii="Segoe UI Symbol" w:hAnsi="Segoe UI Symbol" w:cs="Segoe UI Symbol"/>
            </w:rPr>
            <w:t>☐</w:t>
          </w:r>
        </w:sdtContent>
      </w:sdt>
    </w:p>
    <w:p w:rsidR="005A5545" w:rsidRDefault="005A5545" w:rsidP="005A5545">
      <w:pPr>
        <w:pStyle w:val="NoSpacing"/>
        <w:tabs>
          <w:tab w:val="left" w:pos="7560"/>
          <w:tab w:val="left" w:pos="8730"/>
        </w:tabs>
        <w:jc w:val="both"/>
        <w:rPr>
          <w:b/>
        </w:rPr>
      </w:pPr>
    </w:p>
    <w:p w:rsidR="00064999" w:rsidRPr="005A5545" w:rsidRDefault="005A5545" w:rsidP="005A5545">
      <w:pPr>
        <w:pStyle w:val="NoSpacing"/>
        <w:tabs>
          <w:tab w:val="left" w:pos="7560"/>
          <w:tab w:val="left" w:pos="8730"/>
        </w:tabs>
        <w:jc w:val="both"/>
      </w:pPr>
      <w:r w:rsidRPr="005A5545">
        <w:rPr>
          <w:b/>
        </w:rPr>
        <w:t>Is there</w:t>
      </w:r>
      <w:r w:rsidR="00320D0D" w:rsidRPr="005A5545">
        <w:rPr>
          <w:b/>
        </w:rPr>
        <w:t xml:space="preserve"> </w:t>
      </w:r>
      <w:r w:rsidRPr="005A5545">
        <w:rPr>
          <w:b/>
        </w:rPr>
        <w:t>a possibility that there will be any amount of</w:t>
      </w:r>
      <w:r w:rsidR="00064999" w:rsidRPr="005A5545">
        <w:rPr>
          <w:b/>
        </w:rPr>
        <w:t xml:space="preserve"> alcohol at this event?</w:t>
      </w:r>
      <w:r w:rsidR="00064999" w:rsidRPr="005A5545">
        <w:tab/>
        <w:t xml:space="preserve">Yes   </w:t>
      </w:r>
      <w:sdt>
        <w:sdtPr>
          <w:id w:val="-1081444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64999" w:rsidRPr="005A5545">
        <w:tab/>
        <w:t xml:space="preserve">No   </w:t>
      </w:r>
      <w:sdt>
        <w:sdtPr>
          <w:id w:val="105689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999" w:rsidRPr="005A5545">
            <w:rPr>
              <w:rFonts w:ascii="Segoe UI Symbol" w:hAnsi="Segoe UI Symbol" w:cs="Segoe UI Symbol"/>
            </w:rPr>
            <w:t>☐</w:t>
          </w:r>
        </w:sdtContent>
      </w:sdt>
    </w:p>
    <w:p w:rsidR="00064999" w:rsidRPr="005A5545" w:rsidRDefault="005A5545" w:rsidP="001868AF">
      <w:pPr>
        <w:pStyle w:val="NoSpacing"/>
        <w:ind w:left="720" w:right="2700"/>
        <w:jc w:val="both"/>
        <w:rPr>
          <w:i/>
        </w:rPr>
      </w:pPr>
      <w:r w:rsidRPr="005A5545">
        <w:rPr>
          <w:i/>
        </w:rPr>
        <w:t xml:space="preserve">If “Yes” above, you </w:t>
      </w:r>
      <w:r w:rsidR="001868AF">
        <w:rPr>
          <w:i/>
        </w:rPr>
        <w:t xml:space="preserve">do not need to submit through EAC, but you </w:t>
      </w:r>
      <w:r w:rsidRPr="005A5545">
        <w:rPr>
          <w:i/>
        </w:rPr>
        <w:t>must attach a copy of Form Y when you submit this form.</w:t>
      </w:r>
    </w:p>
    <w:p w:rsidR="005A5545" w:rsidRPr="00324FC7" w:rsidRDefault="005A5545" w:rsidP="00320D0D">
      <w:pPr>
        <w:pStyle w:val="NoSpacing"/>
        <w:jc w:val="both"/>
      </w:pPr>
    </w:p>
    <w:p w:rsidR="00350016" w:rsidRPr="00320D0D" w:rsidRDefault="00350016" w:rsidP="00320D0D">
      <w:pPr>
        <w:pStyle w:val="NoSpacing"/>
        <w:jc w:val="both"/>
        <w:rPr>
          <w:color w:val="C00000"/>
        </w:rPr>
      </w:pPr>
      <w:r w:rsidRPr="00320D0D">
        <w:rPr>
          <w:color w:val="C00000"/>
        </w:rPr>
        <w:t>Contact Information</w:t>
      </w:r>
    </w:p>
    <w:p w:rsidR="00350016" w:rsidRPr="00324FC7" w:rsidRDefault="00350016" w:rsidP="00320D0D">
      <w:pPr>
        <w:pStyle w:val="NoSpacing"/>
        <w:tabs>
          <w:tab w:val="left" w:pos="2880"/>
        </w:tabs>
        <w:jc w:val="both"/>
      </w:pPr>
      <w:r w:rsidRPr="00320D0D">
        <w:rPr>
          <w:b/>
        </w:rPr>
        <w:t>Name of Event Contact:</w:t>
      </w:r>
      <w:r w:rsidR="00320D0D">
        <w:rPr>
          <w:b/>
        </w:rPr>
        <w:tab/>
      </w:r>
      <w:sdt>
        <w:sdtPr>
          <w:id w:val="-1404446094"/>
          <w:showingPlcHdr/>
          <w:text/>
        </w:sdtPr>
        <w:sdtContent>
          <w:r w:rsidRPr="00324FC7">
            <w:t xml:space="preserve">Click here to enter </w:t>
          </w:r>
          <w:r w:rsidR="00F941C4" w:rsidRPr="00324FC7">
            <w:t>name</w:t>
          </w:r>
          <w:r w:rsidRPr="00324FC7">
            <w:t>.</w:t>
          </w:r>
        </w:sdtContent>
      </w:sdt>
    </w:p>
    <w:p w:rsidR="00350016" w:rsidRPr="00324FC7" w:rsidRDefault="00350016" w:rsidP="00320D0D">
      <w:pPr>
        <w:pStyle w:val="NoSpacing"/>
        <w:tabs>
          <w:tab w:val="left" w:pos="2880"/>
        </w:tabs>
        <w:jc w:val="both"/>
      </w:pPr>
      <w:r w:rsidRPr="00320D0D">
        <w:rPr>
          <w:b/>
        </w:rPr>
        <w:t>Contact Email:</w:t>
      </w:r>
      <w:r w:rsidRPr="00324FC7">
        <w:tab/>
      </w:r>
      <w:sdt>
        <w:sdtPr>
          <w:id w:val="1763951199"/>
          <w:showingPlcHdr/>
          <w:text/>
        </w:sdtPr>
        <w:sdtContent>
          <w:r w:rsidRPr="00324FC7">
            <w:t xml:space="preserve">Click here to enter </w:t>
          </w:r>
          <w:r w:rsidR="00F941C4" w:rsidRPr="00324FC7">
            <w:t>email</w:t>
          </w:r>
          <w:r w:rsidRPr="00324FC7">
            <w:t>.</w:t>
          </w:r>
        </w:sdtContent>
      </w:sdt>
    </w:p>
    <w:p w:rsidR="00320D0D" w:rsidRDefault="00350016" w:rsidP="00320D0D">
      <w:pPr>
        <w:pStyle w:val="NoSpacing"/>
        <w:tabs>
          <w:tab w:val="left" w:pos="2880"/>
        </w:tabs>
        <w:jc w:val="both"/>
      </w:pPr>
      <w:r w:rsidRPr="00320D0D">
        <w:rPr>
          <w:b/>
        </w:rPr>
        <w:t>Phone Number:</w:t>
      </w:r>
      <w:r w:rsidRPr="00324FC7">
        <w:tab/>
      </w:r>
      <w:sdt>
        <w:sdtPr>
          <w:id w:val="399721181"/>
          <w:showingPlcHdr/>
          <w:text/>
        </w:sdtPr>
        <w:sdtContent>
          <w:r w:rsidRPr="00324FC7">
            <w:t xml:space="preserve">Click here to enter </w:t>
          </w:r>
          <w:r w:rsidR="00F941C4" w:rsidRPr="00324FC7">
            <w:t>phone number</w:t>
          </w:r>
          <w:r w:rsidRPr="00324FC7">
            <w:t>.</w:t>
          </w:r>
        </w:sdtContent>
      </w:sdt>
    </w:p>
    <w:p w:rsidR="00F941C4" w:rsidRPr="00320D0D" w:rsidRDefault="00F941C4" w:rsidP="00320D0D">
      <w:pPr>
        <w:tabs>
          <w:tab w:val="left" w:pos="1545"/>
        </w:tabs>
      </w:pPr>
    </w:p>
    <w:sectPr w:rsidR="00F941C4" w:rsidRPr="00320D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E0" w:rsidRDefault="00E37BE0" w:rsidP="000649DB">
      <w:pPr>
        <w:spacing w:after="0" w:line="240" w:lineRule="auto"/>
      </w:pPr>
      <w:r>
        <w:separator/>
      </w:r>
    </w:p>
  </w:endnote>
  <w:endnote w:type="continuationSeparator" w:id="0">
    <w:p w:rsidR="00E37BE0" w:rsidRDefault="00E37BE0" w:rsidP="0006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E0" w:rsidRPr="005A5545" w:rsidRDefault="00E37BE0" w:rsidP="005A5545">
    <w:pPr>
      <w:pStyle w:val="NoSpacing"/>
    </w:pPr>
    <w:r w:rsidRPr="005A5545">
      <w:t>Events Review Board Signature: ___________________________________________</w:t>
    </w:r>
  </w:p>
  <w:p w:rsidR="00E37BE0" w:rsidRDefault="00E37BE0" w:rsidP="005A5545">
    <w:pPr>
      <w:pStyle w:val="NoSpacing"/>
    </w:pPr>
  </w:p>
  <w:p w:rsidR="00E37BE0" w:rsidRPr="005A5545" w:rsidRDefault="00E37BE0" w:rsidP="005A5545">
    <w:pPr>
      <w:pStyle w:val="NoSpacing"/>
    </w:pPr>
    <w:r w:rsidRPr="005A5545">
      <w:t>Review Date: ____________</w:t>
    </w:r>
    <w:r w:rsidRPr="005A5545">
      <w:tab/>
    </w:r>
    <w:r>
      <w:t>Approval Date</w:t>
    </w:r>
    <w:r w:rsidRPr="005A5545">
      <w:t>: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E0" w:rsidRDefault="00E37BE0" w:rsidP="000649DB">
      <w:pPr>
        <w:spacing w:after="0" w:line="240" w:lineRule="auto"/>
      </w:pPr>
      <w:r>
        <w:separator/>
      </w:r>
    </w:p>
  </w:footnote>
  <w:footnote w:type="continuationSeparator" w:id="0">
    <w:p w:rsidR="00E37BE0" w:rsidRDefault="00E37BE0" w:rsidP="0006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BE0" w:rsidRDefault="00E37BE0" w:rsidP="005A5545">
    <w:pPr>
      <w:pStyle w:val="NoSpacing"/>
      <w:jc w:val="right"/>
    </w:pPr>
    <w:r>
      <w:t>Revised 2015-07-15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79"/>
    <w:rsid w:val="00064999"/>
    <w:rsid w:val="000649DB"/>
    <w:rsid w:val="000E4B79"/>
    <w:rsid w:val="001058FC"/>
    <w:rsid w:val="001868AF"/>
    <w:rsid w:val="002442B3"/>
    <w:rsid w:val="00320D0D"/>
    <w:rsid w:val="00324FC7"/>
    <w:rsid w:val="00350016"/>
    <w:rsid w:val="00356D73"/>
    <w:rsid w:val="00465BE3"/>
    <w:rsid w:val="004E1FE1"/>
    <w:rsid w:val="005A5545"/>
    <w:rsid w:val="005C7955"/>
    <w:rsid w:val="00654C45"/>
    <w:rsid w:val="00656666"/>
    <w:rsid w:val="007127FF"/>
    <w:rsid w:val="009E364C"/>
    <w:rsid w:val="00B9616C"/>
    <w:rsid w:val="00C26606"/>
    <w:rsid w:val="00DF65F7"/>
    <w:rsid w:val="00E37BE0"/>
    <w:rsid w:val="00F50EA1"/>
    <w:rsid w:val="00F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B125704-69F7-4939-A71E-A0F2571D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EA1"/>
  </w:style>
  <w:style w:type="paragraph" w:styleId="Heading1">
    <w:name w:val="heading 1"/>
    <w:basedOn w:val="Normal"/>
    <w:next w:val="Normal"/>
    <w:link w:val="Heading1Char"/>
    <w:uiPriority w:val="9"/>
    <w:qFormat/>
    <w:rsid w:val="00F50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0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0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0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0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0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0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B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0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0E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1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9DB"/>
  </w:style>
  <w:style w:type="paragraph" w:styleId="Footer">
    <w:name w:val="footer"/>
    <w:basedOn w:val="Normal"/>
    <w:link w:val="FooterChar"/>
    <w:uiPriority w:val="99"/>
    <w:unhideWhenUsed/>
    <w:rsid w:val="0006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9DB"/>
  </w:style>
  <w:style w:type="character" w:customStyle="1" w:styleId="Heading2Char">
    <w:name w:val="Heading 2 Char"/>
    <w:basedOn w:val="DefaultParagraphFont"/>
    <w:link w:val="Heading2"/>
    <w:uiPriority w:val="9"/>
    <w:semiHidden/>
    <w:rsid w:val="00F50E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E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0E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0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0E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0E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0E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0E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0E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0EA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E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E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50EA1"/>
    <w:rPr>
      <w:b/>
      <w:bCs/>
    </w:rPr>
  </w:style>
  <w:style w:type="character" w:styleId="Emphasis">
    <w:name w:val="Emphasis"/>
    <w:basedOn w:val="DefaultParagraphFont"/>
    <w:uiPriority w:val="20"/>
    <w:qFormat/>
    <w:rsid w:val="00F50E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50E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0E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E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E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50E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50E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0E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50E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50E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E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.iastate.edu/en/event_authoriz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vp.mgciastate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DBCE281EB3423682D0868ADADC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31091-26B6-473A-BFA0-ACE87436B522}"/>
      </w:docPartPr>
      <w:docPartBody>
        <w:p w:rsidR="00C8267A" w:rsidRDefault="00FF0D85" w:rsidP="00FF0D85">
          <w:pPr>
            <w:pStyle w:val="9DDBCE281EB3423682D0868ADADC808A3"/>
          </w:pPr>
          <w:r w:rsidRPr="00F941C4">
            <w:rPr>
              <w:rStyle w:val="PlaceholderText"/>
              <w:rFonts w:ascii="Arial" w:hAnsi="Arial" w:cs="Arial"/>
            </w:rPr>
            <w:t>Click here to enter name(s).</w:t>
          </w:r>
        </w:p>
      </w:docPartBody>
    </w:docPart>
    <w:docPart>
      <w:docPartPr>
        <w:name w:val="D46CDA0A0D684998AAB3812B0D63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FA97-AFD1-4429-9F60-AA611EE943F6}"/>
      </w:docPartPr>
      <w:docPartBody>
        <w:p w:rsidR="00C8267A" w:rsidRDefault="00FF0D85" w:rsidP="00FF0D85">
          <w:pPr>
            <w:pStyle w:val="D46CDA0A0D684998AAB3812B0D633BA63"/>
          </w:pPr>
          <w:r w:rsidRPr="00F941C4">
            <w:rPr>
              <w:rStyle w:val="PlaceholderText"/>
              <w:rFonts w:ascii="Arial" w:hAnsi="Arial" w:cs="Arial"/>
            </w:rPr>
            <w:t>Click here to enter event name.</w:t>
          </w:r>
        </w:p>
      </w:docPartBody>
    </w:docPart>
    <w:docPart>
      <w:docPartPr>
        <w:name w:val="177F55DF0FA14D3CAC3D4DB56E81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8A71-7913-46A5-AE7C-1AB47904F032}"/>
      </w:docPartPr>
      <w:docPartBody>
        <w:p w:rsidR="00C8267A" w:rsidRDefault="00FF0D85" w:rsidP="00FF0D85">
          <w:pPr>
            <w:pStyle w:val="177F55DF0FA14D3CAC3D4DB56E81B5F53"/>
          </w:pPr>
          <w:r w:rsidRPr="00F941C4">
            <w:rPr>
              <w:rStyle w:val="PlaceholderText"/>
              <w:rFonts w:ascii="Arial" w:hAnsi="Arial" w:cs="Arial"/>
              <w:sz w:val="24"/>
            </w:rPr>
            <w:t>Click here to enter a date.</w:t>
          </w:r>
        </w:p>
      </w:docPartBody>
    </w:docPart>
    <w:docPart>
      <w:docPartPr>
        <w:name w:val="415505589A90456C881502656706C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4BB3-B9FA-42CC-938C-4E041FF120FD}"/>
      </w:docPartPr>
      <w:docPartBody>
        <w:p w:rsidR="00C8267A" w:rsidRDefault="00FF0D85" w:rsidP="00FF0D85">
          <w:pPr>
            <w:pStyle w:val="415505589A90456C881502656706C0683"/>
          </w:pPr>
          <w:r w:rsidRPr="00F941C4">
            <w:rPr>
              <w:rStyle w:val="PlaceholderText"/>
              <w:rFonts w:ascii="Arial" w:hAnsi="Arial" w:cs="Arial"/>
              <w:sz w:val="24"/>
            </w:rPr>
            <w:t>Click here to enter a date.</w:t>
          </w:r>
        </w:p>
      </w:docPartBody>
    </w:docPart>
    <w:docPart>
      <w:docPartPr>
        <w:name w:val="817C1A84DF50469E9B6A1D05D809F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EFFAB-89BC-48F3-B20D-0CC87C28B36F}"/>
      </w:docPartPr>
      <w:docPartBody>
        <w:p w:rsidR="00C8267A" w:rsidRDefault="00FF0D85" w:rsidP="00FF0D85">
          <w:pPr>
            <w:pStyle w:val="817C1A84DF50469E9B6A1D05D809F0B13"/>
          </w:pPr>
          <w:r w:rsidRPr="00F941C4">
            <w:rPr>
              <w:rStyle w:val="PlaceholderText"/>
              <w:rFonts w:ascii="Arial" w:hAnsi="Arial" w:cs="Arial"/>
            </w:rPr>
            <w:t>Click here to enter location.</w:t>
          </w:r>
        </w:p>
      </w:docPartBody>
    </w:docPart>
    <w:docPart>
      <w:docPartPr>
        <w:name w:val="F0D4CCBD4812473F941A3CE121449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7673-422C-4AAD-B4BC-359FACD51611}"/>
      </w:docPartPr>
      <w:docPartBody>
        <w:p w:rsidR="00C8267A" w:rsidRDefault="00FF0D85" w:rsidP="00FF0D85">
          <w:pPr>
            <w:pStyle w:val="F0D4CCBD4812473F941A3CE121449BE6"/>
          </w:pPr>
          <w:r w:rsidRPr="00D4235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D42351">
            <w:rPr>
              <w:rStyle w:val="PlaceholderText"/>
            </w:rPr>
            <w:t>.</w:t>
          </w:r>
        </w:p>
      </w:docPartBody>
    </w:docPart>
    <w:docPart>
      <w:docPartPr>
        <w:name w:val="FFB9DF7F9F3E40C5BD507452490B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5116-5B8B-48C3-BD3F-564B02518DA5}"/>
      </w:docPartPr>
      <w:docPartBody>
        <w:p w:rsidR="00C8267A" w:rsidRDefault="00FF0D85" w:rsidP="00FF0D85">
          <w:pPr>
            <w:pStyle w:val="FFB9DF7F9F3E40C5BD507452490B6C79"/>
          </w:pPr>
          <w:r w:rsidRPr="00D4235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time</w:t>
          </w:r>
          <w:r w:rsidRPr="00D42351">
            <w:rPr>
              <w:rStyle w:val="PlaceholderText"/>
            </w:rPr>
            <w:t>.</w:t>
          </w:r>
        </w:p>
      </w:docPartBody>
    </w:docPart>
    <w:docPart>
      <w:docPartPr>
        <w:name w:val="C770A5F12A224C8AA94290012AD0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8B77-7AA1-41EE-A5FB-8BBBBCD50F5D}"/>
      </w:docPartPr>
      <w:docPartBody>
        <w:p w:rsidR="00C8267A" w:rsidRDefault="00FF0D85" w:rsidP="00FF0D85">
          <w:pPr>
            <w:pStyle w:val="C770A5F12A224C8AA94290012AD0C2BB"/>
          </w:pPr>
          <w:r w:rsidRPr="00F941C4">
            <w:rPr>
              <w:rStyle w:val="PlaceholderText"/>
              <w:rFonts w:ascii="Arial" w:hAnsi="Arial" w:cs="Arial"/>
            </w:rPr>
            <w:t>Click here to enter name.</w:t>
          </w:r>
        </w:p>
      </w:docPartBody>
    </w:docPart>
    <w:docPart>
      <w:docPartPr>
        <w:name w:val="ECEA44A954414EAA8B47F96E83E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4C0CD-CC66-48FD-B3BF-5B4BB09DA2F4}"/>
      </w:docPartPr>
      <w:docPartBody>
        <w:p w:rsidR="00C8267A" w:rsidRDefault="00FF0D85" w:rsidP="00FF0D85">
          <w:pPr>
            <w:pStyle w:val="ECEA44A954414EAA8B47F96E83E9A9A3"/>
          </w:pPr>
          <w:r w:rsidRPr="00F941C4">
            <w:rPr>
              <w:rStyle w:val="PlaceholderText"/>
              <w:rFonts w:ascii="Arial" w:hAnsi="Arial" w:cs="Arial"/>
            </w:rPr>
            <w:t>Click here to enter number.</w:t>
          </w:r>
        </w:p>
      </w:docPartBody>
    </w:docPart>
    <w:docPart>
      <w:docPartPr>
        <w:name w:val="8262F2011E0B49829C6F8CCB5BE7A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7224-61B2-4A70-AEAB-115811F35A7E}"/>
      </w:docPartPr>
      <w:docPartBody>
        <w:p w:rsidR="00C8267A" w:rsidRDefault="00FF0D85" w:rsidP="00FF0D85">
          <w:pPr>
            <w:pStyle w:val="8262F2011E0B49829C6F8CCB5BE7A8E5"/>
          </w:pPr>
          <w:r w:rsidRPr="00F941C4">
            <w:rPr>
              <w:rStyle w:val="PlaceholderText"/>
              <w:rFonts w:ascii="Arial" w:hAnsi="Arial" w:cs="Arial"/>
            </w:rPr>
            <w:t>Click here to enter description.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0B"/>
    <w:rsid w:val="000131C2"/>
    <w:rsid w:val="002A2854"/>
    <w:rsid w:val="003A2EDC"/>
    <w:rsid w:val="00505EFD"/>
    <w:rsid w:val="00521A0B"/>
    <w:rsid w:val="00A82244"/>
    <w:rsid w:val="00C47970"/>
    <w:rsid w:val="00C8267A"/>
    <w:rsid w:val="00FF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D85"/>
    <w:rPr>
      <w:color w:val="808080"/>
    </w:rPr>
  </w:style>
  <w:style w:type="paragraph" w:customStyle="1" w:styleId="B177313CA9FB4B20AD1BA9D6A2645FB4">
    <w:name w:val="B177313CA9FB4B20AD1BA9D6A2645FB4"/>
    <w:rsid w:val="00521A0B"/>
    <w:rPr>
      <w:rFonts w:eastAsiaTheme="minorHAnsi"/>
    </w:rPr>
  </w:style>
  <w:style w:type="paragraph" w:customStyle="1" w:styleId="121CC2DE75E44520A24A75A8911FA46B">
    <w:name w:val="121CC2DE75E44520A24A75A8911FA46B"/>
    <w:rsid w:val="00521A0B"/>
    <w:rPr>
      <w:rFonts w:eastAsiaTheme="minorHAnsi"/>
    </w:rPr>
  </w:style>
  <w:style w:type="paragraph" w:customStyle="1" w:styleId="F001D849129E42AEBB93A91176E2F3E9">
    <w:name w:val="F001D849129E42AEBB93A91176E2F3E9"/>
    <w:rsid w:val="00521A0B"/>
    <w:rPr>
      <w:rFonts w:eastAsiaTheme="minorHAnsi"/>
    </w:rPr>
  </w:style>
  <w:style w:type="paragraph" w:customStyle="1" w:styleId="16570BAFEF4F4920AA4B83D918BF1198">
    <w:name w:val="16570BAFEF4F4920AA4B83D918BF1198"/>
    <w:rsid w:val="00521A0B"/>
    <w:rPr>
      <w:rFonts w:eastAsiaTheme="minorHAnsi"/>
    </w:rPr>
  </w:style>
  <w:style w:type="paragraph" w:customStyle="1" w:styleId="C7725BE471FF4BED8D14E90D281FDDD1">
    <w:name w:val="C7725BE471FF4BED8D14E90D281FDDD1"/>
    <w:rsid w:val="00521A0B"/>
    <w:rPr>
      <w:rFonts w:eastAsiaTheme="minorHAnsi"/>
    </w:rPr>
  </w:style>
  <w:style w:type="paragraph" w:customStyle="1" w:styleId="B9F5F7CC87554787862FF28E5BF23977">
    <w:name w:val="B9F5F7CC87554787862FF28E5BF23977"/>
    <w:rsid w:val="00521A0B"/>
    <w:rPr>
      <w:rFonts w:eastAsiaTheme="minorHAnsi"/>
    </w:rPr>
  </w:style>
  <w:style w:type="paragraph" w:customStyle="1" w:styleId="EA2C2F0847C34BDF9AE60D681BD46FE6">
    <w:name w:val="EA2C2F0847C34BDF9AE60D681BD46FE6"/>
    <w:rsid w:val="00521A0B"/>
    <w:rPr>
      <w:rFonts w:eastAsiaTheme="minorHAnsi"/>
    </w:rPr>
  </w:style>
  <w:style w:type="paragraph" w:customStyle="1" w:styleId="889C6C658BB646AF9CCD760597CB911B">
    <w:name w:val="889C6C658BB646AF9CCD760597CB911B"/>
    <w:rsid w:val="00521A0B"/>
    <w:rPr>
      <w:rFonts w:eastAsiaTheme="minorHAnsi"/>
    </w:rPr>
  </w:style>
  <w:style w:type="paragraph" w:customStyle="1" w:styleId="A22AAC60A88C47B59C18BE68932AD909">
    <w:name w:val="A22AAC60A88C47B59C18BE68932AD909"/>
    <w:rsid w:val="00521A0B"/>
    <w:rPr>
      <w:rFonts w:eastAsiaTheme="minorHAnsi"/>
    </w:rPr>
  </w:style>
  <w:style w:type="paragraph" w:customStyle="1" w:styleId="BC185F6C183D420CBE7973900C639018">
    <w:name w:val="BC185F6C183D420CBE7973900C639018"/>
    <w:rsid w:val="00521A0B"/>
    <w:rPr>
      <w:rFonts w:eastAsiaTheme="minorHAnsi"/>
    </w:rPr>
  </w:style>
  <w:style w:type="paragraph" w:customStyle="1" w:styleId="B177313CA9FB4B20AD1BA9D6A2645FB41">
    <w:name w:val="B177313CA9FB4B20AD1BA9D6A2645FB41"/>
    <w:rsid w:val="00521A0B"/>
    <w:rPr>
      <w:rFonts w:eastAsiaTheme="minorHAnsi"/>
    </w:rPr>
  </w:style>
  <w:style w:type="paragraph" w:customStyle="1" w:styleId="121CC2DE75E44520A24A75A8911FA46B1">
    <w:name w:val="121CC2DE75E44520A24A75A8911FA46B1"/>
    <w:rsid w:val="00521A0B"/>
    <w:rPr>
      <w:rFonts w:eastAsiaTheme="minorHAnsi"/>
    </w:rPr>
  </w:style>
  <w:style w:type="paragraph" w:customStyle="1" w:styleId="F001D849129E42AEBB93A91176E2F3E91">
    <w:name w:val="F001D849129E42AEBB93A91176E2F3E91"/>
    <w:rsid w:val="00521A0B"/>
    <w:rPr>
      <w:rFonts w:eastAsiaTheme="minorHAnsi"/>
    </w:rPr>
  </w:style>
  <w:style w:type="paragraph" w:customStyle="1" w:styleId="16570BAFEF4F4920AA4B83D918BF11981">
    <w:name w:val="16570BAFEF4F4920AA4B83D918BF11981"/>
    <w:rsid w:val="00521A0B"/>
    <w:rPr>
      <w:rFonts w:eastAsiaTheme="minorHAnsi"/>
    </w:rPr>
  </w:style>
  <w:style w:type="paragraph" w:customStyle="1" w:styleId="C7725BE471FF4BED8D14E90D281FDDD11">
    <w:name w:val="C7725BE471FF4BED8D14E90D281FDDD11"/>
    <w:rsid w:val="00521A0B"/>
    <w:rPr>
      <w:rFonts w:eastAsiaTheme="minorHAnsi"/>
    </w:rPr>
  </w:style>
  <w:style w:type="paragraph" w:customStyle="1" w:styleId="B9F5F7CC87554787862FF28E5BF239771">
    <w:name w:val="B9F5F7CC87554787862FF28E5BF239771"/>
    <w:rsid w:val="00521A0B"/>
    <w:rPr>
      <w:rFonts w:eastAsiaTheme="minorHAnsi"/>
    </w:rPr>
  </w:style>
  <w:style w:type="paragraph" w:customStyle="1" w:styleId="EA2C2F0847C34BDF9AE60D681BD46FE61">
    <w:name w:val="EA2C2F0847C34BDF9AE60D681BD46FE61"/>
    <w:rsid w:val="00521A0B"/>
    <w:rPr>
      <w:rFonts w:eastAsiaTheme="minorHAnsi"/>
    </w:rPr>
  </w:style>
  <w:style w:type="paragraph" w:customStyle="1" w:styleId="889C6C658BB646AF9CCD760597CB911B1">
    <w:name w:val="889C6C658BB646AF9CCD760597CB911B1"/>
    <w:rsid w:val="00521A0B"/>
    <w:rPr>
      <w:rFonts w:eastAsiaTheme="minorHAnsi"/>
    </w:rPr>
  </w:style>
  <w:style w:type="paragraph" w:customStyle="1" w:styleId="A22AAC60A88C47B59C18BE68932AD9091">
    <w:name w:val="A22AAC60A88C47B59C18BE68932AD9091"/>
    <w:rsid w:val="00521A0B"/>
    <w:rPr>
      <w:rFonts w:eastAsiaTheme="minorHAnsi"/>
    </w:rPr>
  </w:style>
  <w:style w:type="paragraph" w:customStyle="1" w:styleId="BC185F6C183D420CBE7973900C6390181">
    <w:name w:val="BC185F6C183D420CBE7973900C6390181"/>
    <w:rsid w:val="00521A0B"/>
    <w:rPr>
      <w:rFonts w:eastAsiaTheme="minorHAnsi"/>
    </w:rPr>
  </w:style>
  <w:style w:type="paragraph" w:customStyle="1" w:styleId="3ED610F4025B4678854524BC3643C338">
    <w:name w:val="3ED610F4025B4678854524BC3643C338"/>
    <w:rsid w:val="00521A0B"/>
    <w:rPr>
      <w:rFonts w:eastAsiaTheme="minorHAnsi"/>
    </w:rPr>
  </w:style>
  <w:style w:type="paragraph" w:customStyle="1" w:styleId="3E042A3676074C2EB363EBE07818522B">
    <w:name w:val="3E042A3676074C2EB363EBE07818522B"/>
    <w:rsid w:val="00521A0B"/>
    <w:rPr>
      <w:rFonts w:eastAsiaTheme="minorHAnsi"/>
    </w:rPr>
  </w:style>
  <w:style w:type="paragraph" w:customStyle="1" w:styleId="A79109F70A3A48E383464A40272AC5AD">
    <w:name w:val="A79109F70A3A48E383464A40272AC5AD"/>
    <w:rsid w:val="00521A0B"/>
    <w:rPr>
      <w:rFonts w:eastAsiaTheme="minorHAnsi"/>
    </w:rPr>
  </w:style>
  <w:style w:type="paragraph" w:customStyle="1" w:styleId="9DDBCE281EB3423682D0868ADADC808A">
    <w:name w:val="9DDBCE281EB3423682D0868ADADC808A"/>
    <w:rsid w:val="00FF0D85"/>
  </w:style>
  <w:style w:type="paragraph" w:customStyle="1" w:styleId="D46CDA0A0D684998AAB3812B0D633BA6">
    <w:name w:val="D46CDA0A0D684998AAB3812B0D633BA6"/>
    <w:rsid w:val="00FF0D85"/>
  </w:style>
  <w:style w:type="paragraph" w:customStyle="1" w:styleId="56640F4494384A70B72787E227F08763">
    <w:name w:val="56640F4494384A70B72787E227F08763"/>
    <w:rsid w:val="00FF0D85"/>
  </w:style>
  <w:style w:type="paragraph" w:customStyle="1" w:styleId="287AA249B848409AB6A67F5BCBCB8502">
    <w:name w:val="287AA249B848409AB6A67F5BCBCB8502"/>
    <w:rsid w:val="00FF0D85"/>
  </w:style>
  <w:style w:type="paragraph" w:customStyle="1" w:styleId="29588EE12CDB40E9ABE1E72292C36316">
    <w:name w:val="29588EE12CDB40E9ABE1E72292C36316"/>
    <w:rsid w:val="00FF0D85"/>
  </w:style>
  <w:style w:type="paragraph" w:customStyle="1" w:styleId="177F55DF0FA14D3CAC3D4DB56E81B5F5">
    <w:name w:val="177F55DF0FA14D3CAC3D4DB56E81B5F5"/>
    <w:rsid w:val="00FF0D85"/>
  </w:style>
  <w:style w:type="paragraph" w:customStyle="1" w:styleId="415505589A90456C881502656706C068">
    <w:name w:val="415505589A90456C881502656706C068"/>
    <w:rsid w:val="00FF0D85"/>
  </w:style>
  <w:style w:type="paragraph" w:customStyle="1" w:styleId="817C1A84DF50469E9B6A1D05D809F0B1">
    <w:name w:val="817C1A84DF50469E9B6A1D05D809F0B1"/>
    <w:rsid w:val="00FF0D85"/>
  </w:style>
  <w:style w:type="paragraph" w:customStyle="1" w:styleId="10C7A0E4D5FA4A99A40B45BCFC4078B5">
    <w:name w:val="10C7A0E4D5FA4A99A40B45BCFC4078B5"/>
    <w:rsid w:val="00FF0D85"/>
  </w:style>
  <w:style w:type="paragraph" w:customStyle="1" w:styleId="25E7E18708C34561980EEBBEEA983EC3">
    <w:name w:val="25E7E18708C34561980EEBBEEA983EC3"/>
    <w:rsid w:val="00FF0D85"/>
  </w:style>
  <w:style w:type="paragraph" w:customStyle="1" w:styleId="46693AB492214AC593105351CD15EB16">
    <w:name w:val="46693AB492214AC593105351CD15EB16"/>
    <w:rsid w:val="00FF0D85"/>
  </w:style>
  <w:style w:type="paragraph" w:customStyle="1" w:styleId="9DDBCE281EB3423682D0868ADADC808A1">
    <w:name w:val="9DDBCE281EB3423682D0868ADADC808A1"/>
    <w:rsid w:val="00FF0D85"/>
    <w:rPr>
      <w:rFonts w:eastAsiaTheme="minorHAnsi"/>
    </w:rPr>
  </w:style>
  <w:style w:type="paragraph" w:customStyle="1" w:styleId="D46CDA0A0D684998AAB3812B0D633BA61">
    <w:name w:val="D46CDA0A0D684998AAB3812B0D633BA61"/>
    <w:rsid w:val="00FF0D85"/>
    <w:rPr>
      <w:rFonts w:eastAsiaTheme="minorHAnsi"/>
    </w:rPr>
  </w:style>
  <w:style w:type="paragraph" w:customStyle="1" w:styleId="177F55DF0FA14D3CAC3D4DB56E81B5F51">
    <w:name w:val="177F55DF0FA14D3CAC3D4DB56E81B5F51"/>
    <w:rsid w:val="00FF0D85"/>
    <w:rPr>
      <w:rFonts w:eastAsiaTheme="minorHAnsi"/>
    </w:rPr>
  </w:style>
  <w:style w:type="paragraph" w:customStyle="1" w:styleId="415505589A90456C881502656706C0681">
    <w:name w:val="415505589A90456C881502656706C0681"/>
    <w:rsid w:val="00FF0D85"/>
    <w:rPr>
      <w:rFonts w:eastAsiaTheme="minorHAnsi"/>
    </w:rPr>
  </w:style>
  <w:style w:type="paragraph" w:customStyle="1" w:styleId="817C1A84DF50469E9B6A1D05D809F0B11">
    <w:name w:val="817C1A84DF50469E9B6A1D05D809F0B11"/>
    <w:rsid w:val="00FF0D85"/>
    <w:rPr>
      <w:rFonts w:eastAsiaTheme="minorHAnsi"/>
    </w:rPr>
  </w:style>
  <w:style w:type="paragraph" w:customStyle="1" w:styleId="10C7A0E4D5FA4A99A40B45BCFC4078B51">
    <w:name w:val="10C7A0E4D5FA4A99A40B45BCFC4078B51"/>
    <w:rsid w:val="00FF0D85"/>
    <w:rPr>
      <w:rFonts w:eastAsiaTheme="minorHAnsi"/>
    </w:rPr>
  </w:style>
  <w:style w:type="paragraph" w:customStyle="1" w:styleId="9DDBCE281EB3423682D0868ADADC808A2">
    <w:name w:val="9DDBCE281EB3423682D0868ADADC808A2"/>
    <w:rsid w:val="00FF0D85"/>
    <w:rPr>
      <w:rFonts w:eastAsiaTheme="minorHAnsi"/>
    </w:rPr>
  </w:style>
  <w:style w:type="paragraph" w:customStyle="1" w:styleId="D46CDA0A0D684998AAB3812B0D633BA62">
    <w:name w:val="D46CDA0A0D684998AAB3812B0D633BA62"/>
    <w:rsid w:val="00FF0D85"/>
    <w:rPr>
      <w:rFonts w:eastAsiaTheme="minorHAnsi"/>
    </w:rPr>
  </w:style>
  <w:style w:type="paragraph" w:customStyle="1" w:styleId="177F55DF0FA14D3CAC3D4DB56E81B5F52">
    <w:name w:val="177F55DF0FA14D3CAC3D4DB56E81B5F52"/>
    <w:rsid w:val="00FF0D85"/>
    <w:rPr>
      <w:rFonts w:eastAsiaTheme="minorHAnsi"/>
    </w:rPr>
  </w:style>
  <w:style w:type="paragraph" w:customStyle="1" w:styleId="415505589A90456C881502656706C0682">
    <w:name w:val="415505589A90456C881502656706C0682"/>
    <w:rsid w:val="00FF0D85"/>
    <w:rPr>
      <w:rFonts w:eastAsiaTheme="minorHAnsi"/>
    </w:rPr>
  </w:style>
  <w:style w:type="paragraph" w:customStyle="1" w:styleId="817C1A84DF50469E9B6A1D05D809F0B12">
    <w:name w:val="817C1A84DF50469E9B6A1D05D809F0B12"/>
    <w:rsid w:val="00FF0D85"/>
    <w:rPr>
      <w:rFonts w:eastAsiaTheme="minorHAnsi"/>
    </w:rPr>
  </w:style>
  <w:style w:type="paragraph" w:customStyle="1" w:styleId="10C7A0E4D5FA4A99A40B45BCFC4078B52">
    <w:name w:val="10C7A0E4D5FA4A99A40B45BCFC4078B52"/>
    <w:rsid w:val="00FF0D85"/>
    <w:rPr>
      <w:rFonts w:eastAsiaTheme="minorHAnsi"/>
    </w:rPr>
  </w:style>
  <w:style w:type="paragraph" w:customStyle="1" w:styleId="C7725BE471FF4BED8D14E90D281FDDD12">
    <w:name w:val="C7725BE471FF4BED8D14E90D281FDDD12"/>
    <w:rsid w:val="00FF0D85"/>
    <w:rPr>
      <w:rFonts w:eastAsiaTheme="minorHAnsi"/>
    </w:rPr>
  </w:style>
  <w:style w:type="paragraph" w:customStyle="1" w:styleId="A22AAC60A88C47B59C18BE68932AD9092">
    <w:name w:val="A22AAC60A88C47B59C18BE68932AD9092"/>
    <w:rsid w:val="00FF0D85"/>
    <w:rPr>
      <w:rFonts w:eastAsiaTheme="minorHAnsi"/>
    </w:rPr>
  </w:style>
  <w:style w:type="paragraph" w:customStyle="1" w:styleId="BC185F6C183D420CBE7973900C6390182">
    <w:name w:val="BC185F6C183D420CBE7973900C6390182"/>
    <w:rsid w:val="00FF0D85"/>
    <w:rPr>
      <w:rFonts w:eastAsiaTheme="minorHAnsi"/>
    </w:rPr>
  </w:style>
  <w:style w:type="paragraph" w:customStyle="1" w:styleId="EBDD13ED571F48969C6A6631CB352B3D">
    <w:name w:val="EBDD13ED571F48969C6A6631CB352B3D"/>
    <w:rsid w:val="00FF0D85"/>
    <w:rPr>
      <w:rFonts w:eastAsiaTheme="minorHAnsi"/>
    </w:rPr>
  </w:style>
  <w:style w:type="paragraph" w:customStyle="1" w:styleId="999FEED0AD034DB1950FFCC0F948D74A">
    <w:name w:val="999FEED0AD034DB1950FFCC0F948D74A"/>
    <w:rsid w:val="00FF0D85"/>
    <w:rPr>
      <w:rFonts w:eastAsiaTheme="minorHAnsi"/>
    </w:rPr>
  </w:style>
  <w:style w:type="paragraph" w:customStyle="1" w:styleId="3AFC7D9A976E4F549EAB88CC8EA01AF5">
    <w:name w:val="3AFC7D9A976E4F549EAB88CC8EA01AF5"/>
    <w:rsid w:val="00FF0D85"/>
    <w:rPr>
      <w:rFonts w:eastAsiaTheme="minorHAnsi"/>
    </w:rPr>
  </w:style>
  <w:style w:type="paragraph" w:customStyle="1" w:styleId="9DDBCE281EB3423682D0868ADADC808A3">
    <w:name w:val="9DDBCE281EB3423682D0868ADADC808A3"/>
    <w:rsid w:val="00FF0D85"/>
    <w:rPr>
      <w:rFonts w:eastAsiaTheme="minorHAnsi"/>
    </w:rPr>
  </w:style>
  <w:style w:type="paragraph" w:customStyle="1" w:styleId="D46CDA0A0D684998AAB3812B0D633BA63">
    <w:name w:val="D46CDA0A0D684998AAB3812B0D633BA63"/>
    <w:rsid w:val="00FF0D85"/>
    <w:rPr>
      <w:rFonts w:eastAsiaTheme="minorHAnsi"/>
    </w:rPr>
  </w:style>
  <w:style w:type="paragraph" w:customStyle="1" w:styleId="177F55DF0FA14D3CAC3D4DB56E81B5F53">
    <w:name w:val="177F55DF0FA14D3CAC3D4DB56E81B5F53"/>
    <w:rsid w:val="00FF0D85"/>
    <w:rPr>
      <w:rFonts w:eastAsiaTheme="minorHAnsi"/>
    </w:rPr>
  </w:style>
  <w:style w:type="paragraph" w:customStyle="1" w:styleId="415505589A90456C881502656706C0683">
    <w:name w:val="415505589A90456C881502656706C0683"/>
    <w:rsid w:val="00FF0D85"/>
    <w:rPr>
      <w:rFonts w:eastAsiaTheme="minorHAnsi"/>
    </w:rPr>
  </w:style>
  <w:style w:type="paragraph" w:customStyle="1" w:styleId="817C1A84DF50469E9B6A1D05D809F0B13">
    <w:name w:val="817C1A84DF50469E9B6A1D05D809F0B13"/>
    <w:rsid w:val="00FF0D85"/>
    <w:rPr>
      <w:rFonts w:eastAsiaTheme="minorHAnsi"/>
    </w:rPr>
  </w:style>
  <w:style w:type="paragraph" w:customStyle="1" w:styleId="F0D4CCBD4812473F941A3CE121449BE6">
    <w:name w:val="F0D4CCBD4812473F941A3CE121449BE6"/>
    <w:rsid w:val="00FF0D85"/>
    <w:rPr>
      <w:rFonts w:eastAsiaTheme="minorHAnsi"/>
    </w:rPr>
  </w:style>
  <w:style w:type="paragraph" w:customStyle="1" w:styleId="C7725BE471FF4BED8D14E90D281FDDD13">
    <w:name w:val="C7725BE471FF4BED8D14E90D281FDDD13"/>
    <w:rsid w:val="00FF0D85"/>
    <w:rPr>
      <w:rFonts w:eastAsiaTheme="minorHAnsi"/>
    </w:rPr>
  </w:style>
  <w:style w:type="paragraph" w:customStyle="1" w:styleId="A22AAC60A88C47B59C18BE68932AD9093">
    <w:name w:val="A22AAC60A88C47B59C18BE68932AD9093"/>
    <w:rsid w:val="00FF0D85"/>
    <w:rPr>
      <w:rFonts w:eastAsiaTheme="minorHAnsi"/>
    </w:rPr>
  </w:style>
  <w:style w:type="paragraph" w:customStyle="1" w:styleId="BC185F6C183D420CBE7973900C6390183">
    <w:name w:val="BC185F6C183D420CBE7973900C6390183"/>
    <w:rsid w:val="00FF0D85"/>
    <w:rPr>
      <w:rFonts w:eastAsiaTheme="minorHAnsi"/>
    </w:rPr>
  </w:style>
  <w:style w:type="paragraph" w:customStyle="1" w:styleId="EBDD13ED571F48969C6A6631CB352B3D1">
    <w:name w:val="EBDD13ED571F48969C6A6631CB352B3D1"/>
    <w:rsid w:val="00FF0D85"/>
    <w:rPr>
      <w:rFonts w:eastAsiaTheme="minorHAnsi"/>
    </w:rPr>
  </w:style>
  <w:style w:type="paragraph" w:customStyle="1" w:styleId="999FEED0AD034DB1950FFCC0F948D74A1">
    <w:name w:val="999FEED0AD034DB1950FFCC0F948D74A1"/>
    <w:rsid w:val="00FF0D85"/>
    <w:rPr>
      <w:rFonts w:eastAsiaTheme="minorHAnsi"/>
    </w:rPr>
  </w:style>
  <w:style w:type="paragraph" w:customStyle="1" w:styleId="3AFC7D9A976E4F549EAB88CC8EA01AF51">
    <w:name w:val="3AFC7D9A976E4F549EAB88CC8EA01AF51"/>
    <w:rsid w:val="00FF0D85"/>
    <w:rPr>
      <w:rFonts w:eastAsiaTheme="minorHAnsi"/>
    </w:rPr>
  </w:style>
  <w:style w:type="paragraph" w:customStyle="1" w:styleId="FFB9DF7F9F3E40C5BD507452490B6C79">
    <w:name w:val="FFB9DF7F9F3E40C5BD507452490B6C79"/>
    <w:rsid w:val="00FF0D85"/>
  </w:style>
  <w:style w:type="paragraph" w:customStyle="1" w:styleId="ED027522AA484E8FB59F10E27451A7F1">
    <w:name w:val="ED027522AA484E8FB59F10E27451A7F1"/>
    <w:rsid w:val="00FF0D85"/>
  </w:style>
  <w:style w:type="paragraph" w:customStyle="1" w:styleId="C770A5F12A224C8AA94290012AD0C2BB">
    <w:name w:val="C770A5F12A224C8AA94290012AD0C2BB"/>
    <w:rsid w:val="00FF0D85"/>
  </w:style>
  <w:style w:type="paragraph" w:customStyle="1" w:styleId="ECEA44A954414EAA8B47F96E83E9A9A3">
    <w:name w:val="ECEA44A954414EAA8B47F96E83E9A9A3"/>
    <w:rsid w:val="00FF0D85"/>
  </w:style>
  <w:style w:type="paragraph" w:customStyle="1" w:styleId="8262F2011E0B49829C6F8CCB5BE7A8E5">
    <w:name w:val="8262F2011E0B49829C6F8CCB5BE7A8E5"/>
    <w:rsid w:val="00FF0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92B5-A20E-4112-83B6-70F75DB4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9DD8B158</Template>
  <TotalTime>129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Young, Alexander B [ITACD]</cp:lastModifiedBy>
  <cp:revision>14</cp:revision>
  <dcterms:created xsi:type="dcterms:W3CDTF">2014-12-14T02:34:00Z</dcterms:created>
  <dcterms:modified xsi:type="dcterms:W3CDTF">2015-07-15T19:30:00Z</dcterms:modified>
</cp:coreProperties>
</file>